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4EAE" w:rsidRPr="00804EAE" w:rsidRDefault="00804EAE">
      <w:pPr>
        <w:rPr>
          <w:vanish/>
          <w:sz w:val="2"/>
        </w:rPr>
      </w:pPr>
      <w:bookmarkStart w:id="0" w:name="inhoudsopgave_lbl" w:colFirst="0" w:colLast="0"/>
    </w:p>
    <w:tbl>
      <w:tblPr>
        <w:tblW w:w="8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4"/>
        <w:gridCol w:w="6467"/>
        <w:gridCol w:w="1320"/>
      </w:tblGrid>
      <w:tr w:rsidR="007D1350" w:rsidRPr="007D1350" w:rsidTr="007D1350">
        <w:tc>
          <w:tcPr>
            <w:tcW w:w="8641" w:type="dxa"/>
            <w:gridSpan w:val="3"/>
            <w:tcBorders>
              <w:top w:val="nil"/>
              <w:left w:val="nil"/>
              <w:bottom w:val="nil"/>
              <w:right w:val="nil"/>
            </w:tcBorders>
            <w:tcMar>
              <w:left w:w="0" w:type="dxa"/>
              <w:right w:w="0" w:type="dxa"/>
            </w:tcMar>
          </w:tcPr>
          <w:tbl>
            <w:tblPr>
              <w:tblW w:w="8641" w:type="dxa"/>
              <w:tblLayout w:type="fixed"/>
              <w:tblCellMar>
                <w:left w:w="0" w:type="dxa"/>
                <w:right w:w="0" w:type="dxa"/>
              </w:tblCellMar>
              <w:tblLook w:val="01E0" w:firstRow="1" w:lastRow="1" w:firstColumn="1" w:lastColumn="1" w:noHBand="0" w:noVBand="0"/>
            </w:tblPr>
            <w:tblGrid>
              <w:gridCol w:w="1701"/>
              <w:gridCol w:w="6940"/>
            </w:tblGrid>
            <w:tr w:rsidR="008E35B4" w:rsidRPr="00466354" w:rsidTr="008E35B4">
              <w:trPr>
                <w:cantSplit/>
                <w:trHeight w:hRule="exact" w:val="9184"/>
              </w:trPr>
              <w:tc>
                <w:tcPr>
                  <w:tcW w:w="8641" w:type="dxa"/>
                  <w:gridSpan w:val="2"/>
                </w:tcPr>
                <w:p w:rsidR="005D63F2" w:rsidRDefault="007D1350" w:rsidP="008E35B4">
                  <w:pPr>
                    <w:suppressAutoHyphens/>
                    <w:spacing w:after="0" w:line="252" w:lineRule="atLeast"/>
                    <w:rPr>
                      <w:b/>
                    </w:rPr>
                  </w:pPr>
                  <w:r w:rsidRPr="005D63F2">
                    <w:rPr>
                      <w:b/>
                    </w:rPr>
                    <w:br w:type="page"/>
                  </w:r>
                </w:p>
                <w:p w:rsidR="005D63F2" w:rsidRDefault="005D63F2" w:rsidP="008E35B4">
                  <w:pPr>
                    <w:suppressAutoHyphens/>
                    <w:spacing w:after="0" w:line="252" w:lineRule="atLeast"/>
                    <w:rPr>
                      <w:b/>
                    </w:rPr>
                  </w:pPr>
                </w:p>
                <w:p w:rsidR="00CB3D75" w:rsidRPr="00C1446E" w:rsidRDefault="00CB3D75" w:rsidP="008E35B4">
                  <w:pPr>
                    <w:suppressAutoHyphens/>
                    <w:spacing w:after="0" w:line="252" w:lineRule="atLeast"/>
                    <w:rPr>
                      <w:rFonts w:ascii="PMN Caecilia" w:hAnsi="PMN Caecilia"/>
                      <w:b/>
                      <w:sz w:val="56"/>
                      <w:szCs w:val="56"/>
                    </w:rPr>
                  </w:pPr>
                  <w:r w:rsidRPr="00C1446E">
                    <w:rPr>
                      <w:rFonts w:ascii="PMN Caecilia" w:hAnsi="PMN Caecilia"/>
                      <w:b/>
                      <w:sz w:val="56"/>
                      <w:szCs w:val="56"/>
                    </w:rPr>
                    <w:t>Selectieleidraad</w:t>
                  </w:r>
                </w:p>
                <w:p w:rsidR="005D63F2" w:rsidRPr="00C1446E" w:rsidRDefault="001B0962" w:rsidP="008E35B4">
                  <w:pPr>
                    <w:suppressAutoHyphens/>
                    <w:spacing w:after="0" w:line="252" w:lineRule="atLeast"/>
                    <w:rPr>
                      <w:rFonts w:ascii="Myriad" w:eastAsia="Times New Roman" w:hAnsi="Myriad" w:cs="Times New Roman"/>
                      <w:b/>
                      <w:noProof/>
                      <w:sz w:val="56"/>
                      <w:szCs w:val="56"/>
                      <w:lang w:eastAsia="nl-NL"/>
                    </w:rPr>
                  </w:pPr>
                  <w:r w:rsidRPr="00C1446E">
                    <w:rPr>
                      <w:rFonts w:ascii="PMN Caecilia" w:hAnsi="PMN Caecilia"/>
                      <w:b/>
                      <w:sz w:val="48"/>
                      <w:szCs w:val="48"/>
                    </w:rPr>
                    <w:t>Woonabonnement</w:t>
                  </w:r>
                  <w:r w:rsidR="005D63F2" w:rsidRPr="00C1446E">
                    <w:rPr>
                      <w:rFonts w:ascii="Myriad" w:eastAsia="Times New Roman" w:hAnsi="Myriad" w:cs="Times New Roman"/>
                      <w:b/>
                      <w:noProof/>
                      <w:sz w:val="56"/>
                      <w:szCs w:val="56"/>
                      <w:lang w:eastAsia="nl-NL"/>
                    </w:rPr>
                    <w:t xml:space="preserve"> </w:t>
                  </w:r>
                </w:p>
                <w:p w:rsidR="005D63F2" w:rsidRPr="00466354" w:rsidRDefault="005D63F2" w:rsidP="008E35B4">
                  <w:pPr>
                    <w:suppressAutoHyphens/>
                    <w:spacing w:after="0" w:line="252" w:lineRule="atLeast"/>
                    <w:rPr>
                      <w:rFonts w:ascii="Myriad" w:eastAsia="Times New Roman" w:hAnsi="Myriad" w:cs="Times New Roman"/>
                      <w:b/>
                      <w:noProof/>
                      <w:sz w:val="18"/>
                      <w:szCs w:val="24"/>
                      <w:highlight w:val="yellow"/>
                      <w:lang w:eastAsia="nl-NL"/>
                    </w:rPr>
                  </w:pPr>
                </w:p>
                <w:p w:rsidR="002C6B0A" w:rsidRDefault="00B91BF1" w:rsidP="008E35B4">
                  <w:pPr>
                    <w:suppressAutoHyphens/>
                    <w:spacing w:after="0" w:line="252" w:lineRule="atLeast"/>
                    <w:rPr>
                      <w:rFonts w:ascii="Myriad" w:eastAsia="Times New Roman" w:hAnsi="Myriad" w:cs="Times New Roman"/>
                      <w:b/>
                      <w:noProof/>
                      <w:sz w:val="18"/>
                      <w:szCs w:val="24"/>
                      <w:highlight w:val="yellow"/>
                      <w:lang w:eastAsia="nl-NL"/>
                    </w:rPr>
                  </w:pPr>
                  <w:r w:rsidRPr="00466354">
                    <w:rPr>
                      <w:rFonts w:ascii="Myriad" w:eastAsia="Times New Roman" w:hAnsi="Myriad" w:cs="Times New Roman"/>
                      <w:b/>
                      <w:noProof/>
                      <w:sz w:val="18"/>
                      <w:szCs w:val="24"/>
                      <w:highlight w:val="yellow"/>
                      <w:lang w:eastAsia="nl-NL"/>
                    </w:rPr>
                    <w:drawing>
                      <wp:inline distT="0" distB="0" distL="0" distR="0" wp14:anchorId="27B700B6" wp14:editId="313A359D">
                        <wp:extent cx="4965404" cy="4498790"/>
                        <wp:effectExtent l="0" t="0" r="6985"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ug Ekkersrijt1.jpg"/>
                                <pic:cNvPicPr/>
                              </pic:nvPicPr>
                              <pic:blipFill>
                                <a:blip r:embed="rId9">
                                  <a:extLst>
                                    <a:ext uri="{28A0092B-C50C-407E-A947-70E740481C1C}">
                                      <a14:useLocalDpi xmlns:a14="http://schemas.microsoft.com/office/drawing/2010/main" val="0"/>
                                    </a:ext>
                                  </a:extLst>
                                </a:blip>
                                <a:stretch>
                                  <a:fillRect/>
                                </a:stretch>
                              </pic:blipFill>
                              <pic:spPr>
                                <a:xfrm>
                                  <a:off x="0" y="0"/>
                                  <a:ext cx="4965404" cy="4498790"/>
                                </a:xfrm>
                                <a:prstGeom prst="rect">
                                  <a:avLst/>
                                </a:prstGeom>
                              </pic:spPr>
                            </pic:pic>
                          </a:graphicData>
                        </a:graphic>
                      </wp:inline>
                    </w:drawing>
                  </w:r>
                </w:p>
                <w:p w:rsidR="008B4403" w:rsidRDefault="008B4403" w:rsidP="008E35B4">
                  <w:pPr>
                    <w:suppressAutoHyphens/>
                    <w:spacing w:after="0" w:line="252" w:lineRule="atLeast"/>
                    <w:rPr>
                      <w:rFonts w:ascii="Myriad" w:eastAsia="Times New Roman" w:hAnsi="Myriad" w:cs="Times New Roman"/>
                      <w:b/>
                      <w:noProof/>
                      <w:sz w:val="18"/>
                      <w:szCs w:val="24"/>
                      <w:highlight w:val="yellow"/>
                      <w:lang w:eastAsia="nl-NL"/>
                    </w:rPr>
                  </w:pPr>
                  <w:r w:rsidRPr="008B4403">
                    <w:rPr>
                      <w:rFonts w:ascii="Myriad" w:eastAsia="Times New Roman" w:hAnsi="Myriad" w:cs="Times New Roman"/>
                      <w:b/>
                      <w:noProof/>
                      <w:sz w:val="18"/>
                      <w:szCs w:val="24"/>
                      <w:highlight w:val="yellow"/>
                      <w:lang w:eastAsia="nl-NL"/>
                    </w:rPr>
                    <mc:AlternateContent>
                      <mc:Choice Requires="wps">
                        <w:drawing>
                          <wp:anchor distT="0" distB="0" distL="114300" distR="114300" simplePos="0" relativeHeight="251661312" behindDoc="0" locked="0" layoutInCell="1" allowOverlap="1" wp14:anchorId="21EFB462" wp14:editId="7B1EB681">
                            <wp:simplePos x="0" y="0"/>
                            <wp:positionH relativeFrom="column">
                              <wp:posOffset>4490247</wp:posOffset>
                            </wp:positionH>
                            <wp:positionV relativeFrom="paragraph">
                              <wp:posOffset>9525</wp:posOffset>
                            </wp:positionV>
                            <wp:extent cx="637540" cy="212090"/>
                            <wp:effectExtent l="0" t="0" r="0" b="0"/>
                            <wp:wrapNone/>
                            <wp:docPr id="30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540" cy="212090"/>
                                    </a:xfrm>
                                    <a:prstGeom prst="rect">
                                      <a:avLst/>
                                    </a:prstGeom>
                                    <a:solidFill>
                                      <a:srgbClr val="FFFFFF"/>
                                    </a:solidFill>
                                    <a:ln w="9525">
                                      <a:noFill/>
                                      <a:miter lim="800000"/>
                                      <a:headEnd/>
                                      <a:tailEnd/>
                                    </a:ln>
                                  </wps:spPr>
                                  <wps:txbx>
                                    <w:txbxContent>
                                      <w:p w:rsidR="00153F37" w:rsidRPr="008B4403" w:rsidRDefault="00153F37">
                                        <w:pPr>
                                          <w:rPr>
                                            <w:sz w:val="16"/>
                                            <w:szCs w:val="16"/>
                                          </w:rPr>
                                        </w:pPr>
                                        <w:r w:rsidRPr="008B4403">
                                          <w:rPr>
                                            <w:sz w:val="16"/>
                                            <w:szCs w:val="16"/>
                                          </w:rPr>
                                          <w:t>Foto SVN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21EFB462" id="_x0000_t202" coordsize="21600,21600" o:spt="202" path="m,l,21600r21600,l21600,xe">
                            <v:stroke joinstyle="miter"/>
                            <v:path gradientshapeok="t" o:connecttype="rect"/>
                          </v:shapetype>
                          <v:shape id="Tekstvak 2" o:spid="_x0000_s1026" type="#_x0000_t202" style="position:absolute;margin-left:353.55pt;margin-top:.75pt;width:50.2pt;height:16.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" stroked="f">
                            <v:textbox>
                              <w:txbxContent>
                                <w:p w:rsidR="00153F37" w:rsidRPr="008B4403" w:rsidRDefault="00153F37">
                                  <w:pPr>
                                    <w:rPr>
                                      <w:sz w:val="16"/>
                                      <w:szCs w:val="16"/>
                                    </w:rPr>
                                  </w:pPr>
                                  <w:r w:rsidRPr="008B4403">
                                    <w:rPr>
                                      <w:sz w:val="16"/>
                                      <w:szCs w:val="16"/>
                                    </w:rPr>
                                    <w:t>Foto SVN</w:t>
                                  </w:r>
                                </w:p>
                              </w:txbxContent>
                            </v:textbox>
                          </v:shape>
                        </w:pict>
                      </mc:Fallback>
                    </mc:AlternateContent>
                  </w:r>
                </w:p>
                <w:p w:rsidR="008B4403" w:rsidRDefault="008B4403" w:rsidP="008E35B4">
                  <w:pPr>
                    <w:suppressAutoHyphens/>
                    <w:spacing w:after="0" w:line="252" w:lineRule="atLeast"/>
                    <w:rPr>
                      <w:rFonts w:ascii="Myriad" w:eastAsia="Times New Roman" w:hAnsi="Myriad" w:cs="Times New Roman"/>
                      <w:b/>
                      <w:noProof/>
                      <w:sz w:val="18"/>
                      <w:szCs w:val="24"/>
                      <w:highlight w:val="yellow"/>
                      <w:lang w:eastAsia="nl-NL"/>
                    </w:rPr>
                  </w:pPr>
                </w:p>
                <w:p w:rsidR="008B4403" w:rsidRPr="00466354" w:rsidRDefault="008B4403" w:rsidP="008E35B4">
                  <w:pPr>
                    <w:suppressAutoHyphens/>
                    <w:spacing w:after="0" w:line="252" w:lineRule="atLeast"/>
                    <w:rPr>
                      <w:rFonts w:ascii="Myriad" w:eastAsia="Times New Roman" w:hAnsi="Myriad" w:cs="Times New Roman"/>
                      <w:b/>
                      <w:noProof/>
                      <w:sz w:val="18"/>
                      <w:szCs w:val="24"/>
                      <w:highlight w:val="yellow"/>
                      <w:lang w:eastAsia="nl-NL"/>
                    </w:rPr>
                  </w:pPr>
                </w:p>
                <w:p w:rsidR="002C6B0A" w:rsidRPr="00466354" w:rsidRDefault="002C6B0A" w:rsidP="008E35B4">
                  <w:pPr>
                    <w:suppressAutoHyphens/>
                    <w:spacing w:after="0" w:line="252" w:lineRule="atLeast"/>
                    <w:rPr>
                      <w:rFonts w:ascii="Myriad" w:eastAsia="Times New Roman" w:hAnsi="Myriad" w:cs="Times New Roman"/>
                      <w:b/>
                      <w:noProof/>
                      <w:sz w:val="18"/>
                      <w:szCs w:val="24"/>
                      <w:highlight w:val="yellow"/>
                      <w:lang w:eastAsia="nl-NL"/>
                    </w:rPr>
                  </w:pPr>
                </w:p>
                <w:p w:rsidR="00AA765C" w:rsidRPr="00466354" w:rsidRDefault="00AA765C" w:rsidP="008E35B4">
                  <w:pPr>
                    <w:suppressAutoHyphens/>
                    <w:spacing w:after="0" w:line="252" w:lineRule="atLeast"/>
                    <w:rPr>
                      <w:rFonts w:ascii="Myriad" w:eastAsia="Times New Roman" w:hAnsi="Myriad" w:cs="Times New Roman"/>
                      <w:b/>
                      <w:noProof/>
                      <w:sz w:val="18"/>
                      <w:szCs w:val="24"/>
                      <w:highlight w:val="yellow"/>
                      <w:lang w:eastAsia="nl-NL"/>
                    </w:rPr>
                  </w:pPr>
                </w:p>
                <w:p w:rsidR="008E35B4" w:rsidRPr="00466354" w:rsidRDefault="008E35B4" w:rsidP="008E35B4">
                  <w:pPr>
                    <w:suppressAutoHyphens/>
                    <w:spacing w:after="0" w:line="252" w:lineRule="atLeast"/>
                    <w:rPr>
                      <w:rFonts w:ascii="Myriad" w:eastAsia="Times New Roman" w:hAnsi="Myriad" w:cs="Times New Roman"/>
                      <w:b/>
                      <w:sz w:val="18"/>
                      <w:szCs w:val="24"/>
                      <w:highlight w:val="yellow"/>
                      <w:lang w:eastAsia="nl-NL"/>
                    </w:rPr>
                  </w:pPr>
                </w:p>
              </w:tc>
            </w:tr>
            <w:tr w:rsidR="008E35B4" w:rsidRPr="00466354" w:rsidTr="008E35B4">
              <w:trPr>
                <w:cantSplit/>
                <w:trHeight w:hRule="exact" w:val="4817"/>
              </w:trPr>
              <w:tc>
                <w:tcPr>
                  <w:tcW w:w="8641" w:type="dxa"/>
                  <w:gridSpan w:val="2"/>
                </w:tcPr>
                <w:tbl>
                  <w:tblPr>
                    <w:tblStyle w:val="Tabelraster1"/>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641"/>
                  </w:tblGrid>
                  <w:tr w:rsidR="008E35B4" w:rsidRPr="00466354" w:rsidTr="008E35B4">
                    <w:trPr>
                      <w:trHeight w:hRule="exact" w:val="261"/>
                    </w:trPr>
                    <w:tc>
                      <w:tcPr>
                        <w:tcW w:w="8263" w:type="dxa"/>
                        <w:shd w:val="clear" w:color="auto" w:fill="auto"/>
                      </w:tcPr>
                      <w:p w:rsidR="008E35B4" w:rsidRPr="00673526" w:rsidRDefault="008E35B4" w:rsidP="00673526">
                        <w:pPr>
                          <w:spacing w:after="200" w:line="252" w:lineRule="atLeast"/>
                          <w:jc w:val="right"/>
                          <w:rPr>
                            <w:rFonts w:ascii="Myriad" w:hAnsi="Myriad"/>
                            <w:b/>
                            <w:sz w:val="12"/>
                            <w:szCs w:val="12"/>
                            <w:highlight w:val="yellow"/>
                            <w:lang w:val="nl-NL"/>
                          </w:rPr>
                        </w:pPr>
                      </w:p>
                    </w:tc>
                  </w:tr>
                  <w:tr w:rsidR="008E35B4" w:rsidRPr="00466354" w:rsidTr="008E35B4">
                    <w:tc>
                      <w:tcPr>
                        <w:tcW w:w="8263" w:type="dxa"/>
                        <w:shd w:val="clear" w:color="auto" w:fill="auto"/>
                      </w:tcPr>
                      <w:p w:rsidR="008E35B4" w:rsidRPr="00466354" w:rsidRDefault="008E35B4" w:rsidP="008E35B4">
                        <w:pPr>
                          <w:spacing w:after="200" w:line="276" w:lineRule="auto"/>
                          <w:rPr>
                            <w:rFonts w:ascii="PMN Caecilia" w:hAnsi="PMN Caecilia"/>
                            <w:b/>
                            <w:sz w:val="48"/>
                            <w:szCs w:val="48"/>
                            <w:highlight w:val="yellow"/>
                            <w:lang w:val="nl-NL"/>
                          </w:rPr>
                        </w:pPr>
                        <w:bookmarkStart w:id="1" w:name="project_txt_01" w:colFirst="0" w:colLast="0"/>
                      </w:p>
                    </w:tc>
                  </w:tr>
                  <w:tr w:rsidR="008E35B4" w:rsidRPr="00466354" w:rsidTr="008E35B4">
                    <w:tc>
                      <w:tcPr>
                        <w:tcW w:w="8263" w:type="dxa"/>
                        <w:shd w:val="clear" w:color="auto" w:fill="auto"/>
                        <w:tcMar>
                          <w:left w:w="40" w:type="dxa"/>
                        </w:tcMar>
                      </w:tcPr>
                      <w:p w:rsidR="008E35B4" w:rsidRPr="00466354" w:rsidRDefault="008E35B4" w:rsidP="008E35B4">
                        <w:pPr>
                          <w:spacing w:after="200" w:line="360" w:lineRule="atLeast"/>
                          <w:rPr>
                            <w:rFonts w:ascii="Myriad" w:hAnsi="Myriad"/>
                            <w:b/>
                            <w:sz w:val="24"/>
                            <w:szCs w:val="24"/>
                            <w:highlight w:val="yellow"/>
                            <w:lang w:val="nl-NL"/>
                          </w:rPr>
                        </w:pPr>
                        <w:bookmarkStart w:id="2" w:name="document_tmt_02" w:colFirst="0" w:colLast="0"/>
                        <w:bookmarkEnd w:id="1"/>
                      </w:p>
                    </w:tc>
                  </w:tr>
                  <w:bookmarkEnd w:id="2"/>
                  <w:tr w:rsidR="008E35B4" w:rsidRPr="00466354" w:rsidTr="008E35B4">
                    <w:trPr>
                      <w:trHeight w:hRule="exact" w:val="646"/>
                    </w:trPr>
                    <w:tc>
                      <w:tcPr>
                        <w:tcW w:w="8263" w:type="dxa"/>
                        <w:shd w:val="clear" w:color="auto" w:fill="auto"/>
                        <w:tcMar>
                          <w:left w:w="40" w:type="dxa"/>
                        </w:tcMar>
                      </w:tcPr>
                      <w:p w:rsidR="008E35B4" w:rsidRPr="00466354" w:rsidRDefault="008E35B4" w:rsidP="008E35B4">
                        <w:pPr>
                          <w:spacing w:after="200" w:line="252" w:lineRule="atLeast"/>
                          <w:rPr>
                            <w:rFonts w:ascii="Myriad" w:hAnsi="Myriad"/>
                            <w:b/>
                            <w:sz w:val="18"/>
                            <w:szCs w:val="24"/>
                            <w:highlight w:val="yellow"/>
                            <w:lang w:val="nl-NL"/>
                          </w:rPr>
                        </w:pPr>
                      </w:p>
                    </w:tc>
                  </w:tr>
                  <w:tr w:rsidR="008E35B4" w:rsidRPr="00466354" w:rsidTr="008E35B4">
                    <w:tc>
                      <w:tcPr>
                        <w:tcW w:w="8263" w:type="dxa"/>
                        <w:shd w:val="clear" w:color="auto" w:fill="auto"/>
                        <w:tcMar>
                          <w:left w:w="40" w:type="dxa"/>
                        </w:tcMar>
                      </w:tcPr>
                      <w:p w:rsidR="008E35B4" w:rsidRPr="00C1446E" w:rsidRDefault="008E35B4" w:rsidP="008E35B4">
                        <w:pPr>
                          <w:spacing w:after="200" w:line="276" w:lineRule="auto"/>
                          <w:rPr>
                            <w:rFonts w:ascii="PMN Caecilia" w:hAnsi="PMN Caecilia"/>
                            <w:b/>
                            <w:sz w:val="40"/>
                            <w:szCs w:val="24"/>
                            <w:lang w:val="nl-NL"/>
                          </w:rPr>
                        </w:pPr>
                        <w:bookmarkStart w:id="3" w:name="opdrachtgever_tmt_03" w:colFirst="0" w:colLast="0"/>
                        <w:proofErr w:type="spellStart"/>
                        <w:r w:rsidRPr="00C1446E">
                          <w:rPr>
                            <w:rFonts w:ascii="PMN Caecilia" w:hAnsi="PMN Caecilia"/>
                            <w:b/>
                            <w:sz w:val="40"/>
                            <w:szCs w:val="24"/>
                          </w:rPr>
                          <w:t>Gemeente</w:t>
                        </w:r>
                        <w:proofErr w:type="spellEnd"/>
                        <w:r w:rsidRPr="00C1446E">
                          <w:rPr>
                            <w:rFonts w:ascii="PMN Caecilia" w:hAnsi="PMN Caecilia"/>
                            <w:b/>
                            <w:sz w:val="40"/>
                            <w:szCs w:val="24"/>
                          </w:rPr>
                          <w:t xml:space="preserve"> Eindhoven</w:t>
                        </w:r>
                      </w:p>
                      <w:p w:rsidR="008E35B4" w:rsidRPr="00C1446E" w:rsidRDefault="008E35B4" w:rsidP="008E35B4">
                        <w:pPr>
                          <w:spacing w:after="200" w:line="276" w:lineRule="auto"/>
                          <w:rPr>
                            <w:rFonts w:ascii="PMN Caecilia" w:hAnsi="PMN Caecilia"/>
                            <w:b/>
                            <w:sz w:val="24"/>
                            <w:szCs w:val="24"/>
                            <w:lang w:val="nl-NL"/>
                          </w:rPr>
                        </w:pPr>
                        <w:r w:rsidRPr="00C1446E">
                          <w:rPr>
                            <w:rFonts w:ascii="PMN Caecilia" w:hAnsi="PMN Caecilia"/>
                            <w:b/>
                            <w:sz w:val="24"/>
                            <w:szCs w:val="24"/>
                          </w:rPr>
                          <w:t xml:space="preserve">Sector </w:t>
                        </w:r>
                        <w:proofErr w:type="spellStart"/>
                        <w:r w:rsidR="00C1446E" w:rsidRPr="00C1446E">
                          <w:rPr>
                            <w:rFonts w:ascii="PMN Caecilia" w:hAnsi="PMN Caecilia"/>
                            <w:b/>
                            <w:sz w:val="24"/>
                            <w:szCs w:val="24"/>
                          </w:rPr>
                          <w:t>Ruimtelijke</w:t>
                        </w:r>
                        <w:proofErr w:type="spellEnd"/>
                        <w:r w:rsidR="00C1446E" w:rsidRPr="00C1446E">
                          <w:rPr>
                            <w:rFonts w:ascii="PMN Caecilia" w:hAnsi="PMN Caecilia"/>
                            <w:b/>
                            <w:sz w:val="24"/>
                            <w:szCs w:val="24"/>
                          </w:rPr>
                          <w:t xml:space="preserve"> Expertise</w:t>
                        </w:r>
                      </w:p>
                      <w:p w:rsidR="002C6B0A" w:rsidRPr="00C1446E" w:rsidRDefault="002C6B0A" w:rsidP="00C1446E">
                        <w:pPr>
                          <w:rPr>
                            <w:rFonts w:ascii="Myriad" w:hAnsi="Myriad"/>
                            <w:b/>
                            <w:sz w:val="24"/>
                            <w:szCs w:val="24"/>
                          </w:rPr>
                        </w:pPr>
                        <w:proofErr w:type="spellStart"/>
                        <w:r w:rsidRPr="00C1446E">
                          <w:rPr>
                            <w:rFonts w:ascii="PMN Caecilia" w:hAnsi="PMN Caecilia"/>
                            <w:b/>
                            <w:sz w:val="24"/>
                            <w:szCs w:val="24"/>
                          </w:rPr>
                          <w:t>Afdeling</w:t>
                        </w:r>
                        <w:proofErr w:type="spellEnd"/>
                        <w:r w:rsidRPr="00C1446E">
                          <w:rPr>
                            <w:rFonts w:ascii="PMN Caecilia" w:hAnsi="PMN Caecilia"/>
                            <w:b/>
                            <w:sz w:val="24"/>
                            <w:szCs w:val="24"/>
                          </w:rPr>
                          <w:t xml:space="preserve"> </w:t>
                        </w:r>
                        <w:proofErr w:type="spellStart"/>
                        <w:r w:rsidR="00C1446E" w:rsidRPr="00C1446E">
                          <w:rPr>
                            <w:rFonts w:ascii="PMN Caecilia" w:hAnsi="PMN Caecilia"/>
                            <w:b/>
                            <w:sz w:val="24"/>
                            <w:szCs w:val="24"/>
                          </w:rPr>
                          <w:t>Verkeer</w:t>
                        </w:r>
                        <w:proofErr w:type="spellEnd"/>
                        <w:r w:rsidR="00C1446E" w:rsidRPr="00C1446E">
                          <w:rPr>
                            <w:rFonts w:ascii="PMN Caecilia" w:hAnsi="PMN Caecilia"/>
                            <w:b/>
                            <w:sz w:val="24"/>
                            <w:szCs w:val="24"/>
                          </w:rPr>
                          <w:t xml:space="preserve"> Milieu </w:t>
                        </w:r>
                        <w:proofErr w:type="spellStart"/>
                        <w:r w:rsidR="00C1446E" w:rsidRPr="00C1446E">
                          <w:rPr>
                            <w:rFonts w:ascii="PMN Caecilia" w:hAnsi="PMN Caecilia"/>
                            <w:b/>
                            <w:sz w:val="24"/>
                            <w:szCs w:val="24"/>
                          </w:rPr>
                          <w:t>en</w:t>
                        </w:r>
                        <w:proofErr w:type="spellEnd"/>
                        <w:r w:rsidR="00C1446E" w:rsidRPr="00C1446E">
                          <w:rPr>
                            <w:rFonts w:ascii="PMN Caecilia" w:hAnsi="PMN Caecilia"/>
                            <w:b/>
                            <w:sz w:val="24"/>
                            <w:szCs w:val="24"/>
                          </w:rPr>
                          <w:t xml:space="preserve"> Duurzaamheid</w:t>
                        </w:r>
                      </w:p>
                    </w:tc>
                  </w:tr>
                  <w:bookmarkEnd w:id="3"/>
                  <w:tr w:rsidR="008E35B4" w:rsidRPr="00466354" w:rsidTr="008E35B4">
                    <w:trPr>
                      <w:trHeight w:hRule="exact" w:val="227"/>
                    </w:trPr>
                    <w:tc>
                      <w:tcPr>
                        <w:tcW w:w="8263" w:type="dxa"/>
                        <w:shd w:val="clear" w:color="auto" w:fill="auto"/>
                        <w:tcMar>
                          <w:left w:w="40" w:type="dxa"/>
                        </w:tcMar>
                      </w:tcPr>
                      <w:p w:rsidR="008E35B4" w:rsidRPr="00C1446E" w:rsidRDefault="008E35B4" w:rsidP="008E35B4">
                        <w:pPr>
                          <w:rPr>
                            <w:rFonts w:ascii="Myriad" w:hAnsi="Myriad"/>
                            <w:b/>
                            <w:sz w:val="72"/>
                            <w:szCs w:val="24"/>
                          </w:rPr>
                        </w:pPr>
                      </w:p>
                    </w:tc>
                  </w:tr>
                  <w:tr w:rsidR="008E35B4" w:rsidRPr="00466354" w:rsidTr="008E35B4">
                    <w:tc>
                      <w:tcPr>
                        <w:tcW w:w="8263" w:type="dxa"/>
                        <w:shd w:val="clear" w:color="auto" w:fill="auto"/>
                        <w:tcMar>
                          <w:left w:w="45" w:type="dxa"/>
                        </w:tcMar>
                      </w:tcPr>
                      <w:p w:rsidR="008E35B4" w:rsidRPr="00C1446E" w:rsidRDefault="00D26063" w:rsidP="006A50BD">
                        <w:pPr>
                          <w:rPr>
                            <w:rFonts w:ascii="Myriad" w:hAnsi="Myriad" w:cs="Segoe UI"/>
                            <w:b/>
                            <w:sz w:val="18"/>
                            <w:szCs w:val="18"/>
                          </w:rPr>
                        </w:pPr>
                        <w:bookmarkStart w:id="4" w:name="datum_dtm_15" w:colFirst="0" w:colLast="0"/>
                        <w:r>
                          <w:rPr>
                            <w:rFonts w:ascii="Myriad" w:hAnsi="Myriad" w:cs="Segoe UI"/>
                            <w:b/>
                            <w:sz w:val="18"/>
                            <w:szCs w:val="18"/>
                          </w:rPr>
                          <w:t>10</w:t>
                        </w:r>
                        <w:r w:rsidR="006A50BD">
                          <w:rPr>
                            <w:rFonts w:ascii="Myriad" w:hAnsi="Myriad" w:cs="Segoe UI"/>
                            <w:b/>
                            <w:sz w:val="18"/>
                            <w:szCs w:val="18"/>
                          </w:rPr>
                          <w:t xml:space="preserve"> </w:t>
                        </w:r>
                        <w:proofErr w:type="spellStart"/>
                        <w:r w:rsidR="006A50BD">
                          <w:rPr>
                            <w:rFonts w:ascii="Myriad" w:hAnsi="Myriad" w:cs="Segoe UI"/>
                            <w:b/>
                            <w:sz w:val="18"/>
                            <w:szCs w:val="18"/>
                          </w:rPr>
                          <w:t>oktober</w:t>
                        </w:r>
                        <w:proofErr w:type="spellEnd"/>
                        <w:r w:rsidR="00C1446E" w:rsidRPr="00C1446E">
                          <w:rPr>
                            <w:rFonts w:ascii="Myriad" w:hAnsi="Myriad" w:cs="Segoe UI"/>
                            <w:b/>
                            <w:sz w:val="18"/>
                            <w:szCs w:val="18"/>
                          </w:rPr>
                          <w:t xml:space="preserve"> 2018</w:t>
                        </w:r>
                      </w:p>
                    </w:tc>
                  </w:tr>
                  <w:bookmarkEnd w:id="4"/>
                </w:tbl>
                <w:p w:rsidR="008E35B4" w:rsidRPr="00466354" w:rsidRDefault="008E35B4" w:rsidP="008E35B4">
                  <w:pPr>
                    <w:suppressAutoHyphens/>
                    <w:spacing w:after="0" w:line="252" w:lineRule="atLeast"/>
                    <w:rPr>
                      <w:rFonts w:ascii="Myriad" w:eastAsia="Times New Roman" w:hAnsi="Myriad" w:cs="Times New Roman"/>
                      <w:b/>
                      <w:sz w:val="18"/>
                      <w:szCs w:val="24"/>
                      <w:highlight w:val="yellow"/>
                      <w:lang w:eastAsia="nl-NL"/>
                    </w:rPr>
                  </w:pPr>
                </w:p>
              </w:tc>
            </w:tr>
            <w:tr w:rsidR="008E35B4" w:rsidRPr="00466354" w:rsidTr="008E35B4">
              <w:trPr>
                <w:trHeight w:hRule="exact" w:val="2324"/>
              </w:trPr>
              <w:tc>
                <w:tcPr>
                  <w:tcW w:w="8641" w:type="dxa"/>
                  <w:gridSpan w:val="2"/>
                </w:tcPr>
                <w:p w:rsidR="008E35B4" w:rsidRPr="00466354" w:rsidRDefault="008E35B4" w:rsidP="008E35B4">
                  <w:pPr>
                    <w:suppressAutoHyphens/>
                    <w:spacing w:after="0" w:line="252" w:lineRule="atLeast"/>
                    <w:rPr>
                      <w:rFonts w:ascii="Myriad" w:eastAsia="Times New Roman" w:hAnsi="Myriad" w:cs="Times New Roman"/>
                      <w:b/>
                      <w:sz w:val="18"/>
                      <w:szCs w:val="24"/>
                      <w:highlight w:val="yellow"/>
                      <w:lang w:eastAsia="nl-NL"/>
                    </w:rPr>
                  </w:pP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bookmarkStart w:id="5" w:name="projectnaam_lbl" w:colFirst="0" w:colLast="0"/>
                  <w:bookmarkStart w:id="6" w:name="project_txt_01_01_ref" w:colFirst="1" w:colLast="1"/>
                  <w:r w:rsidRPr="00C1446E">
                    <w:rPr>
                      <w:rFonts w:ascii="Myriad" w:eastAsia="Times New Roman" w:hAnsi="Myriad" w:cs="Times New Roman"/>
                      <w:b/>
                      <w:noProof/>
                      <w:sz w:val="13"/>
                      <w:szCs w:val="13"/>
                      <w:lang w:eastAsia="nl-NL"/>
                    </w:rPr>
                    <w:t>Project</w:t>
                  </w:r>
                </w:p>
              </w:tc>
              <w:tc>
                <w:tcPr>
                  <w:tcW w:w="6940" w:type="dxa"/>
                </w:tcPr>
                <w:p w:rsidR="008E35B4" w:rsidRPr="00C1446E" w:rsidRDefault="00C1446E" w:rsidP="008E35B4">
                  <w:pPr>
                    <w:suppressAutoHyphens/>
                    <w:spacing w:after="0" w:line="252" w:lineRule="atLeast"/>
                    <w:rPr>
                      <w:rFonts w:ascii="Myriad" w:eastAsia="Times New Roman" w:hAnsi="Myriad" w:cs="Times New Roman"/>
                      <w:b/>
                      <w:sz w:val="18"/>
                      <w:szCs w:val="24"/>
                      <w:lang w:eastAsia="nl-NL"/>
                    </w:rPr>
                  </w:pPr>
                  <w:r w:rsidRPr="00C1446E">
                    <w:rPr>
                      <w:rFonts w:ascii="Myriad" w:eastAsia="Times New Roman" w:hAnsi="Myriad" w:cs="Times New Roman"/>
                      <w:b/>
                      <w:sz w:val="18"/>
                      <w:szCs w:val="24"/>
                      <w:lang w:eastAsia="nl-NL"/>
                    </w:rPr>
                    <w:t>Woonabonnement</w:t>
                  </w:r>
                </w:p>
                <w:p w:rsidR="008E35B4" w:rsidRPr="00C1446E" w:rsidRDefault="008E35B4" w:rsidP="008E35B4">
                  <w:pPr>
                    <w:suppressAutoHyphens/>
                    <w:spacing w:after="0" w:line="252" w:lineRule="atLeast"/>
                    <w:rPr>
                      <w:rFonts w:ascii="Myriad" w:eastAsia="Times New Roman" w:hAnsi="Myriad" w:cs="Segoe UI"/>
                      <w:b/>
                      <w:noProof/>
                      <w:sz w:val="18"/>
                      <w:szCs w:val="18"/>
                      <w:lang w:eastAsia="nl-NL"/>
                    </w:rPr>
                  </w:pP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bookmarkStart w:id="7" w:name="documenttitel_lbl" w:colFirst="0" w:colLast="0"/>
                  <w:bookmarkStart w:id="8" w:name="document_tmt_02_01_ref" w:colFirst="1" w:colLast="1"/>
                  <w:bookmarkEnd w:id="5"/>
                  <w:bookmarkEnd w:id="6"/>
                  <w:r w:rsidRPr="00C1446E">
                    <w:rPr>
                      <w:rFonts w:ascii="Myriad" w:eastAsia="Times New Roman" w:hAnsi="Myriad" w:cs="Times New Roman"/>
                      <w:b/>
                      <w:noProof/>
                      <w:sz w:val="13"/>
                      <w:szCs w:val="13"/>
                      <w:lang w:eastAsia="nl-NL"/>
                    </w:rPr>
                    <w:t>Document</w:t>
                  </w:r>
                </w:p>
              </w:tc>
              <w:tc>
                <w:tcPr>
                  <w:tcW w:w="6940" w:type="dxa"/>
                </w:tcPr>
                <w:p w:rsidR="008E35B4" w:rsidRPr="00C1446E" w:rsidRDefault="008E35B4" w:rsidP="008E35B4">
                  <w:pPr>
                    <w:suppressAutoHyphens/>
                    <w:spacing w:after="0" w:line="252" w:lineRule="atLeast"/>
                    <w:rPr>
                      <w:rFonts w:ascii="Myriad" w:eastAsia="Times New Roman" w:hAnsi="Myriad" w:cs="Segoe UI"/>
                      <w:b/>
                      <w:noProof/>
                      <w:sz w:val="18"/>
                      <w:szCs w:val="18"/>
                      <w:lang w:eastAsia="nl-NL"/>
                    </w:rPr>
                  </w:pPr>
                  <w:r w:rsidRPr="00C1446E">
                    <w:rPr>
                      <w:rFonts w:ascii="Myriad" w:eastAsia="Times New Roman" w:hAnsi="Myriad" w:cs="Segoe UI"/>
                      <w:b/>
                      <w:noProof/>
                      <w:sz w:val="18"/>
                      <w:szCs w:val="18"/>
                      <w:lang w:eastAsia="nl-NL"/>
                    </w:rPr>
                    <w:t>Selectieleidraad</w:t>
                  </w:r>
                  <w:r w:rsidR="00103514" w:rsidRPr="00C1446E">
                    <w:rPr>
                      <w:rFonts w:ascii="Myriad" w:eastAsia="Times New Roman" w:hAnsi="Myriad" w:cs="Segoe UI"/>
                      <w:b/>
                      <w:noProof/>
                      <w:sz w:val="18"/>
                      <w:szCs w:val="18"/>
                      <w:lang w:eastAsia="nl-NL"/>
                    </w:rPr>
                    <w:t xml:space="preserve"> </w:t>
                  </w:r>
                </w:p>
                <w:p w:rsidR="008E35B4" w:rsidRPr="00C1446E" w:rsidRDefault="008E35B4" w:rsidP="008E35B4">
                  <w:pPr>
                    <w:suppressAutoHyphens/>
                    <w:spacing w:after="0" w:line="252" w:lineRule="atLeast"/>
                    <w:rPr>
                      <w:rFonts w:ascii="Myriad" w:eastAsia="Times New Roman" w:hAnsi="Myriad" w:cs="Segoe UI"/>
                      <w:b/>
                      <w:noProof/>
                      <w:sz w:val="18"/>
                      <w:szCs w:val="18"/>
                      <w:lang w:eastAsia="nl-NL"/>
                    </w:rPr>
                  </w:pPr>
                </w:p>
                <w:p w:rsidR="008E35B4" w:rsidRPr="00C1446E" w:rsidRDefault="008E35B4" w:rsidP="008E35B4">
                  <w:pPr>
                    <w:suppressAutoHyphens/>
                    <w:spacing w:after="0" w:line="252" w:lineRule="atLeast"/>
                    <w:rPr>
                      <w:rFonts w:ascii="Myriad" w:eastAsia="Times New Roman" w:hAnsi="Myriad" w:cs="Segoe UI"/>
                      <w:b/>
                      <w:noProof/>
                      <w:sz w:val="18"/>
                      <w:szCs w:val="18"/>
                      <w:lang w:eastAsia="nl-NL"/>
                    </w:rPr>
                  </w:pP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bookmarkStart w:id="9" w:name="status_lbl" w:colFirst="0" w:colLast="0"/>
                  <w:bookmarkStart w:id="10" w:name="statusenversie_usr" w:colFirst="1" w:colLast="1"/>
                  <w:bookmarkEnd w:id="7"/>
                  <w:bookmarkEnd w:id="8"/>
                  <w:r w:rsidRPr="00C1446E">
                    <w:rPr>
                      <w:rFonts w:ascii="Myriad" w:eastAsia="Times New Roman" w:hAnsi="Myriad" w:cs="Times New Roman"/>
                      <w:b/>
                      <w:noProof/>
                      <w:sz w:val="13"/>
                      <w:szCs w:val="13"/>
                      <w:lang w:eastAsia="nl-NL"/>
                    </w:rPr>
                    <w:t>Status</w:t>
                  </w:r>
                </w:p>
              </w:tc>
              <w:tc>
                <w:tcPr>
                  <w:tcW w:w="6940" w:type="dxa"/>
                </w:tcPr>
                <w:p w:rsidR="008E35B4" w:rsidRPr="00C1446E" w:rsidRDefault="006A50BD" w:rsidP="008E35B4">
                  <w:pPr>
                    <w:suppressAutoHyphens/>
                    <w:spacing w:after="0" w:line="252" w:lineRule="atLeast"/>
                    <w:rPr>
                      <w:rFonts w:ascii="Myriad" w:eastAsia="Times New Roman" w:hAnsi="Myriad" w:cs="Segoe UI"/>
                      <w:b/>
                      <w:noProof/>
                      <w:sz w:val="18"/>
                      <w:szCs w:val="18"/>
                      <w:lang w:eastAsia="nl-NL"/>
                    </w:rPr>
                  </w:pPr>
                  <w:r>
                    <w:rPr>
                      <w:rFonts w:ascii="Myriad" w:eastAsia="Times New Roman" w:hAnsi="Myriad" w:cs="Segoe UI"/>
                      <w:b/>
                      <w:noProof/>
                      <w:sz w:val="18"/>
                      <w:szCs w:val="18"/>
                      <w:lang w:eastAsia="nl-NL"/>
                    </w:rPr>
                    <w:t>Definitief</w:t>
                  </w:r>
                  <w:r w:rsidR="00B91BF1" w:rsidRPr="00C1446E">
                    <w:rPr>
                      <w:rFonts w:ascii="Myriad" w:eastAsia="Times New Roman" w:hAnsi="Myriad" w:cs="Segoe UI"/>
                      <w:b/>
                      <w:noProof/>
                      <w:sz w:val="18"/>
                      <w:szCs w:val="18"/>
                      <w:lang w:eastAsia="nl-NL"/>
                    </w:rPr>
                    <w:t xml:space="preserve"> </w:t>
                  </w: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bookmarkStart w:id="11" w:name="datum_lbl" w:colFirst="0" w:colLast="0"/>
                  <w:bookmarkStart w:id="12" w:name="datum_dtm_15_01_ref" w:colFirst="1" w:colLast="1"/>
                  <w:bookmarkEnd w:id="9"/>
                  <w:bookmarkEnd w:id="10"/>
                  <w:r w:rsidRPr="00C1446E">
                    <w:rPr>
                      <w:rFonts w:ascii="Myriad" w:eastAsia="Times New Roman" w:hAnsi="Myriad" w:cs="Times New Roman"/>
                      <w:b/>
                      <w:noProof/>
                      <w:sz w:val="13"/>
                      <w:szCs w:val="13"/>
                      <w:lang w:eastAsia="nl-NL"/>
                    </w:rPr>
                    <w:t>Datum</w:t>
                  </w:r>
                </w:p>
              </w:tc>
              <w:tc>
                <w:tcPr>
                  <w:tcW w:w="6940" w:type="dxa"/>
                </w:tcPr>
                <w:p w:rsidR="008E35B4" w:rsidRPr="00C1446E" w:rsidRDefault="00D26063" w:rsidP="00D26063">
                  <w:pPr>
                    <w:suppressAutoHyphens/>
                    <w:spacing w:after="0" w:line="252" w:lineRule="atLeast"/>
                    <w:rPr>
                      <w:rFonts w:ascii="Myriad" w:eastAsia="Times New Roman" w:hAnsi="Myriad" w:cs="Segoe UI"/>
                      <w:b/>
                      <w:noProof/>
                      <w:sz w:val="18"/>
                      <w:szCs w:val="18"/>
                      <w:lang w:eastAsia="nl-NL"/>
                    </w:rPr>
                  </w:pPr>
                  <w:r>
                    <w:rPr>
                      <w:rFonts w:ascii="Myriad" w:eastAsia="Times New Roman" w:hAnsi="Myriad" w:cs="Segoe UI"/>
                      <w:b/>
                      <w:noProof/>
                      <w:sz w:val="18"/>
                      <w:szCs w:val="18"/>
                      <w:lang w:eastAsia="nl-NL"/>
                    </w:rPr>
                    <w:t>10</w:t>
                  </w:r>
                  <w:r w:rsidR="006A50BD">
                    <w:rPr>
                      <w:rFonts w:ascii="Myriad" w:eastAsia="Times New Roman" w:hAnsi="Myriad" w:cs="Segoe UI"/>
                      <w:b/>
                      <w:noProof/>
                      <w:sz w:val="18"/>
                      <w:szCs w:val="18"/>
                      <w:lang w:eastAsia="nl-NL"/>
                    </w:rPr>
                    <w:t xml:space="preserve"> oktober</w:t>
                  </w:r>
                  <w:r w:rsidR="00C1446E" w:rsidRPr="00C1446E">
                    <w:rPr>
                      <w:rFonts w:ascii="Myriad" w:eastAsia="Times New Roman" w:hAnsi="Myriad" w:cs="Segoe UI"/>
                      <w:b/>
                      <w:noProof/>
                      <w:sz w:val="18"/>
                      <w:szCs w:val="18"/>
                      <w:lang w:eastAsia="nl-NL"/>
                    </w:rPr>
                    <w:t xml:space="preserve"> 2018</w:t>
                  </w: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bookmarkStart w:id="13" w:name="referentie_lbl" w:colFirst="0" w:colLast="0"/>
                  <w:bookmarkStart w:id="14" w:name="referentie_usr" w:colFirst="1" w:colLast="1"/>
                  <w:bookmarkEnd w:id="11"/>
                  <w:bookmarkEnd w:id="12"/>
                  <w:r w:rsidRPr="00C1446E">
                    <w:rPr>
                      <w:rFonts w:ascii="Myriad" w:eastAsia="Times New Roman" w:hAnsi="Myriad" w:cs="Times New Roman"/>
                      <w:b/>
                      <w:noProof/>
                      <w:sz w:val="13"/>
                      <w:szCs w:val="13"/>
                      <w:lang w:eastAsia="nl-NL"/>
                    </w:rPr>
                    <w:t>Referentie</w:t>
                  </w:r>
                </w:p>
              </w:tc>
              <w:tc>
                <w:tcPr>
                  <w:tcW w:w="6940" w:type="dxa"/>
                </w:tcPr>
                <w:p w:rsidR="008E35B4" w:rsidRPr="00C1446E" w:rsidRDefault="008E35B4" w:rsidP="008E35B4">
                  <w:pPr>
                    <w:suppressAutoHyphens/>
                    <w:spacing w:after="0" w:line="252" w:lineRule="atLeast"/>
                    <w:rPr>
                      <w:rFonts w:ascii="Myriad" w:eastAsia="Times New Roman" w:hAnsi="Myriad" w:cs="Segoe UI"/>
                      <w:b/>
                      <w:noProof/>
                      <w:sz w:val="18"/>
                      <w:szCs w:val="18"/>
                      <w:lang w:eastAsia="nl-NL"/>
                    </w:rPr>
                  </w:pPr>
                  <w:r w:rsidRPr="00C1446E">
                    <w:rPr>
                      <w:rFonts w:ascii="Myriad" w:eastAsia="Times New Roman" w:hAnsi="Myriad" w:cs="Segoe UI"/>
                      <w:b/>
                      <w:noProof/>
                      <w:sz w:val="18"/>
                      <w:szCs w:val="18"/>
                      <w:lang w:eastAsia="nl-NL"/>
                    </w:rPr>
                    <w:t>-</w:t>
                  </w:r>
                </w:p>
              </w:tc>
            </w:tr>
            <w:bookmarkEnd w:id="13"/>
            <w:bookmarkEnd w:id="14"/>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p>
              </w:tc>
              <w:tc>
                <w:tcPr>
                  <w:tcW w:w="6940" w:type="dxa"/>
                </w:tcPr>
                <w:p w:rsidR="008E35B4" w:rsidRPr="00C1446E" w:rsidRDefault="008E35B4" w:rsidP="008E35B4">
                  <w:pPr>
                    <w:suppressAutoHyphens/>
                    <w:spacing w:after="0" w:line="252" w:lineRule="atLeast"/>
                    <w:rPr>
                      <w:rFonts w:ascii="Myriad" w:eastAsia="Times New Roman" w:hAnsi="Myriad" w:cs="Segoe UI"/>
                      <w:b/>
                      <w:noProof/>
                      <w:sz w:val="18"/>
                      <w:szCs w:val="18"/>
                      <w:lang w:eastAsia="nl-NL"/>
                    </w:rPr>
                  </w:pP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p>
              </w:tc>
              <w:tc>
                <w:tcPr>
                  <w:tcW w:w="6940" w:type="dxa"/>
                </w:tcPr>
                <w:p w:rsidR="008E35B4" w:rsidRPr="00C1446E" w:rsidRDefault="008E35B4" w:rsidP="008E35B4">
                  <w:pPr>
                    <w:suppressAutoHyphens/>
                    <w:spacing w:after="0" w:line="252" w:lineRule="atLeast"/>
                    <w:rPr>
                      <w:rFonts w:ascii="Myriad" w:eastAsia="Times New Roman" w:hAnsi="Myriad" w:cs="Segoe UI"/>
                      <w:b/>
                      <w:noProof/>
                      <w:sz w:val="18"/>
                      <w:szCs w:val="18"/>
                      <w:lang w:eastAsia="nl-NL"/>
                    </w:rPr>
                  </w:pP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bookmarkStart w:id="15" w:name="opdrachtgever_lbl" w:colFirst="0" w:colLast="0"/>
                  <w:bookmarkStart w:id="16" w:name="opdrachtgever_tmt_03_01_ref" w:colFirst="1" w:colLast="1"/>
                  <w:r w:rsidRPr="00C1446E">
                    <w:rPr>
                      <w:rFonts w:ascii="Myriad" w:eastAsia="Times New Roman" w:hAnsi="Myriad" w:cs="Times New Roman"/>
                      <w:b/>
                      <w:noProof/>
                      <w:sz w:val="13"/>
                      <w:szCs w:val="13"/>
                      <w:lang w:eastAsia="nl-NL"/>
                    </w:rPr>
                    <w:t>Opdrachtgever</w:t>
                  </w:r>
                </w:p>
              </w:tc>
              <w:tc>
                <w:tcPr>
                  <w:tcW w:w="6940" w:type="dxa"/>
                </w:tcPr>
                <w:p w:rsidR="008E35B4" w:rsidRPr="00C1446E" w:rsidRDefault="008E35B4" w:rsidP="008E35B4">
                  <w:pPr>
                    <w:suppressAutoHyphens/>
                    <w:spacing w:after="0" w:line="252" w:lineRule="atLeast"/>
                    <w:rPr>
                      <w:rFonts w:ascii="Myriad" w:eastAsia="Times New Roman" w:hAnsi="Myriad" w:cs="Segoe UI"/>
                      <w:b/>
                      <w:noProof/>
                      <w:sz w:val="18"/>
                      <w:szCs w:val="18"/>
                      <w:lang w:eastAsia="nl-NL"/>
                    </w:rPr>
                  </w:pPr>
                  <w:r w:rsidRPr="00C1446E">
                    <w:rPr>
                      <w:rFonts w:ascii="Myriad" w:eastAsia="Times New Roman" w:hAnsi="Myriad" w:cs="Segoe UI"/>
                      <w:b/>
                      <w:noProof/>
                      <w:sz w:val="18"/>
                      <w:szCs w:val="18"/>
                      <w:lang w:eastAsia="nl-NL"/>
                    </w:rPr>
                    <w:t>Gemeente Eindhoven</w:t>
                  </w: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bookmarkStart w:id="17" w:name="projectcode_lbl" w:colFirst="0" w:colLast="0"/>
                  <w:bookmarkStart w:id="18" w:name="projectcode_txt_10" w:colFirst="1" w:colLast="1"/>
                  <w:bookmarkEnd w:id="15"/>
                  <w:bookmarkEnd w:id="16"/>
                  <w:r w:rsidRPr="00C1446E">
                    <w:rPr>
                      <w:rFonts w:ascii="Myriad" w:eastAsia="Times New Roman" w:hAnsi="Myriad" w:cs="Times New Roman"/>
                      <w:b/>
                      <w:noProof/>
                      <w:sz w:val="13"/>
                      <w:szCs w:val="13"/>
                      <w:lang w:eastAsia="nl-NL"/>
                    </w:rPr>
                    <w:t>Projectcode</w:t>
                  </w:r>
                </w:p>
              </w:tc>
              <w:tc>
                <w:tcPr>
                  <w:tcW w:w="6940" w:type="dxa"/>
                </w:tcPr>
                <w:p w:rsidR="008E35B4" w:rsidRPr="00C1446E" w:rsidRDefault="00C1446E" w:rsidP="00EB312C">
                  <w:pPr>
                    <w:suppressAutoHyphens/>
                    <w:spacing w:after="0" w:line="252" w:lineRule="atLeast"/>
                    <w:rPr>
                      <w:rFonts w:ascii="Myriad" w:eastAsia="Times New Roman" w:hAnsi="Myriad" w:cs="Segoe UI"/>
                      <w:b/>
                      <w:noProof/>
                      <w:sz w:val="18"/>
                      <w:szCs w:val="18"/>
                      <w:lang w:eastAsia="nl-NL"/>
                    </w:rPr>
                  </w:pPr>
                  <w:r w:rsidRPr="00C1446E">
                    <w:rPr>
                      <w:rFonts w:ascii="Myriad" w:hAnsi="Myriad" w:cs="Arial"/>
                      <w:b/>
                      <w:sz w:val="18"/>
                      <w:szCs w:val="18"/>
                    </w:rPr>
                    <w:t>8730000</w:t>
                  </w: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bookmarkStart w:id="19" w:name="projectleider_lbl" w:colFirst="0" w:colLast="0"/>
                  <w:bookmarkStart w:id="20" w:name="projectleider_txt_13" w:colFirst="1" w:colLast="1"/>
                  <w:bookmarkEnd w:id="17"/>
                  <w:bookmarkEnd w:id="18"/>
                  <w:r w:rsidRPr="00C1446E">
                    <w:rPr>
                      <w:rFonts w:ascii="Myriad" w:eastAsia="Times New Roman" w:hAnsi="Myriad" w:cs="Times New Roman"/>
                      <w:b/>
                      <w:noProof/>
                      <w:sz w:val="13"/>
                      <w:szCs w:val="13"/>
                      <w:lang w:eastAsia="nl-NL"/>
                    </w:rPr>
                    <w:t>Projectleider</w:t>
                  </w:r>
                </w:p>
              </w:tc>
              <w:tc>
                <w:tcPr>
                  <w:tcW w:w="6940" w:type="dxa"/>
                </w:tcPr>
                <w:p w:rsidR="008E35B4" w:rsidRPr="00C1446E" w:rsidRDefault="00C1446E" w:rsidP="008E35B4">
                  <w:pPr>
                    <w:suppressAutoHyphens/>
                    <w:spacing w:after="0" w:line="252" w:lineRule="atLeast"/>
                    <w:rPr>
                      <w:rFonts w:ascii="Myriad" w:eastAsia="Times New Roman" w:hAnsi="Myriad" w:cs="Segoe UI"/>
                      <w:b/>
                      <w:noProof/>
                      <w:sz w:val="18"/>
                      <w:szCs w:val="18"/>
                      <w:lang w:eastAsia="nl-NL"/>
                    </w:rPr>
                  </w:pPr>
                  <w:r w:rsidRPr="00C1446E">
                    <w:rPr>
                      <w:rFonts w:ascii="Myriad" w:eastAsia="Times New Roman" w:hAnsi="Myriad" w:cs="Segoe UI"/>
                      <w:b/>
                      <w:noProof/>
                      <w:sz w:val="18"/>
                      <w:szCs w:val="18"/>
                      <w:lang w:eastAsia="nl-NL"/>
                    </w:rPr>
                    <w:t>M. Urlings</w:t>
                  </w: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bookmarkStart w:id="21" w:name="projectdir_lbl" w:colFirst="0" w:colLast="0"/>
                  <w:bookmarkStart w:id="22" w:name="projectdir_txt_14" w:colFirst="1" w:colLast="1"/>
                  <w:bookmarkEnd w:id="19"/>
                  <w:bookmarkEnd w:id="20"/>
                </w:p>
              </w:tc>
              <w:tc>
                <w:tcPr>
                  <w:tcW w:w="6940" w:type="dxa"/>
                </w:tcPr>
                <w:p w:rsidR="008E35B4" w:rsidRPr="00C1446E" w:rsidRDefault="008E35B4" w:rsidP="008E35B4">
                  <w:pPr>
                    <w:suppressAutoHyphens/>
                    <w:spacing w:after="0" w:line="252" w:lineRule="atLeast"/>
                    <w:rPr>
                      <w:rFonts w:ascii="Myriad" w:eastAsia="Times New Roman" w:hAnsi="Myriad" w:cs="Segoe UI"/>
                      <w:b/>
                      <w:noProof/>
                      <w:sz w:val="18"/>
                      <w:szCs w:val="18"/>
                      <w:lang w:eastAsia="nl-NL"/>
                    </w:rPr>
                  </w:pPr>
                </w:p>
              </w:tc>
            </w:tr>
            <w:bookmarkEnd w:id="21"/>
            <w:bookmarkEnd w:id="22"/>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p>
              </w:tc>
              <w:tc>
                <w:tcPr>
                  <w:tcW w:w="6940" w:type="dxa"/>
                </w:tcPr>
                <w:p w:rsidR="008E35B4" w:rsidRPr="00C1446E" w:rsidRDefault="008E35B4" w:rsidP="008E35B4">
                  <w:pPr>
                    <w:suppressAutoHyphens/>
                    <w:spacing w:after="0" w:line="252" w:lineRule="atLeast"/>
                    <w:rPr>
                      <w:rFonts w:ascii="Myriad" w:eastAsia="Times New Roman" w:hAnsi="Myriad" w:cs="Segoe UI"/>
                      <w:b/>
                      <w:noProof/>
                      <w:sz w:val="18"/>
                      <w:szCs w:val="18"/>
                      <w:lang w:eastAsia="nl-NL"/>
                    </w:rPr>
                  </w:pP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p>
              </w:tc>
              <w:tc>
                <w:tcPr>
                  <w:tcW w:w="6940" w:type="dxa"/>
                </w:tcPr>
                <w:p w:rsidR="008E35B4" w:rsidRPr="00C1446E" w:rsidRDefault="008E35B4" w:rsidP="008E35B4">
                  <w:pPr>
                    <w:suppressAutoHyphens/>
                    <w:spacing w:after="0" w:line="252" w:lineRule="atLeast"/>
                    <w:rPr>
                      <w:rFonts w:ascii="Myriad" w:eastAsia="Times New Roman" w:hAnsi="Myriad" w:cs="Segoe UI"/>
                      <w:b/>
                      <w:noProof/>
                      <w:sz w:val="18"/>
                      <w:szCs w:val="18"/>
                      <w:lang w:eastAsia="nl-NL"/>
                    </w:rPr>
                  </w:pP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bookmarkStart w:id="23" w:name="auteurs_lbl" w:colFirst="0" w:colLast="0"/>
                  <w:bookmarkStart w:id="24" w:name="auteurs_tmt_16" w:colFirst="1" w:colLast="1"/>
                  <w:r w:rsidRPr="00C1446E">
                    <w:rPr>
                      <w:rFonts w:ascii="Myriad" w:eastAsia="Times New Roman" w:hAnsi="Myriad" w:cs="Times New Roman"/>
                      <w:b/>
                      <w:noProof/>
                      <w:sz w:val="13"/>
                      <w:szCs w:val="13"/>
                      <w:lang w:eastAsia="nl-NL"/>
                    </w:rPr>
                    <w:t>Auteur(s)</w:t>
                  </w:r>
                </w:p>
              </w:tc>
              <w:tc>
                <w:tcPr>
                  <w:tcW w:w="6940" w:type="dxa"/>
                </w:tcPr>
                <w:p w:rsidR="008E35B4" w:rsidRPr="00C1446E" w:rsidRDefault="008E35B4" w:rsidP="008E35B4">
                  <w:pPr>
                    <w:suppressAutoHyphens/>
                    <w:spacing w:after="0" w:line="252" w:lineRule="atLeast"/>
                    <w:rPr>
                      <w:rFonts w:ascii="Myriad" w:eastAsia="Times New Roman" w:hAnsi="Myriad" w:cs="Segoe UI"/>
                      <w:b/>
                      <w:noProof/>
                      <w:sz w:val="18"/>
                      <w:szCs w:val="18"/>
                      <w:lang w:eastAsia="nl-NL"/>
                    </w:rPr>
                  </w:pPr>
                  <w:r w:rsidRPr="00C1446E">
                    <w:rPr>
                      <w:rFonts w:ascii="Myriad" w:eastAsia="Times New Roman" w:hAnsi="Myriad" w:cs="Segoe UI"/>
                      <w:b/>
                      <w:noProof/>
                      <w:sz w:val="18"/>
                      <w:szCs w:val="18"/>
                      <w:lang w:eastAsia="nl-NL"/>
                    </w:rPr>
                    <w:t>B. Drijvers</w:t>
                  </w:r>
                  <w:r w:rsidR="00673526">
                    <w:rPr>
                      <w:rFonts w:ascii="Myriad" w:eastAsia="Times New Roman" w:hAnsi="Myriad" w:cs="Segoe UI"/>
                      <w:b/>
                      <w:noProof/>
                      <w:sz w:val="18"/>
                      <w:szCs w:val="18"/>
                      <w:lang w:eastAsia="nl-NL"/>
                    </w:rPr>
                    <w:t xml:space="preserve"> / M. Urlings</w:t>
                  </w: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bookmarkStart w:id="25" w:name="gecontroleerddoor_lbl" w:colFirst="0" w:colLast="0"/>
                  <w:bookmarkStart w:id="26" w:name="gecontroleerddoor_usr" w:colFirst="1" w:colLast="1"/>
                  <w:bookmarkEnd w:id="23"/>
                  <w:bookmarkEnd w:id="24"/>
                  <w:r w:rsidRPr="00C1446E">
                    <w:rPr>
                      <w:rFonts w:ascii="Myriad" w:eastAsia="Times New Roman" w:hAnsi="Myriad" w:cs="Times New Roman"/>
                      <w:b/>
                      <w:noProof/>
                      <w:sz w:val="13"/>
                      <w:szCs w:val="13"/>
                      <w:lang w:eastAsia="nl-NL"/>
                    </w:rPr>
                    <w:t>Gecontroleerd door</w:t>
                  </w:r>
                </w:p>
              </w:tc>
              <w:tc>
                <w:tcPr>
                  <w:tcW w:w="6940" w:type="dxa"/>
                </w:tcPr>
                <w:p w:rsidR="008E35B4" w:rsidRPr="00C1446E" w:rsidRDefault="00AD272B" w:rsidP="00AD272B">
                  <w:pPr>
                    <w:suppressAutoHyphens/>
                    <w:spacing w:after="0" w:line="252" w:lineRule="atLeast"/>
                    <w:rPr>
                      <w:rFonts w:ascii="Myriad" w:eastAsia="Times New Roman" w:hAnsi="Myriad" w:cs="Segoe UI"/>
                      <w:b/>
                      <w:noProof/>
                      <w:sz w:val="18"/>
                      <w:szCs w:val="18"/>
                      <w:lang w:eastAsia="nl-NL"/>
                    </w:rPr>
                  </w:pPr>
                  <w:r>
                    <w:rPr>
                      <w:rFonts w:ascii="Myriad" w:eastAsia="Times New Roman" w:hAnsi="Myriad" w:cs="Segoe UI"/>
                      <w:b/>
                      <w:noProof/>
                      <w:sz w:val="18"/>
                      <w:szCs w:val="18"/>
                      <w:lang w:eastAsia="nl-NL"/>
                    </w:rPr>
                    <w:t xml:space="preserve">R. Haase </w:t>
                  </w:r>
                </w:p>
              </w:tc>
            </w:tr>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bookmarkStart w:id="27" w:name="goedgekeurddoor_lbl" w:colFirst="0" w:colLast="0"/>
                  <w:bookmarkStart w:id="28" w:name="goedgekeurddoor_usr" w:colFirst="1" w:colLast="1"/>
                  <w:bookmarkEnd w:id="25"/>
                  <w:bookmarkEnd w:id="26"/>
                  <w:r w:rsidRPr="00C1446E">
                    <w:rPr>
                      <w:rFonts w:ascii="Myriad" w:eastAsia="Times New Roman" w:hAnsi="Myriad" w:cs="Times New Roman"/>
                      <w:b/>
                      <w:noProof/>
                      <w:sz w:val="13"/>
                      <w:szCs w:val="13"/>
                      <w:lang w:eastAsia="nl-NL"/>
                    </w:rPr>
                    <w:t>Goedgekeurd door</w:t>
                  </w:r>
                </w:p>
              </w:tc>
              <w:tc>
                <w:tcPr>
                  <w:tcW w:w="6940" w:type="dxa"/>
                </w:tcPr>
                <w:p w:rsidR="008E35B4" w:rsidRPr="00C1446E" w:rsidRDefault="00C1446E" w:rsidP="008E35B4">
                  <w:pPr>
                    <w:suppressAutoHyphens/>
                    <w:spacing w:after="0" w:line="252" w:lineRule="atLeast"/>
                    <w:rPr>
                      <w:rFonts w:ascii="Myriad" w:eastAsia="Times New Roman" w:hAnsi="Myriad" w:cs="Segoe UI"/>
                      <w:b/>
                      <w:noProof/>
                      <w:sz w:val="18"/>
                      <w:szCs w:val="18"/>
                      <w:lang w:eastAsia="nl-NL"/>
                    </w:rPr>
                  </w:pPr>
                  <w:r w:rsidRPr="00C1446E">
                    <w:rPr>
                      <w:rFonts w:ascii="Myriad" w:eastAsia="Times New Roman" w:hAnsi="Myriad" w:cs="Segoe UI"/>
                      <w:b/>
                      <w:noProof/>
                      <w:sz w:val="18"/>
                      <w:szCs w:val="18"/>
                      <w:lang w:eastAsia="nl-NL"/>
                    </w:rPr>
                    <w:t>-</w:t>
                  </w:r>
                </w:p>
              </w:tc>
            </w:tr>
            <w:bookmarkEnd w:id="27"/>
            <w:bookmarkEnd w:id="28"/>
            <w:tr w:rsidR="008E35B4" w:rsidRPr="00466354"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p>
              </w:tc>
              <w:tc>
                <w:tcPr>
                  <w:tcW w:w="6940" w:type="dxa"/>
                </w:tcPr>
                <w:p w:rsidR="008E35B4" w:rsidRPr="00466354" w:rsidRDefault="008E35B4" w:rsidP="008E35B4">
                  <w:pPr>
                    <w:suppressAutoHyphens/>
                    <w:spacing w:after="0" w:line="252" w:lineRule="atLeast"/>
                    <w:rPr>
                      <w:rFonts w:ascii="Myriad" w:eastAsia="Times New Roman" w:hAnsi="Myriad" w:cs="Segoe UI"/>
                      <w:b/>
                      <w:noProof/>
                      <w:sz w:val="18"/>
                      <w:szCs w:val="18"/>
                      <w:highlight w:val="yellow"/>
                      <w:lang w:eastAsia="nl-NL"/>
                    </w:rPr>
                  </w:pPr>
                </w:p>
              </w:tc>
            </w:tr>
            <w:tr w:rsidR="008E35B4" w:rsidRPr="005D63F2" w:rsidTr="008E35B4">
              <w:tc>
                <w:tcPr>
                  <w:tcW w:w="1701" w:type="dxa"/>
                </w:tcPr>
                <w:p w:rsidR="008E35B4" w:rsidRPr="00C1446E" w:rsidRDefault="008E35B4" w:rsidP="008E35B4">
                  <w:pPr>
                    <w:suppressAutoHyphens/>
                    <w:spacing w:after="0" w:line="252" w:lineRule="atLeast"/>
                    <w:rPr>
                      <w:rFonts w:ascii="Myriad" w:eastAsia="Times New Roman" w:hAnsi="Myriad" w:cs="Times New Roman"/>
                      <w:b/>
                      <w:noProof/>
                      <w:sz w:val="13"/>
                      <w:szCs w:val="13"/>
                      <w:lang w:eastAsia="nl-NL"/>
                    </w:rPr>
                  </w:pPr>
                  <w:bookmarkStart w:id="29" w:name="paraaf_lbl" w:colFirst="0" w:colLast="0"/>
                  <w:r w:rsidRPr="00C1446E">
                    <w:rPr>
                      <w:rFonts w:ascii="Myriad" w:eastAsia="Times New Roman" w:hAnsi="Myriad" w:cs="Times New Roman"/>
                      <w:b/>
                      <w:noProof/>
                      <w:sz w:val="13"/>
                      <w:szCs w:val="13"/>
                      <w:lang w:eastAsia="nl-NL"/>
                    </w:rPr>
                    <w:t>Paraaf</w:t>
                  </w:r>
                </w:p>
              </w:tc>
              <w:tc>
                <w:tcPr>
                  <w:tcW w:w="6940" w:type="dxa"/>
                </w:tcPr>
                <w:p w:rsidR="008E35B4" w:rsidRPr="005D63F2" w:rsidRDefault="008E35B4" w:rsidP="008E35B4">
                  <w:pPr>
                    <w:suppressAutoHyphens/>
                    <w:spacing w:after="0" w:line="252" w:lineRule="atLeast"/>
                    <w:rPr>
                      <w:rFonts w:ascii="Myriad" w:eastAsia="Times New Roman" w:hAnsi="Myriad" w:cs="Segoe UI"/>
                      <w:b/>
                      <w:noProof/>
                      <w:sz w:val="18"/>
                      <w:szCs w:val="18"/>
                      <w:lang w:eastAsia="nl-NL"/>
                    </w:rPr>
                  </w:pPr>
                </w:p>
              </w:tc>
            </w:tr>
            <w:bookmarkEnd w:id="29"/>
            <w:tr w:rsidR="008E35B4" w:rsidRPr="005D63F2" w:rsidTr="008E35B4">
              <w:tc>
                <w:tcPr>
                  <w:tcW w:w="1701" w:type="dxa"/>
                </w:tcPr>
                <w:p w:rsidR="008E35B4" w:rsidRPr="005D63F2" w:rsidRDefault="008E35B4" w:rsidP="008E35B4">
                  <w:pPr>
                    <w:suppressAutoHyphens/>
                    <w:spacing w:after="0" w:line="252" w:lineRule="atLeast"/>
                    <w:rPr>
                      <w:rFonts w:ascii="Myriad" w:eastAsia="Times New Roman" w:hAnsi="Myriad" w:cs="Times New Roman"/>
                      <w:b/>
                      <w:noProof/>
                      <w:sz w:val="13"/>
                      <w:szCs w:val="13"/>
                      <w:lang w:eastAsia="nl-NL"/>
                    </w:rPr>
                  </w:pPr>
                </w:p>
              </w:tc>
              <w:tc>
                <w:tcPr>
                  <w:tcW w:w="6940" w:type="dxa"/>
                </w:tcPr>
                <w:p w:rsidR="008E35B4" w:rsidRPr="005D63F2" w:rsidRDefault="008E35B4" w:rsidP="008E35B4">
                  <w:pPr>
                    <w:suppressAutoHyphens/>
                    <w:spacing w:after="0" w:line="252" w:lineRule="atLeast"/>
                    <w:rPr>
                      <w:rFonts w:ascii="Myriad" w:eastAsia="Times New Roman" w:hAnsi="Myriad" w:cs="Segoe UI"/>
                      <w:b/>
                      <w:noProof/>
                      <w:sz w:val="18"/>
                      <w:szCs w:val="18"/>
                      <w:lang w:eastAsia="nl-NL"/>
                    </w:rPr>
                  </w:pPr>
                </w:p>
              </w:tc>
            </w:tr>
            <w:tr w:rsidR="008E35B4" w:rsidRPr="005D63F2" w:rsidTr="002F2F9A">
              <w:trPr>
                <w:trHeight w:val="350"/>
              </w:trPr>
              <w:tc>
                <w:tcPr>
                  <w:tcW w:w="1701" w:type="dxa"/>
                </w:tcPr>
                <w:p w:rsidR="008E35B4" w:rsidRPr="005D63F2" w:rsidRDefault="008E35B4" w:rsidP="008E35B4">
                  <w:pPr>
                    <w:suppressAutoHyphens/>
                    <w:spacing w:after="0" w:line="252" w:lineRule="atLeast"/>
                    <w:rPr>
                      <w:rFonts w:ascii="Myriad" w:eastAsia="Times New Roman" w:hAnsi="Myriad" w:cs="Times New Roman"/>
                      <w:b/>
                      <w:noProof/>
                      <w:sz w:val="13"/>
                      <w:szCs w:val="13"/>
                      <w:lang w:eastAsia="nl-NL"/>
                    </w:rPr>
                  </w:pPr>
                </w:p>
              </w:tc>
              <w:tc>
                <w:tcPr>
                  <w:tcW w:w="6940" w:type="dxa"/>
                </w:tcPr>
                <w:p w:rsidR="008E35B4" w:rsidRPr="005D63F2" w:rsidRDefault="008E35B4" w:rsidP="008E35B4">
                  <w:pPr>
                    <w:suppressAutoHyphens/>
                    <w:spacing w:after="0" w:line="252" w:lineRule="atLeast"/>
                    <w:rPr>
                      <w:rFonts w:ascii="Myriad" w:eastAsia="Times New Roman" w:hAnsi="Myriad" w:cs="Segoe UI"/>
                      <w:b/>
                      <w:noProof/>
                      <w:sz w:val="18"/>
                      <w:szCs w:val="18"/>
                      <w:lang w:eastAsia="nl-NL"/>
                    </w:rPr>
                  </w:pPr>
                </w:p>
              </w:tc>
            </w:tr>
            <w:tr w:rsidR="008E35B4" w:rsidRPr="005D63F2" w:rsidTr="008E35B4">
              <w:tc>
                <w:tcPr>
                  <w:tcW w:w="1701" w:type="dxa"/>
                </w:tcPr>
                <w:p w:rsidR="008E35B4" w:rsidRPr="005D63F2" w:rsidRDefault="008E35B4" w:rsidP="008E35B4">
                  <w:pPr>
                    <w:suppressAutoHyphens/>
                    <w:spacing w:after="0" w:line="252" w:lineRule="atLeast"/>
                    <w:rPr>
                      <w:rFonts w:ascii="Myriad" w:eastAsia="Times New Roman" w:hAnsi="Myriad" w:cs="Times New Roman"/>
                      <w:b/>
                      <w:noProof/>
                      <w:sz w:val="13"/>
                      <w:szCs w:val="13"/>
                      <w:lang w:eastAsia="nl-NL"/>
                    </w:rPr>
                  </w:pPr>
                </w:p>
              </w:tc>
              <w:tc>
                <w:tcPr>
                  <w:tcW w:w="6940" w:type="dxa"/>
                </w:tcPr>
                <w:p w:rsidR="008E35B4" w:rsidRPr="005D63F2" w:rsidRDefault="008E35B4" w:rsidP="008E35B4">
                  <w:pPr>
                    <w:suppressAutoHyphens/>
                    <w:spacing w:after="0" w:line="252" w:lineRule="atLeast"/>
                    <w:rPr>
                      <w:rFonts w:ascii="Myriad" w:eastAsia="Times New Roman" w:hAnsi="Myriad" w:cs="Segoe UI"/>
                      <w:b/>
                      <w:noProof/>
                      <w:sz w:val="18"/>
                      <w:szCs w:val="18"/>
                      <w:lang w:eastAsia="nl-NL"/>
                    </w:rPr>
                  </w:pPr>
                </w:p>
              </w:tc>
            </w:tr>
            <w:tr w:rsidR="008E35B4" w:rsidRPr="005D63F2" w:rsidTr="008E35B4">
              <w:tc>
                <w:tcPr>
                  <w:tcW w:w="1701" w:type="dxa"/>
                </w:tcPr>
                <w:p w:rsidR="008E35B4" w:rsidRPr="005D63F2" w:rsidRDefault="008E35B4" w:rsidP="008E35B4">
                  <w:pPr>
                    <w:suppressAutoHyphens/>
                    <w:spacing w:after="0" w:line="252" w:lineRule="atLeast"/>
                    <w:rPr>
                      <w:rFonts w:ascii="Myriad" w:eastAsia="Times New Roman" w:hAnsi="Myriad" w:cs="Times New Roman"/>
                      <w:b/>
                      <w:noProof/>
                      <w:sz w:val="13"/>
                      <w:szCs w:val="13"/>
                      <w:lang w:eastAsia="nl-NL"/>
                    </w:rPr>
                  </w:pPr>
                </w:p>
              </w:tc>
              <w:tc>
                <w:tcPr>
                  <w:tcW w:w="6940" w:type="dxa"/>
                </w:tcPr>
                <w:p w:rsidR="008E35B4" w:rsidRPr="005D63F2" w:rsidRDefault="008E35B4" w:rsidP="0044329F">
                  <w:pPr>
                    <w:suppressAutoHyphens/>
                    <w:spacing w:after="0" w:line="252" w:lineRule="atLeast"/>
                    <w:ind w:firstLine="708"/>
                    <w:rPr>
                      <w:rFonts w:ascii="Myriad" w:eastAsia="Times New Roman" w:hAnsi="Myriad" w:cs="Segoe UI"/>
                      <w:b/>
                      <w:noProof/>
                      <w:sz w:val="18"/>
                      <w:szCs w:val="18"/>
                      <w:lang w:eastAsia="nl-NL"/>
                    </w:rPr>
                  </w:pPr>
                </w:p>
              </w:tc>
            </w:tr>
            <w:tr w:rsidR="008E35B4" w:rsidRPr="005D63F2" w:rsidTr="008E35B4">
              <w:tc>
                <w:tcPr>
                  <w:tcW w:w="1701" w:type="dxa"/>
                </w:tcPr>
                <w:p w:rsidR="008E35B4" w:rsidRPr="005D63F2" w:rsidRDefault="008E35B4" w:rsidP="008E35B4">
                  <w:pPr>
                    <w:suppressAutoHyphens/>
                    <w:spacing w:after="0" w:line="252" w:lineRule="atLeast"/>
                    <w:rPr>
                      <w:rFonts w:ascii="Myriad" w:eastAsia="Times New Roman" w:hAnsi="Myriad" w:cs="Times New Roman"/>
                      <w:b/>
                      <w:noProof/>
                      <w:sz w:val="13"/>
                      <w:szCs w:val="13"/>
                      <w:lang w:eastAsia="nl-NL"/>
                    </w:rPr>
                  </w:pPr>
                  <w:bookmarkStart w:id="30" w:name="bedrijfsnaam" w:colFirst="1" w:colLast="1"/>
                  <w:bookmarkStart w:id="31" w:name="adres_lbl" w:colFirst="0" w:colLast="0"/>
                </w:p>
              </w:tc>
              <w:tc>
                <w:tcPr>
                  <w:tcW w:w="6940" w:type="dxa"/>
                </w:tcPr>
                <w:p w:rsidR="008E35B4" w:rsidRPr="005D63F2" w:rsidRDefault="008E35B4" w:rsidP="008E35B4">
                  <w:pPr>
                    <w:suppressAutoHyphens/>
                    <w:spacing w:after="0" w:line="252" w:lineRule="atLeast"/>
                    <w:rPr>
                      <w:rFonts w:ascii="Myriad" w:eastAsia="Times New Roman" w:hAnsi="Myriad" w:cs="Segoe UI"/>
                      <w:b/>
                      <w:noProof/>
                      <w:sz w:val="18"/>
                      <w:szCs w:val="18"/>
                      <w:lang w:eastAsia="nl-NL"/>
                    </w:rPr>
                  </w:pPr>
                </w:p>
              </w:tc>
            </w:tr>
            <w:tr w:rsidR="008E35B4" w:rsidRPr="005D63F2" w:rsidTr="008E35B4">
              <w:trPr>
                <w:cantSplit/>
              </w:trPr>
              <w:tc>
                <w:tcPr>
                  <w:tcW w:w="1701" w:type="dxa"/>
                </w:tcPr>
                <w:p w:rsidR="008E35B4" w:rsidRPr="005D63F2" w:rsidRDefault="008E35B4" w:rsidP="008E35B4">
                  <w:pPr>
                    <w:suppressAutoHyphens/>
                    <w:spacing w:after="0" w:line="252" w:lineRule="atLeast"/>
                    <w:rPr>
                      <w:rFonts w:ascii="Myriad" w:eastAsia="Times New Roman" w:hAnsi="Myriad" w:cs="Times New Roman"/>
                      <w:b/>
                      <w:noProof/>
                      <w:sz w:val="13"/>
                      <w:szCs w:val="13"/>
                      <w:lang w:eastAsia="nl-NL"/>
                    </w:rPr>
                  </w:pPr>
                  <w:bookmarkStart w:id="32" w:name="documentadres" w:colFirst="1" w:colLast="1"/>
                  <w:bookmarkEnd w:id="30"/>
                  <w:bookmarkEnd w:id="31"/>
                </w:p>
              </w:tc>
              <w:tc>
                <w:tcPr>
                  <w:tcW w:w="6940" w:type="dxa"/>
                </w:tcPr>
                <w:p w:rsidR="008E35B4" w:rsidRPr="005D63F2" w:rsidRDefault="008E35B4" w:rsidP="008E35B4">
                  <w:pPr>
                    <w:suppressAutoHyphens/>
                    <w:spacing w:after="0" w:line="252" w:lineRule="atLeast"/>
                    <w:rPr>
                      <w:rFonts w:ascii="Myriad" w:eastAsia="Times New Roman" w:hAnsi="Myriad" w:cs="Segoe UI"/>
                      <w:b/>
                      <w:noProof/>
                      <w:sz w:val="18"/>
                      <w:szCs w:val="18"/>
                      <w:lang w:eastAsia="nl-NL"/>
                    </w:rPr>
                  </w:pPr>
                </w:p>
              </w:tc>
            </w:tr>
            <w:bookmarkEnd w:id="32"/>
            <w:tr w:rsidR="008E35B4" w:rsidRPr="005D63F2" w:rsidTr="008E35B4">
              <w:trPr>
                <w:cantSplit/>
              </w:trPr>
              <w:tc>
                <w:tcPr>
                  <w:tcW w:w="1701" w:type="dxa"/>
                </w:tcPr>
                <w:p w:rsidR="008E35B4" w:rsidRPr="005D63F2" w:rsidRDefault="008E35B4" w:rsidP="008E35B4">
                  <w:pPr>
                    <w:suppressAutoHyphens/>
                    <w:spacing w:after="0" w:line="252" w:lineRule="atLeast"/>
                    <w:rPr>
                      <w:rFonts w:ascii="Myriad" w:eastAsia="Times New Roman" w:hAnsi="Myriad" w:cs="Times New Roman"/>
                      <w:b/>
                      <w:noProof/>
                      <w:sz w:val="13"/>
                      <w:szCs w:val="13"/>
                      <w:lang w:eastAsia="nl-NL"/>
                    </w:rPr>
                  </w:pPr>
                </w:p>
              </w:tc>
              <w:tc>
                <w:tcPr>
                  <w:tcW w:w="6940" w:type="dxa"/>
                </w:tcPr>
                <w:p w:rsidR="008E35B4" w:rsidRPr="005D63F2" w:rsidRDefault="008E35B4" w:rsidP="008E35B4">
                  <w:pPr>
                    <w:suppressAutoHyphens/>
                    <w:spacing w:after="0" w:line="252" w:lineRule="atLeast"/>
                    <w:rPr>
                      <w:rFonts w:ascii="Myriad" w:eastAsia="Times New Roman" w:hAnsi="Myriad" w:cs="Segoe UI"/>
                      <w:b/>
                      <w:noProof/>
                      <w:sz w:val="18"/>
                      <w:szCs w:val="18"/>
                      <w:lang w:eastAsia="nl-NL"/>
                    </w:rPr>
                  </w:pPr>
                </w:p>
              </w:tc>
            </w:tr>
            <w:tr w:rsidR="008E35B4" w:rsidRPr="005D63F2" w:rsidTr="008E35B4">
              <w:trPr>
                <w:cantSplit/>
              </w:trPr>
              <w:tc>
                <w:tcPr>
                  <w:tcW w:w="1701" w:type="dxa"/>
                </w:tcPr>
                <w:p w:rsidR="008E35B4" w:rsidRPr="005D63F2" w:rsidRDefault="008E35B4" w:rsidP="008E35B4">
                  <w:pPr>
                    <w:suppressAutoHyphens/>
                    <w:spacing w:after="0" w:line="252" w:lineRule="atLeast"/>
                    <w:rPr>
                      <w:rFonts w:ascii="Myriad" w:eastAsia="Times New Roman" w:hAnsi="Myriad" w:cs="Times New Roman"/>
                      <w:b/>
                      <w:noProof/>
                      <w:sz w:val="13"/>
                      <w:szCs w:val="13"/>
                      <w:lang w:eastAsia="nl-NL"/>
                    </w:rPr>
                  </w:pPr>
                  <w:bookmarkStart w:id="33" w:name="documentadresextra" w:colFirst="1" w:colLast="1"/>
                </w:p>
              </w:tc>
              <w:tc>
                <w:tcPr>
                  <w:tcW w:w="6940" w:type="dxa"/>
                </w:tcPr>
                <w:p w:rsidR="008E35B4" w:rsidRPr="005D63F2" w:rsidRDefault="008E35B4" w:rsidP="008E35B4">
                  <w:pPr>
                    <w:suppressAutoHyphens/>
                    <w:spacing w:after="0" w:line="252" w:lineRule="atLeast"/>
                    <w:rPr>
                      <w:rFonts w:ascii="Myriad" w:eastAsia="Times New Roman" w:hAnsi="Myriad" w:cs="Segoe UI"/>
                      <w:b/>
                      <w:noProof/>
                      <w:sz w:val="18"/>
                      <w:szCs w:val="18"/>
                      <w:lang w:eastAsia="nl-NL"/>
                    </w:rPr>
                  </w:pPr>
                </w:p>
              </w:tc>
            </w:tr>
            <w:bookmarkEnd w:id="33"/>
          </w:tbl>
          <w:p w:rsidR="008E35B4" w:rsidRPr="005D63F2" w:rsidRDefault="008E35B4" w:rsidP="008E35B4">
            <w:pPr>
              <w:tabs>
                <w:tab w:val="right" w:pos="9072"/>
              </w:tabs>
              <w:suppressAutoHyphens/>
              <w:spacing w:after="0" w:line="252" w:lineRule="atLeast"/>
              <w:rPr>
                <w:rFonts w:ascii="Myriad" w:eastAsia="Times New Roman" w:hAnsi="Myriad" w:cs="Times New Roman"/>
                <w:b/>
                <w:szCs w:val="24"/>
                <w:lang w:eastAsia="nl-NL"/>
              </w:rPr>
            </w:pPr>
          </w:p>
          <w:p w:rsidR="008E35B4" w:rsidRPr="005D63F2" w:rsidRDefault="008E35B4" w:rsidP="008E35B4">
            <w:pPr>
              <w:tabs>
                <w:tab w:val="right" w:pos="9072"/>
              </w:tabs>
              <w:suppressAutoHyphens/>
              <w:spacing w:after="0" w:line="252" w:lineRule="atLeast"/>
              <w:rPr>
                <w:rFonts w:ascii="Myriad" w:eastAsia="Times New Roman" w:hAnsi="Myriad" w:cs="Times New Roman"/>
                <w:b/>
                <w:szCs w:val="24"/>
                <w:lang w:eastAsia="nl-NL"/>
              </w:rPr>
            </w:pPr>
          </w:p>
          <w:p w:rsidR="008E35B4" w:rsidRPr="005D63F2" w:rsidRDefault="008E35B4" w:rsidP="008E35B4">
            <w:pPr>
              <w:tabs>
                <w:tab w:val="right" w:pos="9072"/>
              </w:tabs>
              <w:suppressAutoHyphens/>
              <w:spacing w:after="0" w:line="252" w:lineRule="atLeast"/>
              <w:rPr>
                <w:rFonts w:ascii="Myriad" w:eastAsia="Times New Roman" w:hAnsi="Myriad" w:cs="Times New Roman"/>
                <w:b/>
                <w:szCs w:val="24"/>
                <w:lang w:eastAsia="nl-NL"/>
              </w:rPr>
            </w:pPr>
          </w:p>
          <w:p w:rsidR="008E35B4" w:rsidRPr="005D63F2" w:rsidRDefault="008E35B4" w:rsidP="008E35B4">
            <w:pPr>
              <w:tabs>
                <w:tab w:val="right" w:pos="9072"/>
              </w:tabs>
              <w:suppressAutoHyphens/>
              <w:spacing w:after="0" w:line="252" w:lineRule="atLeast"/>
              <w:rPr>
                <w:rFonts w:ascii="Myriad" w:eastAsia="Times New Roman" w:hAnsi="Myriad" w:cs="Times New Roman"/>
                <w:b/>
                <w:szCs w:val="24"/>
                <w:lang w:eastAsia="nl-NL"/>
              </w:rPr>
            </w:pPr>
          </w:p>
          <w:p w:rsidR="008E35B4" w:rsidRPr="005D63F2" w:rsidRDefault="008E35B4" w:rsidP="008E35B4">
            <w:pPr>
              <w:tabs>
                <w:tab w:val="right" w:pos="9072"/>
              </w:tabs>
              <w:suppressAutoHyphens/>
              <w:spacing w:after="0" w:line="252" w:lineRule="atLeast"/>
              <w:rPr>
                <w:rFonts w:ascii="Myriad" w:eastAsia="Times New Roman" w:hAnsi="Myriad" w:cs="Times New Roman"/>
                <w:b/>
                <w:szCs w:val="24"/>
                <w:lang w:eastAsia="nl-NL"/>
              </w:rPr>
            </w:pPr>
          </w:p>
          <w:p w:rsidR="008E35B4" w:rsidRPr="005D63F2" w:rsidRDefault="008E35B4" w:rsidP="008E35B4">
            <w:pPr>
              <w:tabs>
                <w:tab w:val="right" w:pos="9072"/>
              </w:tabs>
              <w:suppressAutoHyphens/>
              <w:spacing w:after="0" w:line="252" w:lineRule="atLeast"/>
              <w:rPr>
                <w:rFonts w:ascii="Myriad" w:eastAsia="Times New Roman" w:hAnsi="Myriad" w:cs="Times New Roman"/>
                <w:b/>
                <w:szCs w:val="24"/>
                <w:lang w:eastAsia="nl-NL"/>
              </w:rPr>
            </w:pPr>
          </w:p>
          <w:p w:rsidR="008E35B4" w:rsidRPr="005D63F2" w:rsidRDefault="008E35B4" w:rsidP="008E35B4">
            <w:pPr>
              <w:tabs>
                <w:tab w:val="right" w:pos="9072"/>
              </w:tabs>
              <w:suppressAutoHyphens/>
              <w:spacing w:after="0" w:line="252" w:lineRule="atLeast"/>
              <w:rPr>
                <w:rFonts w:ascii="Myriad" w:eastAsia="Times New Roman" w:hAnsi="Myriad" w:cs="Times New Roman"/>
                <w:b/>
                <w:szCs w:val="24"/>
                <w:lang w:eastAsia="nl-NL"/>
              </w:rPr>
            </w:pPr>
          </w:p>
          <w:p w:rsidR="008E35B4" w:rsidRPr="005D63F2" w:rsidRDefault="008E35B4" w:rsidP="008E35B4">
            <w:pPr>
              <w:tabs>
                <w:tab w:val="right" w:pos="9072"/>
              </w:tabs>
              <w:suppressAutoHyphens/>
              <w:spacing w:after="0" w:line="252" w:lineRule="atLeast"/>
              <w:rPr>
                <w:rFonts w:ascii="Myriad" w:eastAsia="Times New Roman" w:hAnsi="Myriad" w:cs="Times New Roman"/>
                <w:b/>
                <w:szCs w:val="24"/>
                <w:lang w:eastAsia="nl-NL"/>
              </w:rPr>
            </w:pPr>
          </w:p>
          <w:p w:rsidR="008E35B4" w:rsidRPr="005D63F2" w:rsidRDefault="008E35B4" w:rsidP="008E35B4">
            <w:pPr>
              <w:tabs>
                <w:tab w:val="right" w:pos="9072"/>
              </w:tabs>
              <w:suppressAutoHyphens/>
              <w:spacing w:after="0" w:line="252" w:lineRule="atLeast"/>
              <w:rPr>
                <w:rFonts w:ascii="Myriad" w:eastAsia="Times New Roman" w:hAnsi="Myriad" w:cs="Times New Roman"/>
                <w:b/>
                <w:szCs w:val="24"/>
                <w:lang w:eastAsia="nl-NL"/>
              </w:rPr>
            </w:pPr>
          </w:p>
          <w:p w:rsidR="008E35B4" w:rsidRPr="005D63F2" w:rsidRDefault="008E35B4" w:rsidP="008E35B4">
            <w:pPr>
              <w:tabs>
                <w:tab w:val="right" w:pos="9072"/>
              </w:tabs>
              <w:suppressAutoHyphens/>
              <w:spacing w:after="0" w:line="252" w:lineRule="atLeast"/>
              <w:rPr>
                <w:rFonts w:ascii="Myriad" w:eastAsia="Times New Roman" w:hAnsi="Myriad" w:cs="Times New Roman"/>
                <w:b/>
                <w:szCs w:val="24"/>
                <w:lang w:eastAsia="nl-NL"/>
              </w:rPr>
            </w:pPr>
          </w:p>
          <w:p w:rsidR="008E35B4" w:rsidRPr="005D63F2" w:rsidRDefault="008E35B4" w:rsidP="008E35B4">
            <w:pPr>
              <w:tabs>
                <w:tab w:val="right" w:pos="9072"/>
              </w:tabs>
              <w:suppressAutoHyphens/>
              <w:spacing w:after="0" w:line="252" w:lineRule="atLeast"/>
              <w:rPr>
                <w:rFonts w:ascii="Myriad" w:eastAsia="Times New Roman" w:hAnsi="Myriad" w:cs="Times New Roman"/>
                <w:b/>
                <w:szCs w:val="24"/>
                <w:lang w:eastAsia="nl-NL"/>
              </w:rPr>
            </w:pPr>
          </w:p>
          <w:p w:rsidR="007D1350" w:rsidRPr="005D63F2" w:rsidRDefault="007D1350" w:rsidP="008E35B4">
            <w:pPr>
              <w:tabs>
                <w:tab w:val="right" w:pos="9072"/>
              </w:tabs>
              <w:suppressAutoHyphens/>
              <w:spacing w:after="0" w:line="252" w:lineRule="atLeast"/>
              <w:rPr>
                <w:rFonts w:ascii="Myriad" w:eastAsia="Times New Roman" w:hAnsi="Myriad" w:cs="Times New Roman"/>
                <w:b/>
                <w:szCs w:val="24"/>
                <w:lang w:eastAsia="nl-NL"/>
              </w:rPr>
            </w:pPr>
          </w:p>
          <w:p w:rsidR="007D1350" w:rsidRPr="005D63F2" w:rsidRDefault="007D1350" w:rsidP="008E35B4">
            <w:pPr>
              <w:tabs>
                <w:tab w:val="right" w:pos="9072"/>
              </w:tabs>
              <w:suppressAutoHyphens/>
              <w:spacing w:after="0" w:line="252" w:lineRule="atLeast"/>
              <w:rPr>
                <w:rFonts w:ascii="Myriad" w:eastAsia="Times New Roman" w:hAnsi="Myriad" w:cs="Times New Roman"/>
                <w:b/>
                <w:szCs w:val="24"/>
                <w:lang w:eastAsia="nl-NL"/>
              </w:rPr>
            </w:pPr>
          </w:p>
          <w:p w:rsidR="007D1350" w:rsidRPr="005D63F2" w:rsidRDefault="007D1350" w:rsidP="008E35B4">
            <w:pPr>
              <w:tabs>
                <w:tab w:val="right" w:pos="9072"/>
              </w:tabs>
              <w:suppressAutoHyphens/>
              <w:spacing w:after="0" w:line="252" w:lineRule="atLeast"/>
              <w:rPr>
                <w:rFonts w:ascii="Myriad" w:eastAsia="Times New Roman" w:hAnsi="Myriad" w:cs="Times New Roman"/>
                <w:b/>
                <w:szCs w:val="24"/>
                <w:lang w:eastAsia="nl-NL"/>
              </w:rPr>
            </w:pPr>
          </w:p>
          <w:p w:rsidR="007D1350" w:rsidRPr="005D63F2" w:rsidRDefault="007D1350" w:rsidP="008E35B4">
            <w:pPr>
              <w:tabs>
                <w:tab w:val="right" w:pos="9072"/>
              </w:tabs>
              <w:suppressAutoHyphens/>
              <w:spacing w:after="0" w:line="252" w:lineRule="atLeast"/>
              <w:rPr>
                <w:rFonts w:ascii="Myriad" w:eastAsia="Times New Roman" w:hAnsi="Myriad" w:cs="Times New Roman"/>
                <w:b/>
                <w:szCs w:val="24"/>
                <w:lang w:eastAsia="nl-NL"/>
              </w:rPr>
            </w:pPr>
          </w:p>
          <w:p w:rsidR="007D1350" w:rsidRPr="005D63F2" w:rsidRDefault="007D1350" w:rsidP="008E35B4">
            <w:pPr>
              <w:tabs>
                <w:tab w:val="right" w:pos="9072"/>
              </w:tabs>
              <w:suppressAutoHyphens/>
              <w:spacing w:after="0" w:line="252" w:lineRule="atLeast"/>
              <w:rPr>
                <w:rFonts w:ascii="Myriad" w:eastAsia="Times New Roman" w:hAnsi="Myriad" w:cs="Times New Roman"/>
                <w:b/>
                <w:szCs w:val="24"/>
                <w:lang w:eastAsia="nl-NL"/>
              </w:rPr>
            </w:pPr>
          </w:p>
          <w:p w:rsidR="008E35B4" w:rsidRPr="005D63F2" w:rsidRDefault="008E35B4" w:rsidP="002F2F9A">
            <w:pPr>
              <w:tabs>
                <w:tab w:val="right" w:pos="9072"/>
              </w:tabs>
              <w:suppressAutoHyphens/>
              <w:spacing w:after="0" w:line="252" w:lineRule="atLeast"/>
              <w:rPr>
                <w:rFonts w:ascii="Myriad" w:eastAsia="Times New Roman" w:hAnsi="Myriad" w:cs="Times New Roman"/>
                <w:b/>
                <w:szCs w:val="24"/>
                <w:lang w:eastAsia="nl-NL"/>
              </w:rPr>
            </w:pPr>
          </w:p>
        </w:tc>
      </w:tr>
      <w:tr w:rsidR="007D1350" w:rsidRPr="007D1350" w:rsidTr="007D1350">
        <w:trPr>
          <w:trHeight w:val="1474"/>
        </w:trPr>
        <w:tc>
          <w:tcPr>
            <w:tcW w:w="8641" w:type="dxa"/>
            <w:gridSpan w:val="3"/>
            <w:tcBorders>
              <w:top w:val="nil"/>
              <w:left w:val="nil"/>
              <w:bottom w:val="nil"/>
              <w:right w:val="nil"/>
            </w:tcBorders>
            <w:tcMar>
              <w:left w:w="0" w:type="dxa"/>
              <w:right w:w="0" w:type="dxa"/>
            </w:tcMar>
          </w:tcPr>
          <w:bookmarkEnd w:id="0" w:displacedByCustomXml="next"/>
          <w:sdt>
            <w:sdtPr>
              <w:rPr>
                <w:rFonts w:asciiTheme="minorHAnsi" w:eastAsiaTheme="minorHAnsi" w:hAnsiTheme="minorHAnsi" w:cstheme="minorBidi"/>
                <w:b w:val="0"/>
                <w:bCs w:val="0"/>
                <w:color w:val="auto"/>
                <w:sz w:val="22"/>
                <w:szCs w:val="22"/>
                <w:lang w:eastAsia="en-US"/>
              </w:rPr>
              <w:id w:val="30543601"/>
              <w:docPartObj>
                <w:docPartGallery w:val="Table of Contents"/>
                <w:docPartUnique/>
              </w:docPartObj>
            </w:sdtPr>
            <w:sdtEndPr/>
            <w:sdtContent>
              <w:p w:rsidR="002F2F9A" w:rsidRDefault="002F2F9A">
                <w:pPr>
                  <w:pStyle w:val="Kopvaninhoudsopgave"/>
                </w:pPr>
                <w:r>
                  <w:t>Inhoudsopgave</w:t>
                </w:r>
              </w:p>
              <w:p w:rsidR="002F2F9A" w:rsidRDefault="0058074C">
                <w:pPr>
                  <w:pStyle w:val="Inhopg1"/>
                  <w:rPr>
                    <w:rFonts w:asciiTheme="minorHAnsi" w:eastAsiaTheme="minorEastAsia" w:hAnsiTheme="minorHAnsi" w:cstheme="minorBidi"/>
                    <w:b w:val="0"/>
                    <w:caps w:val="0"/>
                    <w:color w:val="auto"/>
                    <w:szCs w:val="22"/>
                  </w:rPr>
                </w:pPr>
                <w:r>
                  <w:fldChar w:fldCharType="begin"/>
                </w:r>
                <w:r w:rsidR="002F2F9A">
                  <w:instrText xml:space="preserve"> TOC \o "1-3" \h \z \u </w:instrText>
                </w:r>
                <w:r>
                  <w:fldChar w:fldCharType="separate"/>
                </w:r>
                <w:hyperlink w:anchor="_Toc474230071" w:history="1">
                  <w:r w:rsidR="002F2F9A" w:rsidRPr="00EB757A">
                    <w:rPr>
                      <w:rStyle w:val="Hyperlink"/>
                      <w:rFonts w:ascii="Segoe UI Light" w:hAnsi="Segoe UI Light"/>
                    </w:rPr>
                    <w:t>1</w:t>
                  </w:r>
                  <w:r w:rsidR="002F2F9A">
                    <w:rPr>
                      <w:rFonts w:asciiTheme="minorHAnsi" w:eastAsiaTheme="minorEastAsia" w:hAnsiTheme="minorHAnsi" w:cstheme="minorBidi"/>
                      <w:b w:val="0"/>
                      <w:caps w:val="0"/>
                      <w:color w:val="auto"/>
                      <w:szCs w:val="22"/>
                    </w:rPr>
                    <w:tab/>
                  </w:r>
                  <w:r w:rsidR="002F2F9A" w:rsidRPr="00EB757A">
                    <w:rPr>
                      <w:rStyle w:val="Hyperlink"/>
                    </w:rPr>
                    <w:t>INLEIDING</w:t>
                  </w:r>
                  <w:r w:rsidR="002F2F9A">
                    <w:rPr>
                      <w:webHidden/>
                    </w:rPr>
                    <w:tab/>
                  </w:r>
                  <w:r>
                    <w:rPr>
                      <w:webHidden/>
                    </w:rPr>
                    <w:fldChar w:fldCharType="begin"/>
                  </w:r>
                  <w:r w:rsidR="002F2F9A">
                    <w:rPr>
                      <w:webHidden/>
                    </w:rPr>
                    <w:instrText xml:space="preserve"> PAGEREF _Toc474230071 \h </w:instrText>
                  </w:r>
                  <w:r>
                    <w:rPr>
                      <w:webHidden/>
                    </w:rPr>
                  </w:r>
                  <w:r>
                    <w:rPr>
                      <w:webHidden/>
                    </w:rPr>
                    <w:fldChar w:fldCharType="separate"/>
                  </w:r>
                  <w:r w:rsidR="00FF67AA">
                    <w:rPr>
                      <w:webHidden/>
                    </w:rPr>
                    <w:t>1</w:t>
                  </w:r>
                  <w:r>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72" w:history="1">
                  <w:r w:rsidR="002F2F9A" w:rsidRPr="00EB757A">
                    <w:rPr>
                      <w:rStyle w:val="Hyperlink"/>
                      <w:rFonts w:ascii="Myriad" w:hAnsi="Myriad"/>
                    </w:rPr>
                    <w:t>1.1</w:t>
                  </w:r>
                  <w:r w:rsidR="002F2F9A">
                    <w:rPr>
                      <w:rFonts w:asciiTheme="minorHAnsi" w:eastAsiaTheme="minorEastAsia" w:hAnsiTheme="minorHAnsi" w:cstheme="minorBidi"/>
                      <w:sz w:val="22"/>
                      <w:szCs w:val="22"/>
                    </w:rPr>
                    <w:tab/>
                  </w:r>
                  <w:r w:rsidR="002F2F9A" w:rsidRPr="00EB757A">
                    <w:rPr>
                      <w:rStyle w:val="Hyperlink"/>
                      <w:rFonts w:ascii="Myriad" w:hAnsi="Myriad"/>
                    </w:rPr>
                    <w:t>Algemeen</w:t>
                  </w:r>
                  <w:r w:rsidR="002F2F9A">
                    <w:rPr>
                      <w:webHidden/>
                    </w:rPr>
                    <w:tab/>
                  </w:r>
                  <w:r w:rsidR="0058074C">
                    <w:rPr>
                      <w:webHidden/>
                    </w:rPr>
                    <w:fldChar w:fldCharType="begin"/>
                  </w:r>
                  <w:r w:rsidR="002F2F9A">
                    <w:rPr>
                      <w:webHidden/>
                    </w:rPr>
                    <w:instrText xml:space="preserve"> PAGEREF _Toc474230072 \h </w:instrText>
                  </w:r>
                  <w:r w:rsidR="0058074C">
                    <w:rPr>
                      <w:webHidden/>
                    </w:rPr>
                  </w:r>
                  <w:r w:rsidR="0058074C">
                    <w:rPr>
                      <w:webHidden/>
                    </w:rPr>
                    <w:fldChar w:fldCharType="separate"/>
                  </w:r>
                  <w:r w:rsidR="00FF67AA">
                    <w:rPr>
                      <w:webHidden/>
                    </w:rPr>
                    <w:t>1</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73" w:history="1">
                  <w:r w:rsidR="002F2F9A" w:rsidRPr="00EB757A">
                    <w:rPr>
                      <w:rStyle w:val="Hyperlink"/>
                      <w:rFonts w:ascii="Myriad" w:hAnsi="Myriad"/>
                    </w:rPr>
                    <w:t>1.2</w:t>
                  </w:r>
                  <w:r w:rsidR="002F2F9A">
                    <w:rPr>
                      <w:rFonts w:asciiTheme="minorHAnsi" w:eastAsiaTheme="minorEastAsia" w:hAnsiTheme="minorHAnsi" w:cstheme="minorBidi"/>
                      <w:sz w:val="22"/>
                      <w:szCs w:val="22"/>
                    </w:rPr>
                    <w:tab/>
                  </w:r>
                  <w:r w:rsidR="002F2F9A" w:rsidRPr="00EB757A">
                    <w:rPr>
                      <w:rStyle w:val="Hyperlink"/>
                      <w:rFonts w:ascii="Myriad" w:hAnsi="Myriad"/>
                    </w:rPr>
                    <w:t>Doel leidraad</w:t>
                  </w:r>
                  <w:r w:rsidR="002F2F9A">
                    <w:rPr>
                      <w:webHidden/>
                    </w:rPr>
                    <w:tab/>
                  </w:r>
                  <w:r w:rsidR="0058074C">
                    <w:rPr>
                      <w:webHidden/>
                    </w:rPr>
                    <w:fldChar w:fldCharType="begin"/>
                  </w:r>
                  <w:r w:rsidR="002F2F9A">
                    <w:rPr>
                      <w:webHidden/>
                    </w:rPr>
                    <w:instrText xml:space="preserve"> PAGEREF _Toc474230073 \h </w:instrText>
                  </w:r>
                  <w:r w:rsidR="0058074C">
                    <w:rPr>
                      <w:webHidden/>
                    </w:rPr>
                  </w:r>
                  <w:r w:rsidR="0058074C">
                    <w:rPr>
                      <w:webHidden/>
                    </w:rPr>
                    <w:fldChar w:fldCharType="separate"/>
                  </w:r>
                  <w:r w:rsidR="00FF67AA">
                    <w:rPr>
                      <w:webHidden/>
                    </w:rPr>
                    <w:t>1</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74" w:history="1">
                  <w:r w:rsidR="002F2F9A" w:rsidRPr="00EB757A">
                    <w:rPr>
                      <w:rStyle w:val="Hyperlink"/>
                      <w:rFonts w:ascii="Myriad" w:hAnsi="Myriad"/>
                    </w:rPr>
                    <w:t>1.3</w:t>
                  </w:r>
                  <w:r w:rsidR="002F2F9A">
                    <w:rPr>
                      <w:rFonts w:asciiTheme="minorHAnsi" w:eastAsiaTheme="minorEastAsia" w:hAnsiTheme="minorHAnsi" w:cstheme="minorBidi"/>
                      <w:sz w:val="22"/>
                      <w:szCs w:val="22"/>
                    </w:rPr>
                    <w:tab/>
                  </w:r>
                  <w:r w:rsidR="002F2F9A" w:rsidRPr="00EB757A">
                    <w:rPr>
                      <w:rStyle w:val="Hyperlink"/>
                      <w:rFonts w:ascii="Myriad" w:hAnsi="Myriad"/>
                    </w:rPr>
                    <w:t>Leeswijzer</w:t>
                  </w:r>
                  <w:r w:rsidR="002F2F9A">
                    <w:rPr>
                      <w:webHidden/>
                    </w:rPr>
                    <w:tab/>
                  </w:r>
                  <w:r w:rsidR="0058074C">
                    <w:rPr>
                      <w:webHidden/>
                    </w:rPr>
                    <w:fldChar w:fldCharType="begin"/>
                  </w:r>
                  <w:r w:rsidR="002F2F9A">
                    <w:rPr>
                      <w:webHidden/>
                    </w:rPr>
                    <w:instrText xml:space="preserve"> PAGEREF _Toc474230074 \h </w:instrText>
                  </w:r>
                  <w:r w:rsidR="0058074C">
                    <w:rPr>
                      <w:webHidden/>
                    </w:rPr>
                  </w:r>
                  <w:r w:rsidR="0058074C">
                    <w:rPr>
                      <w:webHidden/>
                    </w:rPr>
                    <w:fldChar w:fldCharType="separate"/>
                  </w:r>
                  <w:r w:rsidR="00FF67AA">
                    <w:rPr>
                      <w:webHidden/>
                    </w:rPr>
                    <w:t>1</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75" w:history="1">
                  <w:r w:rsidR="002F2F9A" w:rsidRPr="00EB757A">
                    <w:rPr>
                      <w:rStyle w:val="Hyperlink"/>
                      <w:rFonts w:ascii="Myriad" w:hAnsi="Myriad"/>
                    </w:rPr>
                    <w:t>1.4</w:t>
                  </w:r>
                  <w:r w:rsidR="002F2F9A">
                    <w:rPr>
                      <w:rFonts w:asciiTheme="minorHAnsi" w:eastAsiaTheme="minorEastAsia" w:hAnsiTheme="minorHAnsi" w:cstheme="minorBidi"/>
                      <w:sz w:val="22"/>
                      <w:szCs w:val="22"/>
                    </w:rPr>
                    <w:tab/>
                  </w:r>
                  <w:r w:rsidR="002F2F9A" w:rsidRPr="00EB757A">
                    <w:rPr>
                      <w:rStyle w:val="Hyperlink"/>
                      <w:rFonts w:ascii="Myriad" w:hAnsi="Myriad"/>
                    </w:rPr>
                    <w:t>Selectieleidraad en aankondiging</w:t>
                  </w:r>
                  <w:r w:rsidR="002F2F9A">
                    <w:rPr>
                      <w:webHidden/>
                    </w:rPr>
                    <w:tab/>
                  </w:r>
                  <w:r w:rsidR="0058074C">
                    <w:rPr>
                      <w:webHidden/>
                    </w:rPr>
                    <w:fldChar w:fldCharType="begin"/>
                  </w:r>
                  <w:r w:rsidR="002F2F9A">
                    <w:rPr>
                      <w:webHidden/>
                    </w:rPr>
                    <w:instrText xml:space="preserve"> PAGEREF _Toc474230075 \h </w:instrText>
                  </w:r>
                  <w:r w:rsidR="0058074C">
                    <w:rPr>
                      <w:webHidden/>
                    </w:rPr>
                  </w:r>
                  <w:r w:rsidR="0058074C">
                    <w:rPr>
                      <w:webHidden/>
                    </w:rPr>
                    <w:fldChar w:fldCharType="separate"/>
                  </w:r>
                  <w:r w:rsidR="00FF67AA">
                    <w:rPr>
                      <w:webHidden/>
                    </w:rPr>
                    <w:t>1</w:t>
                  </w:r>
                  <w:r w:rsidR="0058074C">
                    <w:rPr>
                      <w:webHidden/>
                    </w:rPr>
                    <w:fldChar w:fldCharType="end"/>
                  </w:r>
                </w:hyperlink>
              </w:p>
              <w:p w:rsidR="002F2F9A" w:rsidRDefault="00DD7588">
                <w:pPr>
                  <w:pStyle w:val="Inhopg1"/>
                  <w:rPr>
                    <w:rFonts w:asciiTheme="minorHAnsi" w:eastAsiaTheme="minorEastAsia" w:hAnsiTheme="minorHAnsi" w:cstheme="minorBidi"/>
                    <w:b w:val="0"/>
                    <w:caps w:val="0"/>
                    <w:color w:val="auto"/>
                    <w:szCs w:val="22"/>
                  </w:rPr>
                </w:pPr>
                <w:hyperlink w:anchor="_Toc474230076" w:history="1">
                  <w:r w:rsidR="002F2F9A" w:rsidRPr="00EB757A">
                    <w:rPr>
                      <w:rStyle w:val="Hyperlink"/>
                      <w:rFonts w:ascii="Segoe UI Light" w:hAnsi="Segoe UI Light"/>
                    </w:rPr>
                    <w:t>2</w:t>
                  </w:r>
                  <w:r w:rsidR="002F2F9A">
                    <w:rPr>
                      <w:rFonts w:asciiTheme="minorHAnsi" w:eastAsiaTheme="minorEastAsia" w:hAnsiTheme="minorHAnsi" w:cstheme="minorBidi"/>
                      <w:b w:val="0"/>
                      <w:caps w:val="0"/>
                      <w:color w:val="auto"/>
                      <w:szCs w:val="22"/>
                    </w:rPr>
                    <w:tab/>
                  </w:r>
                  <w:r w:rsidR="002F2F9A" w:rsidRPr="00EB757A">
                    <w:rPr>
                      <w:rStyle w:val="Hyperlink"/>
                      <w:rFonts w:ascii="Myriad" w:hAnsi="Myriad"/>
                    </w:rPr>
                    <w:t>Informatie over de opdracht</w:t>
                  </w:r>
                  <w:r w:rsidR="002F2F9A">
                    <w:rPr>
                      <w:webHidden/>
                    </w:rPr>
                    <w:tab/>
                  </w:r>
                  <w:r w:rsidR="0058074C">
                    <w:rPr>
                      <w:webHidden/>
                    </w:rPr>
                    <w:fldChar w:fldCharType="begin"/>
                  </w:r>
                  <w:r w:rsidR="002F2F9A">
                    <w:rPr>
                      <w:webHidden/>
                    </w:rPr>
                    <w:instrText xml:space="preserve"> PAGEREF _Toc474230076 \h </w:instrText>
                  </w:r>
                  <w:r w:rsidR="0058074C">
                    <w:rPr>
                      <w:webHidden/>
                    </w:rPr>
                  </w:r>
                  <w:r w:rsidR="0058074C">
                    <w:rPr>
                      <w:webHidden/>
                    </w:rPr>
                    <w:fldChar w:fldCharType="separate"/>
                  </w:r>
                  <w:r w:rsidR="00FF67AA">
                    <w:rPr>
                      <w:webHidden/>
                    </w:rPr>
                    <w:t>2</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77" w:history="1">
                  <w:r w:rsidR="002F2F9A" w:rsidRPr="00EB757A">
                    <w:rPr>
                      <w:rStyle w:val="Hyperlink"/>
                      <w:rFonts w:ascii="Myriad" w:hAnsi="Myriad"/>
                    </w:rPr>
                    <w:t>2.1</w:t>
                  </w:r>
                  <w:r w:rsidR="002F2F9A">
                    <w:rPr>
                      <w:rFonts w:asciiTheme="minorHAnsi" w:eastAsiaTheme="minorEastAsia" w:hAnsiTheme="minorHAnsi" w:cstheme="minorBidi"/>
                      <w:sz w:val="22"/>
                      <w:szCs w:val="22"/>
                    </w:rPr>
                    <w:tab/>
                  </w:r>
                  <w:r w:rsidR="002F2F9A" w:rsidRPr="00EB757A">
                    <w:rPr>
                      <w:rStyle w:val="Hyperlink"/>
                      <w:rFonts w:ascii="Myriad" w:hAnsi="Myriad"/>
                    </w:rPr>
                    <w:t>Aanbesteder</w:t>
                  </w:r>
                  <w:r w:rsidR="002F2F9A">
                    <w:rPr>
                      <w:webHidden/>
                    </w:rPr>
                    <w:tab/>
                  </w:r>
                  <w:r w:rsidR="0058074C">
                    <w:rPr>
                      <w:webHidden/>
                    </w:rPr>
                    <w:fldChar w:fldCharType="begin"/>
                  </w:r>
                  <w:r w:rsidR="002F2F9A">
                    <w:rPr>
                      <w:webHidden/>
                    </w:rPr>
                    <w:instrText xml:space="preserve"> PAGEREF _Toc474230077 \h </w:instrText>
                  </w:r>
                  <w:r w:rsidR="0058074C">
                    <w:rPr>
                      <w:webHidden/>
                    </w:rPr>
                  </w:r>
                  <w:r w:rsidR="0058074C">
                    <w:rPr>
                      <w:webHidden/>
                    </w:rPr>
                    <w:fldChar w:fldCharType="separate"/>
                  </w:r>
                  <w:r w:rsidR="00FF67AA">
                    <w:rPr>
                      <w:webHidden/>
                    </w:rPr>
                    <w:t>2</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78" w:history="1">
                  <w:r w:rsidR="002F2F9A" w:rsidRPr="00EB757A">
                    <w:rPr>
                      <w:rStyle w:val="Hyperlink"/>
                      <w:rFonts w:ascii="Myriad" w:hAnsi="Myriad"/>
                    </w:rPr>
                    <w:t>2.2</w:t>
                  </w:r>
                  <w:r w:rsidR="002F2F9A">
                    <w:rPr>
                      <w:rFonts w:asciiTheme="minorHAnsi" w:eastAsiaTheme="minorEastAsia" w:hAnsiTheme="minorHAnsi" w:cstheme="minorBidi"/>
                      <w:sz w:val="22"/>
                      <w:szCs w:val="22"/>
                    </w:rPr>
                    <w:tab/>
                  </w:r>
                  <w:r w:rsidR="002F2F9A" w:rsidRPr="00EB757A">
                    <w:rPr>
                      <w:rStyle w:val="Hyperlink"/>
                      <w:rFonts w:ascii="Myriad" w:hAnsi="Myriad"/>
                    </w:rPr>
                    <w:t>Het project en de opdracht</w:t>
                  </w:r>
                  <w:r w:rsidR="002F2F9A">
                    <w:rPr>
                      <w:webHidden/>
                    </w:rPr>
                    <w:tab/>
                  </w:r>
                  <w:r w:rsidR="0058074C">
                    <w:rPr>
                      <w:webHidden/>
                    </w:rPr>
                    <w:fldChar w:fldCharType="begin"/>
                  </w:r>
                  <w:r w:rsidR="002F2F9A">
                    <w:rPr>
                      <w:webHidden/>
                    </w:rPr>
                    <w:instrText xml:space="preserve"> PAGEREF _Toc474230078 \h </w:instrText>
                  </w:r>
                  <w:r w:rsidR="0058074C">
                    <w:rPr>
                      <w:webHidden/>
                    </w:rPr>
                  </w:r>
                  <w:r w:rsidR="0058074C">
                    <w:rPr>
                      <w:webHidden/>
                    </w:rPr>
                    <w:fldChar w:fldCharType="separate"/>
                  </w:r>
                  <w:r w:rsidR="00FF67AA">
                    <w:rPr>
                      <w:webHidden/>
                    </w:rPr>
                    <w:t>2</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79" w:history="1">
                  <w:r w:rsidR="002F2F9A" w:rsidRPr="00EB757A">
                    <w:rPr>
                      <w:rStyle w:val="Hyperlink"/>
                      <w:rFonts w:ascii="Myriad" w:hAnsi="Myriad"/>
                    </w:rPr>
                    <w:t>2.3</w:t>
                  </w:r>
                  <w:r w:rsidR="002F2F9A">
                    <w:rPr>
                      <w:rFonts w:asciiTheme="minorHAnsi" w:eastAsiaTheme="minorEastAsia" w:hAnsiTheme="minorHAnsi" w:cstheme="minorBidi"/>
                      <w:sz w:val="22"/>
                      <w:szCs w:val="22"/>
                    </w:rPr>
                    <w:tab/>
                  </w:r>
                  <w:r w:rsidR="002F2F9A" w:rsidRPr="00EB757A">
                    <w:rPr>
                      <w:rStyle w:val="Hyperlink"/>
                      <w:rFonts w:ascii="Myriad" w:hAnsi="Myriad"/>
                    </w:rPr>
                    <w:t>Social return on investment</w:t>
                  </w:r>
                  <w:r w:rsidR="002F2F9A">
                    <w:rPr>
                      <w:webHidden/>
                    </w:rPr>
                    <w:tab/>
                  </w:r>
                  <w:r w:rsidR="0058074C">
                    <w:rPr>
                      <w:webHidden/>
                    </w:rPr>
                    <w:fldChar w:fldCharType="begin"/>
                  </w:r>
                  <w:r w:rsidR="002F2F9A">
                    <w:rPr>
                      <w:webHidden/>
                    </w:rPr>
                    <w:instrText xml:space="preserve"> PAGEREF _Toc474230079 \h </w:instrText>
                  </w:r>
                  <w:r w:rsidR="0058074C">
                    <w:rPr>
                      <w:webHidden/>
                    </w:rPr>
                  </w:r>
                  <w:r w:rsidR="0058074C">
                    <w:rPr>
                      <w:webHidden/>
                    </w:rPr>
                    <w:fldChar w:fldCharType="separate"/>
                  </w:r>
                  <w:r w:rsidR="00FF67AA">
                    <w:rPr>
                      <w:webHidden/>
                    </w:rPr>
                    <w:t>3</w:t>
                  </w:r>
                  <w:r w:rsidR="0058074C">
                    <w:rPr>
                      <w:webHidden/>
                    </w:rPr>
                    <w:fldChar w:fldCharType="end"/>
                  </w:r>
                </w:hyperlink>
              </w:p>
              <w:p w:rsidR="002F2F9A" w:rsidRDefault="00DD7588">
                <w:pPr>
                  <w:pStyle w:val="Inhopg1"/>
                  <w:rPr>
                    <w:rFonts w:asciiTheme="minorHAnsi" w:eastAsiaTheme="minorEastAsia" w:hAnsiTheme="minorHAnsi" w:cstheme="minorBidi"/>
                    <w:b w:val="0"/>
                    <w:caps w:val="0"/>
                    <w:color w:val="auto"/>
                    <w:szCs w:val="22"/>
                  </w:rPr>
                </w:pPr>
                <w:hyperlink w:anchor="_Toc474230080" w:history="1">
                  <w:r w:rsidR="002F2F9A" w:rsidRPr="00EB757A">
                    <w:rPr>
                      <w:rStyle w:val="Hyperlink"/>
                      <w:rFonts w:ascii="Segoe UI Light" w:hAnsi="Segoe UI Light"/>
                    </w:rPr>
                    <w:t>3</w:t>
                  </w:r>
                  <w:r w:rsidR="002F2F9A">
                    <w:rPr>
                      <w:rFonts w:asciiTheme="minorHAnsi" w:eastAsiaTheme="minorEastAsia" w:hAnsiTheme="minorHAnsi" w:cstheme="minorBidi"/>
                      <w:b w:val="0"/>
                      <w:caps w:val="0"/>
                      <w:color w:val="auto"/>
                      <w:szCs w:val="22"/>
                    </w:rPr>
                    <w:tab/>
                  </w:r>
                  <w:r w:rsidR="002F2F9A" w:rsidRPr="00EB757A">
                    <w:rPr>
                      <w:rStyle w:val="Hyperlink"/>
                      <w:rFonts w:ascii="Myriad" w:hAnsi="Myriad"/>
                    </w:rPr>
                    <w:t>Procedure tot en met aanmelding als gegadigde</w:t>
                  </w:r>
                  <w:r w:rsidR="002F2F9A">
                    <w:rPr>
                      <w:webHidden/>
                    </w:rPr>
                    <w:tab/>
                  </w:r>
                  <w:r w:rsidR="0058074C">
                    <w:rPr>
                      <w:webHidden/>
                    </w:rPr>
                    <w:fldChar w:fldCharType="begin"/>
                  </w:r>
                  <w:r w:rsidR="002F2F9A">
                    <w:rPr>
                      <w:webHidden/>
                    </w:rPr>
                    <w:instrText xml:space="preserve"> PAGEREF _Toc474230080 \h </w:instrText>
                  </w:r>
                  <w:r w:rsidR="0058074C">
                    <w:rPr>
                      <w:webHidden/>
                    </w:rPr>
                  </w:r>
                  <w:r w:rsidR="0058074C">
                    <w:rPr>
                      <w:webHidden/>
                    </w:rPr>
                    <w:fldChar w:fldCharType="separate"/>
                  </w:r>
                  <w:r w:rsidR="00FF67AA">
                    <w:rPr>
                      <w:webHidden/>
                    </w:rPr>
                    <w:t>4</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81" w:history="1">
                  <w:r w:rsidR="002F2F9A" w:rsidRPr="00EB757A">
                    <w:rPr>
                      <w:rStyle w:val="Hyperlink"/>
                      <w:rFonts w:ascii="Myriad" w:hAnsi="Myriad"/>
                    </w:rPr>
                    <w:t>3.1</w:t>
                  </w:r>
                  <w:r w:rsidR="002F2F9A">
                    <w:rPr>
                      <w:rFonts w:asciiTheme="minorHAnsi" w:eastAsiaTheme="minorEastAsia" w:hAnsiTheme="minorHAnsi" w:cstheme="minorBidi"/>
                      <w:sz w:val="22"/>
                      <w:szCs w:val="22"/>
                    </w:rPr>
                    <w:tab/>
                  </w:r>
                  <w:r w:rsidR="002F2F9A" w:rsidRPr="00EB757A">
                    <w:rPr>
                      <w:rStyle w:val="Hyperlink"/>
                      <w:rFonts w:ascii="Myriad" w:hAnsi="Myriad"/>
                    </w:rPr>
                    <w:t>Beschrijving aanbestedingsprocedure op hoofdlijnen</w:t>
                  </w:r>
                  <w:r w:rsidR="002F2F9A">
                    <w:rPr>
                      <w:webHidden/>
                    </w:rPr>
                    <w:tab/>
                  </w:r>
                  <w:r w:rsidR="0058074C">
                    <w:rPr>
                      <w:webHidden/>
                    </w:rPr>
                    <w:fldChar w:fldCharType="begin"/>
                  </w:r>
                  <w:r w:rsidR="002F2F9A">
                    <w:rPr>
                      <w:webHidden/>
                    </w:rPr>
                    <w:instrText xml:space="preserve"> PAGEREF _Toc474230081 \h </w:instrText>
                  </w:r>
                  <w:r w:rsidR="0058074C">
                    <w:rPr>
                      <w:webHidden/>
                    </w:rPr>
                  </w:r>
                  <w:r w:rsidR="0058074C">
                    <w:rPr>
                      <w:webHidden/>
                    </w:rPr>
                    <w:fldChar w:fldCharType="separate"/>
                  </w:r>
                  <w:r w:rsidR="00FF67AA">
                    <w:rPr>
                      <w:webHidden/>
                    </w:rPr>
                    <w:t>4</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82" w:history="1">
                  <w:r w:rsidR="002F2F9A" w:rsidRPr="00EB757A">
                    <w:rPr>
                      <w:rStyle w:val="Hyperlink"/>
                      <w:rFonts w:ascii="Myriad" w:hAnsi="Myriad"/>
                    </w:rPr>
                    <w:t>3.2</w:t>
                  </w:r>
                  <w:r w:rsidR="002F2F9A">
                    <w:rPr>
                      <w:rFonts w:asciiTheme="minorHAnsi" w:eastAsiaTheme="minorEastAsia" w:hAnsiTheme="minorHAnsi" w:cstheme="minorBidi"/>
                      <w:sz w:val="22"/>
                      <w:szCs w:val="22"/>
                    </w:rPr>
                    <w:tab/>
                  </w:r>
                  <w:r w:rsidR="002F2F9A" w:rsidRPr="00EB757A">
                    <w:rPr>
                      <w:rStyle w:val="Hyperlink"/>
                      <w:rFonts w:ascii="Myriad" w:hAnsi="Myriad"/>
                    </w:rPr>
                    <w:t>Planning van de aanbesteding</w:t>
                  </w:r>
                  <w:r w:rsidR="002F2F9A">
                    <w:rPr>
                      <w:webHidden/>
                    </w:rPr>
                    <w:tab/>
                  </w:r>
                  <w:r w:rsidR="0058074C">
                    <w:rPr>
                      <w:webHidden/>
                    </w:rPr>
                    <w:fldChar w:fldCharType="begin"/>
                  </w:r>
                  <w:r w:rsidR="002F2F9A">
                    <w:rPr>
                      <w:webHidden/>
                    </w:rPr>
                    <w:instrText xml:space="preserve"> PAGEREF _Toc474230082 \h </w:instrText>
                  </w:r>
                  <w:r w:rsidR="0058074C">
                    <w:rPr>
                      <w:webHidden/>
                    </w:rPr>
                  </w:r>
                  <w:r w:rsidR="0058074C">
                    <w:rPr>
                      <w:webHidden/>
                    </w:rPr>
                    <w:fldChar w:fldCharType="separate"/>
                  </w:r>
                  <w:r w:rsidR="00FF67AA">
                    <w:rPr>
                      <w:webHidden/>
                    </w:rPr>
                    <w:t>6</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83" w:history="1">
                  <w:r w:rsidR="002F2F9A" w:rsidRPr="00EB757A">
                    <w:rPr>
                      <w:rStyle w:val="Hyperlink"/>
                      <w:rFonts w:ascii="Myriad" w:hAnsi="Myriad"/>
                    </w:rPr>
                    <w:t>3.3</w:t>
                  </w:r>
                  <w:r w:rsidR="002F2F9A">
                    <w:rPr>
                      <w:rFonts w:asciiTheme="minorHAnsi" w:eastAsiaTheme="minorEastAsia" w:hAnsiTheme="minorHAnsi" w:cstheme="minorBidi"/>
                      <w:sz w:val="22"/>
                      <w:szCs w:val="22"/>
                    </w:rPr>
                    <w:tab/>
                  </w:r>
                  <w:r w:rsidR="002F2F9A" w:rsidRPr="00EB757A">
                    <w:rPr>
                      <w:rStyle w:val="Hyperlink"/>
                      <w:rFonts w:ascii="Myriad" w:hAnsi="Myriad"/>
                    </w:rPr>
                    <w:t>Inlichtingen</w:t>
                  </w:r>
                  <w:r w:rsidR="002F2F9A">
                    <w:rPr>
                      <w:webHidden/>
                    </w:rPr>
                    <w:tab/>
                  </w:r>
                  <w:r w:rsidR="0058074C">
                    <w:rPr>
                      <w:webHidden/>
                    </w:rPr>
                    <w:fldChar w:fldCharType="begin"/>
                  </w:r>
                  <w:r w:rsidR="002F2F9A">
                    <w:rPr>
                      <w:webHidden/>
                    </w:rPr>
                    <w:instrText xml:space="preserve"> PAGEREF _Toc474230083 \h </w:instrText>
                  </w:r>
                  <w:r w:rsidR="0058074C">
                    <w:rPr>
                      <w:webHidden/>
                    </w:rPr>
                  </w:r>
                  <w:r w:rsidR="0058074C">
                    <w:rPr>
                      <w:webHidden/>
                    </w:rPr>
                    <w:fldChar w:fldCharType="separate"/>
                  </w:r>
                  <w:r w:rsidR="00FF67AA">
                    <w:rPr>
                      <w:webHidden/>
                    </w:rPr>
                    <w:t>6</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84" w:history="1">
                  <w:r w:rsidR="002F2F9A" w:rsidRPr="00EB757A">
                    <w:rPr>
                      <w:rStyle w:val="Hyperlink"/>
                      <w:rFonts w:ascii="Myriad" w:hAnsi="Myriad"/>
                    </w:rPr>
                    <w:t>3.4</w:t>
                  </w:r>
                  <w:r w:rsidR="002F2F9A">
                    <w:rPr>
                      <w:rFonts w:asciiTheme="minorHAnsi" w:eastAsiaTheme="minorEastAsia" w:hAnsiTheme="minorHAnsi" w:cstheme="minorBidi"/>
                      <w:sz w:val="22"/>
                      <w:szCs w:val="22"/>
                    </w:rPr>
                    <w:tab/>
                  </w:r>
                  <w:r w:rsidR="002F2F9A" w:rsidRPr="00EB757A">
                    <w:rPr>
                      <w:rStyle w:val="Hyperlink"/>
                      <w:rFonts w:ascii="Myriad" w:hAnsi="Myriad"/>
                    </w:rPr>
                    <w:t>Aanmelding</w:t>
                  </w:r>
                  <w:r w:rsidR="002F2F9A">
                    <w:rPr>
                      <w:webHidden/>
                    </w:rPr>
                    <w:tab/>
                  </w:r>
                  <w:r w:rsidR="0058074C">
                    <w:rPr>
                      <w:webHidden/>
                    </w:rPr>
                    <w:fldChar w:fldCharType="begin"/>
                  </w:r>
                  <w:r w:rsidR="002F2F9A">
                    <w:rPr>
                      <w:webHidden/>
                    </w:rPr>
                    <w:instrText xml:space="preserve"> PAGEREF _Toc474230084 \h </w:instrText>
                  </w:r>
                  <w:r w:rsidR="0058074C">
                    <w:rPr>
                      <w:webHidden/>
                    </w:rPr>
                  </w:r>
                  <w:r w:rsidR="0058074C">
                    <w:rPr>
                      <w:webHidden/>
                    </w:rPr>
                    <w:fldChar w:fldCharType="separate"/>
                  </w:r>
                  <w:r w:rsidR="00FF67AA">
                    <w:rPr>
                      <w:webHidden/>
                    </w:rPr>
                    <w:t>7</w:t>
                  </w:r>
                  <w:r w:rsidR="0058074C">
                    <w:rPr>
                      <w:webHidden/>
                    </w:rPr>
                    <w:fldChar w:fldCharType="end"/>
                  </w:r>
                </w:hyperlink>
              </w:p>
              <w:p w:rsidR="002F2F9A" w:rsidRDefault="00DD7588">
                <w:pPr>
                  <w:pStyle w:val="Inhopg3"/>
                  <w:tabs>
                    <w:tab w:val="left" w:pos="1560"/>
                  </w:tabs>
                  <w:rPr>
                    <w:rFonts w:asciiTheme="minorHAnsi" w:eastAsiaTheme="minorEastAsia" w:hAnsiTheme="minorHAnsi" w:cstheme="minorBidi"/>
                    <w:sz w:val="22"/>
                    <w:szCs w:val="22"/>
                  </w:rPr>
                </w:pPr>
                <w:hyperlink w:anchor="_Toc474230085" w:history="1">
                  <w:r w:rsidR="002F2F9A" w:rsidRPr="00EB757A">
                    <w:rPr>
                      <w:rStyle w:val="Hyperlink"/>
                      <w:rFonts w:ascii="Myriad" w:hAnsi="Myriad"/>
                    </w:rPr>
                    <w:t>3.4.1</w:t>
                  </w:r>
                  <w:r w:rsidR="002F2F9A">
                    <w:rPr>
                      <w:rFonts w:asciiTheme="minorHAnsi" w:eastAsiaTheme="minorEastAsia" w:hAnsiTheme="minorHAnsi" w:cstheme="minorBidi"/>
                      <w:sz w:val="22"/>
                      <w:szCs w:val="22"/>
                    </w:rPr>
                    <w:tab/>
                  </w:r>
                  <w:r w:rsidR="002F2F9A" w:rsidRPr="00EB757A">
                    <w:rPr>
                      <w:rStyle w:val="Hyperlink"/>
                      <w:rFonts w:ascii="Myriad" w:hAnsi="Myriad"/>
                    </w:rPr>
                    <w:t>Bij aanmelding</w:t>
                  </w:r>
                  <w:r w:rsidR="002F2F9A">
                    <w:rPr>
                      <w:webHidden/>
                    </w:rPr>
                    <w:tab/>
                  </w:r>
                  <w:r w:rsidR="0058074C">
                    <w:rPr>
                      <w:webHidden/>
                    </w:rPr>
                    <w:fldChar w:fldCharType="begin"/>
                  </w:r>
                  <w:r w:rsidR="002F2F9A">
                    <w:rPr>
                      <w:webHidden/>
                    </w:rPr>
                    <w:instrText xml:space="preserve"> PAGEREF _Toc474230085 \h </w:instrText>
                  </w:r>
                  <w:r w:rsidR="0058074C">
                    <w:rPr>
                      <w:webHidden/>
                    </w:rPr>
                  </w:r>
                  <w:r w:rsidR="0058074C">
                    <w:rPr>
                      <w:webHidden/>
                    </w:rPr>
                    <w:fldChar w:fldCharType="separate"/>
                  </w:r>
                  <w:r w:rsidR="00FF67AA">
                    <w:rPr>
                      <w:webHidden/>
                    </w:rPr>
                    <w:t>7</w:t>
                  </w:r>
                  <w:r w:rsidR="0058074C">
                    <w:rPr>
                      <w:webHidden/>
                    </w:rPr>
                    <w:fldChar w:fldCharType="end"/>
                  </w:r>
                </w:hyperlink>
              </w:p>
              <w:p w:rsidR="002F2F9A" w:rsidRDefault="00DD7588">
                <w:pPr>
                  <w:pStyle w:val="Inhopg3"/>
                  <w:tabs>
                    <w:tab w:val="left" w:pos="1560"/>
                  </w:tabs>
                  <w:rPr>
                    <w:rFonts w:asciiTheme="minorHAnsi" w:eastAsiaTheme="minorEastAsia" w:hAnsiTheme="minorHAnsi" w:cstheme="minorBidi"/>
                    <w:sz w:val="22"/>
                    <w:szCs w:val="22"/>
                  </w:rPr>
                </w:pPr>
                <w:hyperlink w:anchor="_Toc474230086" w:history="1">
                  <w:r w:rsidR="002F2F9A" w:rsidRPr="00EB757A">
                    <w:rPr>
                      <w:rStyle w:val="Hyperlink"/>
                      <w:rFonts w:ascii="Myriad" w:hAnsi="Myriad"/>
                    </w:rPr>
                    <w:t>3.4.2</w:t>
                  </w:r>
                  <w:r w:rsidR="002F2F9A">
                    <w:rPr>
                      <w:rFonts w:asciiTheme="minorHAnsi" w:eastAsiaTheme="minorEastAsia" w:hAnsiTheme="minorHAnsi" w:cstheme="minorBidi"/>
                      <w:sz w:val="22"/>
                      <w:szCs w:val="22"/>
                    </w:rPr>
                    <w:tab/>
                  </w:r>
                  <w:r w:rsidR="002F2F9A" w:rsidRPr="00EB757A">
                    <w:rPr>
                      <w:rStyle w:val="Hyperlink"/>
                      <w:rFonts w:ascii="Myriad" w:hAnsi="Myriad"/>
                    </w:rPr>
                    <w:t>Na het daartoe gedane verzoek</w:t>
                  </w:r>
                  <w:r w:rsidR="002F2F9A">
                    <w:rPr>
                      <w:webHidden/>
                    </w:rPr>
                    <w:tab/>
                  </w:r>
                  <w:r w:rsidR="0058074C">
                    <w:rPr>
                      <w:webHidden/>
                    </w:rPr>
                    <w:fldChar w:fldCharType="begin"/>
                  </w:r>
                  <w:r w:rsidR="002F2F9A">
                    <w:rPr>
                      <w:webHidden/>
                    </w:rPr>
                    <w:instrText xml:space="preserve"> PAGEREF _Toc474230086 \h </w:instrText>
                  </w:r>
                  <w:r w:rsidR="0058074C">
                    <w:rPr>
                      <w:webHidden/>
                    </w:rPr>
                  </w:r>
                  <w:r w:rsidR="0058074C">
                    <w:rPr>
                      <w:webHidden/>
                    </w:rPr>
                    <w:fldChar w:fldCharType="separate"/>
                  </w:r>
                  <w:r w:rsidR="00FF67AA">
                    <w:rPr>
                      <w:webHidden/>
                    </w:rPr>
                    <w:t>8</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87" w:history="1">
                  <w:r w:rsidR="002F2F9A" w:rsidRPr="00EB757A">
                    <w:rPr>
                      <w:rStyle w:val="Hyperlink"/>
                      <w:rFonts w:ascii="Myriad" w:hAnsi="Myriad"/>
                    </w:rPr>
                    <w:t>3.5</w:t>
                  </w:r>
                  <w:r w:rsidR="002F2F9A">
                    <w:rPr>
                      <w:rFonts w:asciiTheme="minorHAnsi" w:eastAsiaTheme="minorEastAsia" w:hAnsiTheme="minorHAnsi" w:cstheme="minorBidi"/>
                      <w:sz w:val="22"/>
                      <w:szCs w:val="22"/>
                    </w:rPr>
                    <w:tab/>
                  </w:r>
                  <w:r w:rsidR="002F2F9A" w:rsidRPr="00EB757A">
                    <w:rPr>
                      <w:rStyle w:val="Hyperlink"/>
                      <w:rFonts w:ascii="Myriad" w:hAnsi="Myriad"/>
                    </w:rPr>
                    <w:t>Eigen verklaring</w:t>
                  </w:r>
                  <w:r w:rsidR="002F2F9A">
                    <w:rPr>
                      <w:webHidden/>
                    </w:rPr>
                    <w:tab/>
                  </w:r>
                  <w:r w:rsidR="0058074C">
                    <w:rPr>
                      <w:webHidden/>
                    </w:rPr>
                    <w:fldChar w:fldCharType="begin"/>
                  </w:r>
                  <w:r w:rsidR="002F2F9A">
                    <w:rPr>
                      <w:webHidden/>
                    </w:rPr>
                    <w:instrText xml:space="preserve"> PAGEREF _Toc474230087 \h </w:instrText>
                  </w:r>
                  <w:r w:rsidR="0058074C">
                    <w:rPr>
                      <w:webHidden/>
                    </w:rPr>
                  </w:r>
                  <w:r w:rsidR="0058074C">
                    <w:rPr>
                      <w:webHidden/>
                    </w:rPr>
                    <w:fldChar w:fldCharType="separate"/>
                  </w:r>
                  <w:r w:rsidR="00FF67AA">
                    <w:rPr>
                      <w:webHidden/>
                    </w:rPr>
                    <w:t>9</w:t>
                  </w:r>
                  <w:r w:rsidR="0058074C">
                    <w:rPr>
                      <w:webHidden/>
                    </w:rPr>
                    <w:fldChar w:fldCharType="end"/>
                  </w:r>
                </w:hyperlink>
              </w:p>
              <w:p w:rsidR="002F2F9A" w:rsidRDefault="00DD7588">
                <w:pPr>
                  <w:pStyle w:val="Inhopg1"/>
                  <w:rPr>
                    <w:rFonts w:asciiTheme="minorHAnsi" w:eastAsiaTheme="minorEastAsia" w:hAnsiTheme="minorHAnsi" w:cstheme="minorBidi"/>
                    <w:b w:val="0"/>
                    <w:caps w:val="0"/>
                    <w:color w:val="auto"/>
                    <w:szCs w:val="22"/>
                  </w:rPr>
                </w:pPr>
                <w:hyperlink w:anchor="_Toc474230088" w:history="1">
                  <w:r w:rsidR="002F2F9A" w:rsidRPr="00EB757A">
                    <w:rPr>
                      <w:rStyle w:val="Hyperlink"/>
                      <w:rFonts w:ascii="Segoe UI Light" w:hAnsi="Segoe UI Light"/>
                    </w:rPr>
                    <w:t>4</w:t>
                  </w:r>
                  <w:r w:rsidR="002F2F9A">
                    <w:rPr>
                      <w:rFonts w:asciiTheme="minorHAnsi" w:eastAsiaTheme="minorEastAsia" w:hAnsiTheme="minorHAnsi" w:cstheme="minorBidi"/>
                      <w:b w:val="0"/>
                      <w:caps w:val="0"/>
                      <w:color w:val="auto"/>
                      <w:szCs w:val="22"/>
                    </w:rPr>
                    <w:tab/>
                  </w:r>
                  <w:r w:rsidR="002F2F9A" w:rsidRPr="00EB757A">
                    <w:rPr>
                      <w:rStyle w:val="Hyperlink"/>
                      <w:rFonts w:ascii="Myriad" w:hAnsi="Myriad"/>
                    </w:rPr>
                    <w:t>Uitsluitingsgronden en geschiktheidseisen</w:t>
                  </w:r>
                  <w:r w:rsidR="002F2F9A">
                    <w:rPr>
                      <w:webHidden/>
                    </w:rPr>
                    <w:tab/>
                  </w:r>
                  <w:r w:rsidR="0058074C">
                    <w:rPr>
                      <w:webHidden/>
                    </w:rPr>
                    <w:fldChar w:fldCharType="begin"/>
                  </w:r>
                  <w:r w:rsidR="002F2F9A">
                    <w:rPr>
                      <w:webHidden/>
                    </w:rPr>
                    <w:instrText xml:space="preserve"> PAGEREF _Toc474230088 \h </w:instrText>
                  </w:r>
                  <w:r w:rsidR="0058074C">
                    <w:rPr>
                      <w:webHidden/>
                    </w:rPr>
                  </w:r>
                  <w:r w:rsidR="0058074C">
                    <w:rPr>
                      <w:webHidden/>
                    </w:rPr>
                    <w:fldChar w:fldCharType="separate"/>
                  </w:r>
                  <w:r w:rsidR="00FF67AA">
                    <w:rPr>
                      <w:webHidden/>
                    </w:rPr>
                    <w:t>11</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89" w:history="1">
                  <w:r w:rsidR="002F2F9A" w:rsidRPr="00EB757A">
                    <w:rPr>
                      <w:rStyle w:val="Hyperlink"/>
                      <w:rFonts w:ascii="Myriad" w:hAnsi="Myriad"/>
                    </w:rPr>
                    <w:t>4.1</w:t>
                  </w:r>
                  <w:r w:rsidR="002F2F9A">
                    <w:rPr>
                      <w:rFonts w:asciiTheme="minorHAnsi" w:eastAsiaTheme="minorEastAsia" w:hAnsiTheme="minorHAnsi" w:cstheme="minorBidi"/>
                      <w:sz w:val="22"/>
                      <w:szCs w:val="22"/>
                    </w:rPr>
                    <w:tab/>
                  </w:r>
                  <w:r w:rsidR="002F2F9A" w:rsidRPr="00EB757A">
                    <w:rPr>
                      <w:rStyle w:val="Hyperlink"/>
                      <w:rFonts w:ascii="Myriad" w:hAnsi="Myriad"/>
                    </w:rPr>
                    <w:t>Uitsluitingsgronden</w:t>
                  </w:r>
                  <w:r w:rsidR="002F2F9A">
                    <w:rPr>
                      <w:webHidden/>
                    </w:rPr>
                    <w:tab/>
                  </w:r>
                  <w:r w:rsidR="0058074C">
                    <w:rPr>
                      <w:webHidden/>
                    </w:rPr>
                    <w:fldChar w:fldCharType="begin"/>
                  </w:r>
                  <w:r w:rsidR="002F2F9A">
                    <w:rPr>
                      <w:webHidden/>
                    </w:rPr>
                    <w:instrText xml:space="preserve"> PAGEREF _Toc474230089 \h </w:instrText>
                  </w:r>
                  <w:r w:rsidR="0058074C">
                    <w:rPr>
                      <w:webHidden/>
                    </w:rPr>
                  </w:r>
                  <w:r w:rsidR="0058074C">
                    <w:rPr>
                      <w:webHidden/>
                    </w:rPr>
                    <w:fldChar w:fldCharType="separate"/>
                  </w:r>
                  <w:r w:rsidR="00FF67AA">
                    <w:rPr>
                      <w:webHidden/>
                    </w:rPr>
                    <w:t>11</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90" w:history="1">
                  <w:r w:rsidR="002F2F9A" w:rsidRPr="00EB757A">
                    <w:rPr>
                      <w:rStyle w:val="Hyperlink"/>
                      <w:rFonts w:ascii="Myriad" w:hAnsi="Myriad"/>
                    </w:rPr>
                    <w:t>4.2</w:t>
                  </w:r>
                  <w:r w:rsidR="002F2F9A">
                    <w:rPr>
                      <w:rFonts w:asciiTheme="minorHAnsi" w:eastAsiaTheme="minorEastAsia" w:hAnsiTheme="minorHAnsi" w:cstheme="minorBidi"/>
                      <w:sz w:val="22"/>
                      <w:szCs w:val="22"/>
                    </w:rPr>
                    <w:tab/>
                  </w:r>
                  <w:r w:rsidR="002F2F9A" w:rsidRPr="00EB757A">
                    <w:rPr>
                      <w:rStyle w:val="Hyperlink"/>
                      <w:rFonts w:ascii="Myriad" w:hAnsi="Myriad"/>
                    </w:rPr>
                    <w:t>Geschiktheidseisen</w:t>
                  </w:r>
                  <w:r w:rsidR="002F2F9A">
                    <w:rPr>
                      <w:webHidden/>
                    </w:rPr>
                    <w:tab/>
                  </w:r>
                  <w:r w:rsidR="0058074C">
                    <w:rPr>
                      <w:webHidden/>
                    </w:rPr>
                    <w:fldChar w:fldCharType="begin"/>
                  </w:r>
                  <w:r w:rsidR="002F2F9A">
                    <w:rPr>
                      <w:webHidden/>
                    </w:rPr>
                    <w:instrText xml:space="preserve"> PAGEREF _Toc474230090 \h </w:instrText>
                  </w:r>
                  <w:r w:rsidR="0058074C">
                    <w:rPr>
                      <w:webHidden/>
                    </w:rPr>
                  </w:r>
                  <w:r w:rsidR="0058074C">
                    <w:rPr>
                      <w:webHidden/>
                    </w:rPr>
                    <w:fldChar w:fldCharType="separate"/>
                  </w:r>
                  <w:r w:rsidR="00FF67AA">
                    <w:rPr>
                      <w:webHidden/>
                    </w:rPr>
                    <w:t>11</w:t>
                  </w:r>
                  <w:r w:rsidR="0058074C">
                    <w:rPr>
                      <w:webHidden/>
                    </w:rPr>
                    <w:fldChar w:fldCharType="end"/>
                  </w:r>
                </w:hyperlink>
              </w:p>
              <w:p w:rsidR="002F2F9A" w:rsidRDefault="00DD7588">
                <w:pPr>
                  <w:pStyle w:val="Inhopg1"/>
                  <w:rPr>
                    <w:rFonts w:asciiTheme="minorHAnsi" w:eastAsiaTheme="minorEastAsia" w:hAnsiTheme="minorHAnsi" w:cstheme="minorBidi"/>
                    <w:b w:val="0"/>
                    <w:caps w:val="0"/>
                    <w:color w:val="auto"/>
                    <w:szCs w:val="22"/>
                  </w:rPr>
                </w:pPr>
                <w:hyperlink w:anchor="_Toc474230091" w:history="1">
                  <w:r w:rsidR="002F2F9A" w:rsidRPr="00EB757A">
                    <w:rPr>
                      <w:rStyle w:val="Hyperlink"/>
                      <w:rFonts w:ascii="Segoe UI Light" w:hAnsi="Segoe UI Light"/>
                    </w:rPr>
                    <w:t>5</w:t>
                  </w:r>
                  <w:r w:rsidR="002F2F9A">
                    <w:rPr>
                      <w:rFonts w:asciiTheme="minorHAnsi" w:eastAsiaTheme="minorEastAsia" w:hAnsiTheme="minorHAnsi" w:cstheme="minorBidi"/>
                      <w:b w:val="0"/>
                      <w:caps w:val="0"/>
                      <w:color w:val="auto"/>
                      <w:szCs w:val="22"/>
                    </w:rPr>
                    <w:tab/>
                  </w:r>
                  <w:r w:rsidR="002F2F9A" w:rsidRPr="00EB757A">
                    <w:rPr>
                      <w:rStyle w:val="Hyperlink"/>
                      <w:rFonts w:ascii="Myriad" w:hAnsi="Myriad"/>
                    </w:rPr>
                    <w:t>Procedure na aanmelding als gegadigde</w:t>
                  </w:r>
                  <w:r w:rsidR="002F2F9A">
                    <w:rPr>
                      <w:webHidden/>
                    </w:rPr>
                    <w:tab/>
                  </w:r>
                  <w:r w:rsidR="0058074C">
                    <w:rPr>
                      <w:webHidden/>
                    </w:rPr>
                    <w:fldChar w:fldCharType="begin"/>
                  </w:r>
                  <w:r w:rsidR="002F2F9A">
                    <w:rPr>
                      <w:webHidden/>
                    </w:rPr>
                    <w:instrText xml:space="preserve"> PAGEREF _Toc474230091 \h </w:instrText>
                  </w:r>
                  <w:r w:rsidR="0058074C">
                    <w:rPr>
                      <w:webHidden/>
                    </w:rPr>
                  </w:r>
                  <w:r w:rsidR="0058074C">
                    <w:rPr>
                      <w:webHidden/>
                    </w:rPr>
                    <w:fldChar w:fldCharType="separate"/>
                  </w:r>
                  <w:r w:rsidR="00FF67AA">
                    <w:rPr>
                      <w:webHidden/>
                    </w:rPr>
                    <w:t>13</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92" w:history="1">
                  <w:r w:rsidR="002F2F9A" w:rsidRPr="00EB757A">
                    <w:rPr>
                      <w:rStyle w:val="Hyperlink"/>
                      <w:rFonts w:ascii="Myriad" w:hAnsi="Myriad"/>
                    </w:rPr>
                    <w:t>5.1</w:t>
                  </w:r>
                  <w:r w:rsidR="002F2F9A">
                    <w:rPr>
                      <w:rFonts w:asciiTheme="minorHAnsi" w:eastAsiaTheme="minorEastAsia" w:hAnsiTheme="minorHAnsi" w:cstheme="minorBidi"/>
                      <w:sz w:val="22"/>
                      <w:szCs w:val="22"/>
                    </w:rPr>
                    <w:tab/>
                  </w:r>
                  <w:r w:rsidR="002F2F9A" w:rsidRPr="00EB757A">
                    <w:rPr>
                      <w:rStyle w:val="Hyperlink"/>
                      <w:rFonts w:ascii="Myriad" w:hAnsi="Myriad"/>
                    </w:rPr>
                    <w:t>Selectie</w:t>
                  </w:r>
                  <w:r w:rsidR="002F2F9A">
                    <w:rPr>
                      <w:webHidden/>
                    </w:rPr>
                    <w:tab/>
                  </w:r>
                  <w:r w:rsidR="0058074C">
                    <w:rPr>
                      <w:webHidden/>
                    </w:rPr>
                    <w:fldChar w:fldCharType="begin"/>
                  </w:r>
                  <w:r w:rsidR="002F2F9A">
                    <w:rPr>
                      <w:webHidden/>
                    </w:rPr>
                    <w:instrText xml:space="preserve"> PAGEREF _Toc474230092 \h </w:instrText>
                  </w:r>
                  <w:r w:rsidR="0058074C">
                    <w:rPr>
                      <w:webHidden/>
                    </w:rPr>
                  </w:r>
                  <w:r w:rsidR="0058074C">
                    <w:rPr>
                      <w:webHidden/>
                    </w:rPr>
                    <w:fldChar w:fldCharType="separate"/>
                  </w:r>
                  <w:r w:rsidR="00FF67AA">
                    <w:rPr>
                      <w:webHidden/>
                    </w:rPr>
                    <w:t>13</w:t>
                  </w:r>
                  <w:r w:rsidR="0058074C">
                    <w:rPr>
                      <w:webHidden/>
                    </w:rPr>
                    <w:fldChar w:fldCharType="end"/>
                  </w:r>
                </w:hyperlink>
              </w:p>
              <w:p w:rsidR="002F2F9A" w:rsidRDefault="00DD7588">
                <w:pPr>
                  <w:pStyle w:val="Inhopg3"/>
                  <w:tabs>
                    <w:tab w:val="left" w:pos="1560"/>
                  </w:tabs>
                  <w:rPr>
                    <w:rFonts w:asciiTheme="minorHAnsi" w:eastAsiaTheme="minorEastAsia" w:hAnsiTheme="minorHAnsi" w:cstheme="minorBidi"/>
                    <w:sz w:val="22"/>
                    <w:szCs w:val="22"/>
                  </w:rPr>
                </w:pPr>
                <w:hyperlink w:anchor="_Toc474230093" w:history="1">
                  <w:r w:rsidR="002F2F9A" w:rsidRPr="00EB757A">
                    <w:rPr>
                      <w:rStyle w:val="Hyperlink"/>
                      <w:rFonts w:ascii="Myriad" w:hAnsi="Myriad"/>
                    </w:rPr>
                    <w:t>5.1.1</w:t>
                  </w:r>
                  <w:r w:rsidR="002F2F9A">
                    <w:rPr>
                      <w:rFonts w:asciiTheme="minorHAnsi" w:eastAsiaTheme="minorEastAsia" w:hAnsiTheme="minorHAnsi" w:cstheme="minorBidi"/>
                      <w:sz w:val="22"/>
                      <w:szCs w:val="22"/>
                    </w:rPr>
                    <w:tab/>
                  </w:r>
                  <w:r w:rsidR="002F2F9A" w:rsidRPr="00EB757A">
                    <w:rPr>
                      <w:rStyle w:val="Hyperlink"/>
                      <w:rFonts w:ascii="Myriad" w:hAnsi="Myriad"/>
                    </w:rPr>
                    <w:t>Controle aanmelding</w:t>
                  </w:r>
                  <w:r w:rsidR="002F2F9A">
                    <w:rPr>
                      <w:webHidden/>
                    </w:rPr>
                    <w:tab/>
                  </w:r>
                  <w:r w:rsidR="0058074C">
                    <w:rPr>
                      <w:webHidden/>
                    </w:rPr>
                    <w:fldChar w:fldCharType="begin"/>
                  </w:r>
                  <w:r w:rsidR="002F2F9A">
                    <w:rPr>
                      <w:webHidden/>
                    </w:rPr>
                    <w:instrText xml:space="preserve"> PAGEREF _Toc474230093 \h </w:instrText>
                  </w:r>
                  <w:r w:rsidR="0058074C">
                    <w:rPr>
                      <w:webHidden/>
                    </w:rPr>
                  </w:r>
                  <w:r w:rsidR="0058074C">
                    <w:rPr>
                      <w:webHidden/>
                    </w:rPr>
                    <w:fldChar w:fldCharType="separate"/>
                  </w:r>
                  <w:r w:rsidR="00FF67AA">
                    <w:rPr>
                      <w:webHidden/>
                    </w:rPr>
                    <w:t>13</w:t>
                  </w:r>
                  <w:r w:rsidR="0058074C">
                    <w:rPr>
                      <w:webHidden/>
                    </w:rPr>
                    <w:fldChar w:fldCharType="end"/>
                  </w:r>
                </w:hyperlink>
              </w:p>
              <w:p w:rsidR="002F2F9A" w:rsidRDefault="00DD7588">
                <w:pPr>
                  <w:pStyle w:val="Inhopg3"/>
                  <w:tabs>
                    <w:tab w:val="left" w:pos="1560"/>
                  </w:tabs>
                  <w:rPr>
                    <w:rFonts w:asciiTheme="minorHAnsi" w:eastAsiaTheme="minorEastAsia" w:hAnsiTheme="minorHAnsi" w:cstheme="minorBidi"/>
                    <w:sz w:val="22"/>
                    <w:szCs w:val="22"/>
                  </w:rPr>
                </w:pPr>
                <w:hyperlink w:anchor="_Toc474230094" w:history="1">
                  <w:r w:rsidR="002F2F9A" w:rsidRPr="00EB757A">
                    <w:rPr>
                      <w:rStyle w:val="Hyperlink"/>
                      <w:rFonts w:ascii="Myriad" w:hAnsi="Myriad"/>
                    </w:rPr>
                    <w:t>5.1.2</w:t>
                  </w:r>
                  <w:r w:rsidR="002F2F9A">
                    <w:rPr>
                      <w:rFonts w:asciiTheme="minorHAnsi" w:eastAsiaTheme="minorEastAsia" w:hAnsiTheme="minorHAnsi" w:cstheme="minorBidi"/>
                      <w:sz w:val="22"/>
                      <w:szCs w:val="22"/>
                    </w:rPr>
                    <w:tab/>
                  </w:r>
                  <w:r w:rsidR="002F2F9A" w:rsidRPr="00EB757A">
                    <w:rPr>
                      <w:rStyle w:val="Hyperlink"/>
                      <w:rFonts w:ascii="Myriad" w:hAnsi="Myriad"/>
                    </w:rPr>
                    <w:t>Weging</w:t>
                  </w:r>
                  <w:r w:rsidR="002F2F9A">
                    <w:rPr>
                      <w:webHidden/>
                    </w:rPr>
                    <w:tab/>
                  </w:r>
                  <w:r w:rsidR="0058074C">
                    <w:rPr>
                      <w:webHidden/>
                    </w:rPr>
                    <w:fldChar w:fldCharType="begin"/>
                  </w:r>
                  <w:r w:rsidR="002F2F9A">
                    <w:rPr>
                      <w:webHidden/>
                    </w:rPr>
                    <w:instrText xml:space="preserve"> PAGEREF _Toc474230094 \h </w:instrText>
                  </w:r>
                  <w:r w:rsidR="0058074C">
                    <w:rPr>
                      <w:webHidden/>
                    </w:rPr>
                  </w:r>
                  <w:r w:rsidR="0058074C">
                    <w:rPr>
                      <w:webHidden/>
                    </w:rPr>
                    <w:fldChar w:fldCharType="separate"/>
                  </w:r>
                  <w:r w:rsidR="00FF67AA">
                    <w:rPr>
                      <w:webHidden/>
                    </w:rPr>
                    <w:t>13</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95" w:history="1">
                  <w:r w:rsidR="002F2F9A" w:rsidRPr="00EB757A">
                    <w:rPr>
                      <w:rStyle w:val="Hyperlink"/>
                      <w:rFonts w:ascii="Myriad" w:hAnsi="Myriad"/>
                    </w:rPr>
                    <w:t>5.2</w:t>
                  </w:r>
                  <w:r w:rsidR="002F2F9A">
                    <w:rPr>
                      <w:rFonts w:asciiTheme="minorHAnsi" w:eastAsiaTheme="minorEastAsia" w:hAnsiTheme="minorHAnsi" w:cstheme="minorBidi"/>
                      <w:sz w:val="22"/>
                      <w:szCs w:val="22"/>
                    </w:rPr>
                    <w:tab/>
                  </w:r>
                  <w:r w:rsidR="002F2F9A" w:rsidRPr="00EB757A">
                    <w:rPr>
                      <w:rStyle w:val="Hyperlink"/>
                      <w:rFonts w:ascii="Myriad" w:hAnsi="Myriad"/>
                    </w:rPr>
                    <w:t>Uitkomst selectie en uitnodiging tot inschrijving</w:t>
                  </w:r>
                  <w:r w:rsidR="002F2F9A">
                    <w:rPr>
                      <w:webHidden/>
                    </w:rPr>
                    <w:tab/>
                  </w:r>
                  <w:r w:rsidR="0058074C">
                    <w:rPr>
                      <w:webHidden/>
                    </w:rPr>
                    <w:fldChar w:fldCharType="begin"/>
                  </w:r>
                  <w:r w:rsidR="002F2F9A">
                    <w:rPr>
                      <w:webHidden/>
                    </w:rPr>
                    <w:instrText xml:space="preserve"> PAGEREF _Toc474230095 \h </w:instrText>
                  </w:r>
                  <w:r w:rsidR="0058074C">
                    <w:rPr>
                      <w:webHidden/>
                    </w:rPr>
                  </w:r>
                  <w:r w:rsidR="0058074C">
                    <w:rPr>
                      <w:webHidden/>
                    </w:rPr>
                    <w:fldChar w:fldCharType="separate"/>
                  </w:r>
                  <w:r w:rsidR="00FF67AA">
                    <w:rPr>
                      <w:webHidden/>
                    </w:rPr>
                    <w:t>13</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96" w:history="1">
                  <w:r w:rsidR="002F2F9A" w:rsidRPr="00EB757A">
                    <w:rPr>
                      <w:rStyle w:val="Hyperlink"/>
                      <w:rFonts w:ascii="Myriad" w:hAnsi="Myriad"/>
                      <w:snapToGrid w:val="0"/>
                    </w:rPr>
                    <w:t>5.3</w:t>
                  </w:r>
                  <w:r w:rsidR="002F2F9A">
                    <w:rPr>
                      <w:rFonts w:asciiTheme="minorHAnsi" w:eastAsiaTheme="minorEastAsia" w:hAnsiTheme="minorHAnsi" w:cstheme="minorBidi"/>
                      <w:sz w:val="22"/>
                      <w:szCs w:val="22"/>
                    </w:rPr>
                    <w:tab/>
                  </w:r>
                  <w:r w:rsidR="002F2F9A" w:rsidRPr="00EB757A">
                    <w:rPr>
                      <w:rStyle w:val="Hyperlink"/>
                      <w:rFonts w:ascii="Myriad" w:hAnsi="Myriad"/>
                      <w:snapToGrid w:val="0"/>
                    </w:rPr>
                    <w:t>Verdere procedure en gunning</w:t>
                  </w:r>
                  <w:r w:rsidR="002F2F9A">
                    <w:rPr>
                      <w:webHidden/>
                    </w:rPr>
                    <w:tab/>
                  </w:r>
                  <w:r w:rsidR="0058074C">
                    <w:rPr>
                      <w:webHidden/>
                    </w:rPr>
                    <w:fldChar w:fldCharType="begin"/>
                  </w:r>
                  <w:r w:rsidR="002F2F9A">
                    <w:rPr>
                      <w:webHidden/>
                    </w:rPr>
                    <w:instrText xml:space="preserve"> PAGEREF _Toc474230096 \h </w:instrText>
                  </w:r>
                  <w:r w:rsidR="0058074C">
                    <w:rPr>
                      <w:webHidden/>
                    </w:rPr>
                  </w:r>
                  <w:r w:rsidR="0058074C">
                    <w:rPr>
                      <w:webHidden/>
                    </w:rPr>
                    <w:fldChar w:fldCharType="separate"/>
                  </w:r>
                  <w:r w:rsidR="00FF67AA">
                    <w:rPr>
                      <w:webHidden/>
                    </w:rPr>
                    <w:t>14</w:t>
                  </w:r>
                  <w:r w:rsidR="0058074C">
                    <w:rPr>
                      <w:webHidden/>
                    </w:rPr>
                    <w:fldChar w:fldCharType="end"/>
                  </w:r>
                </w:hyperlink>
              </w:p>
              <w:p w:rsidR="002F2F9A" w:rsidRDefault="00DD7588">
                <w:pPr>
                  <w:pStyle w:val="Inhopg1"/>
                  <w:rPr>
                    <w:rFonts w:asciiTheme="minorHAnsi" w:eastAsiaTheme="minorEastAsia" w:hAnsiTheme="minorHAnsi" w:cstheme="minorBidi"/>
                    <w:b w:val="0"/>
                    <w:caps w:val="0"/>
                    <w:color w:val="auto"/>
                    <w:szCs w:val="22"/>
                  </w:rPr>
                </w:pPr>
                <w:hyperlink w:anchor="_Toc474230097" w:history="1">
                  <w:r w:rsidR="002F2F9A" w:rsidRPr="00EB757A">
                    <w:rPr>
                      <w:rStyle w:val="Hyperlink"/>
                      <w:rFonts w:ascii="Segoe UI Light" w:hAnsi="Segoe UI Light"/>
                    </w:rPr>
                    <w:t>6</w:t>
                  </w:r>
                  <w:r w:rsidR="002F2F9A">
                    <w:rPr>
                      <w:rFonts w:asciiTheme="minorHAnsi" w:eastAsiaTheme="minorEastAsia" w:hAnsiTheme="minorHAnsi" w:cstheme="minorBidi"/>
                      <w:b w:val="0"/>
                      <w:caps w:val="0"/>
                      <w:color w:val="auto"/>
                      <w:szCs w:val="22"/>
                    </w:rPr>
                    <w:tab/>
                  </w:r>
                  <w:r w:rsidR="002F2F9A" w:rsidRPr="00EB757A">
                    <w:rPr>
                      <w:rStyle w:val="Hyperlink"/>
                      <w:rFonts w:ascii="Myriad" w:hAnsi="Myriad"/>
                    </w:rPr>
                    <w:t>Overige regelingen en voorschriften</w:t>
                  </w:r>
                  <w:r w:rsidR="002F2F9A">
                    <w:rPr>
                      <w:webHidden/>
                    </w:rPr>
                    <w:tab/>
                  </w:r>
                  <w:r w:rsidR="0058074C">
                    <w:rPr>
                      <w:webHidden/>
                    </w:rPr>
                    <w:fldChar w:fldCharType="begin"/>
                  </w:r>
                  <w:r w:rsidR="002F2F9A">
                    <w:rPr>
                      <w:webHidden/>
                    </w:rPr>
                    <w:instrText xml:space="preserve"> PAGEREF _Toc474230097 \h </w:instrText>
                  </w:r>
                  <w:r w:rsidR="0058074C">
                    <w:rPr>
                      <w:webHidden/>
                    </w:rPr>
                  </w:r>
                  <w:r w:rsidR="0058074C">
                    <w:rPr>
                      <w:webHidden/>
                    </w:rPr>
                    <w:fldChar w:fldCharType="separate"/>
                  </w:r>
                  <w:r w:rsidR="00FF67AA">
                    <w:rPr>
                      <w:webHidden/>
                    </w:rPr>
                    <w:t>15</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98" w:history="1">
                  <w:r w:rsidR="002F2F9A" w:rsidRPr="00EB757A">
                    <w:rPr>
                      <w:rStyle w:val="Hyperlink"/>
                      <w:rFonts w:ascii="Myriad" w:hAnsi="Myriad"/>
                    </w:rPr>
                    <w:t>6.1</w:t>
                  </w:r>
                  <w:r w:rsidR="002F2F9A">
                    <w:rPr>
                      <w:rFonts w:asciiTheme="minorHAnsi" w:eastAsiaTheme="minorEastAsia" w:hAnsiTheme="minorHAnsi" w:cstheme="minorBidi"/>
                      <w:sz w:val="22"/>
                      <w:szCs w:val="22"/>
                    </w:rPr>
                    <w:tab/>
                  </w:r>
                  <w:r w:rsidR="002F2F9A" w:rsidRPr="00EB757A">
                    <w:rPr>
                      <w:rStyle w:val="Hyperlink"/>
                      <w:rFonts w:ascii="Myriad" w:hAnsi="Myriad"/>
                    </w:rPr>
                    <w:t>Rechtsbescherming</w:t>
                  </w:r>
                  <w:r w:rsidR="002F2F9A">
                    <w:rPr>
                      <w:webHidden/>
                    </w:rPr>
                    <w:tab/>
                  </w:r>
                  <w:r w:rsidR="0058074C">
                    <w:rPr>
                      <w:webHidden/>
                    </w:rPr>
                    <w:fldChar w:fldCharType="begin"/>
                  </w:r>
                  <w:r w:rsidR="002F2F9A">
                    <w:rPr>
                      <w:webHidden/>
                    </w:rPr>
                    <w:instrText xml:space="preserve"> PAGEREF _Toc474230098 \h </w:instrText>
                  </w:r>
                  <w:r w:rsidR="0058074C">
                    <w:rPr>
                      <w:webHidden/>
                    </w:rPr>
                  </w:r>
                  <w:r w:rsidR="0058074C">
                    <w:rPr>
                      <w:webHidden/>
                    </w:rPr>
                    <w:fldChar w:fldCharType="separate"/>
                  </w:r>
                  <w:r w:rsidR="00FF67AA">
                    <w:rPr>
                      <w:webHidden/>
                    </w:rPr>
                    <w:t>15</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099" w:history="1">
                  <w:r w:rsidR="002F2F9A" w:rsidRPr="00EB757A">
                    <w:rPr>
                      <w:rStyle w:val="Hyperlink"/>
                      <w:rFonts w:ascii="Myriad" w:hAnsi="Myriad"/>
                    </w:rPr>
                    <w:t>6.2</w:t>
                  </w:r>
                  <w:r w:rsidR="002F2F9A">
                    <w:rPr>
                      <w:rFonts w:asciiTheme="minorHAnsi" w:eastAsiaTheme="minorEastAsia" w:hAnsiTheme="minorHAnsi" w:cstheme="minorBidi"/>
                      <w:sz w:val="22"/>
                      <w:szCs w:val="22"/>
                    </w:rPr>
                    <w:tab/>
                  </w:r>
                  <w:r w:rsidR="002F2F9A" w:rsidRPr="00EB757A">
                    <w:rPr>
                      <w:rStyle w:val="Hyperlink"/>
                      <w:rFonts w:ascii="Myriad" w:hAnsi="Myriad"/>
                    </w:rPr>
                    <w:t>Klachtenloket aanbestedingen</w:t>
                  </w:r>
                  <w:r w:rsidR="002F2F9A">
                    <w:rPr>
                      <w:webHidden/>
                    </w:rPr>
                    <w:tab/>
                  </w:r>
                  <w:r w:rsidR="0058074C">
                    <w:rPr>
                      <w:webHidden/>
                    </w:rPr>
                    <w:fldChar w:fldCharType="begin"/>
                  </w:r>
                  <w:r w:rsidR="002F2F9A">
                    <w:rPr>
                      <w:webHidden/>
                    </w:rPr>
                    <w:instrText xml:space="preserve"> PAGEREF _Toc474230099 \h </w:instrText>
                  </w:r>
                  <w:r w:rsidR="0058074C">
                    <w:rPr>
                      <w:webHidden/>
                    </w:rPr>
                  </w:r>
                  <w:r w:rsidR="0058074C">
                    <w:rPr>
                      <w:webHidden/>
                    </w:rPr>
                    <w:fldChar w:fldCharType="separate"/>
                  </w:r>
                  <w:r w:rsidR="00FF67AA">
                    <w:rPr>
                      <w:webHidden/>
                    </w:rPr>
                    <w:t>15</w:t>
                  </w:r>
                  <w:r w:rsidR="0058074C">
                    <w:rPr>
                      <w:webHidden/>
                    </w:rPr>
                    <w:fldChar w:fldCharType="end"/>
                  </w:r>
                </w:hyperlink>
              </w:p>
              <w:p w:rsidR="002F2F9A" w:rsidRDefault="00DD7588">
                <w:pPr>
                  <w:pStyle w:val="Inhopg2"/>
                  <w:rPr>
                    <w:rFonts w:asciiTheme="minorHAnsi" w:eastAsiaTheme="minorEastAsia" w:hAnsiTheme="minorHAnsi" w:cstheme="minorBidi"/>
                    <w:sz w:val="22"/>
                    <w:szCs w:val="22"/>
                  </w:rPr>
                </w:pPr>
                <w:hyperlink w:anchor="_Toc474230100" w:history="1">
                  <w:r w:rsidR="002F2F9A" w:rsidRPr="00EB757A">
                    <w:rPr>
                      <w:rStyle w:val="Hyperlink"/>
                      <w:rFonts w:ascii="Myriad" w:hAnsi="Myriad"/>
                    </w:rPr>
                    <w:t>6.3</w:t>
                  </w:r>
                  <w:r w:rsidR="002F2F9A">
                    <w:rPr>
                      <w:rFonts w:asciiTheme="minorHAnsi" w:eastAsiaTheme="minorEastAsia" w:hAnsiTheme="minorHAnsi" w:cstheme="minorBidi"/>
                      <w:sz w:val="22"/>
                      <w:szCs w:val="22"/>
                    </w:rPr>
                    <w:tab/>
                  </w:r>
                  <w:r w:rsidR="002F2F9A" w:rsidRPr="00EB757A">
                    <w:rPr>
                      <w:rStyle w:val="Hyperlink"/>
                      <w:rFonts w:ascii="Myriad" w:hAnsi="Myriad"/>
                    </w:rPr>
                    <w:t>Aanmeldingsvoorschriften</w:t>
                  </w:r>
                  <w:r w:rsidR="002F2F9A">
                    <w:rPr>
                      <w:webHidden/>
                    </w:rPr>
                    <w:tab/>
                  </w:r>
                  <w:r w:rsidR="0058074C">
                    <w:rPr>
                      <w:webHidden/>
                    </w:rPr>
                    <w:fldChar w:fldCharType="begin"/>
                  </w:r>
                  <w:r w:rsidR="002F2F9A">
                    <w:rPr>
                      <w:webHidden/>
                    </w:rPr>
                    <w:instrText xml:space="preserve"> PAGEREF _Toc474230100 \h </w:instrText>
                  </w:r>
                  <w:r w:rsidR="0058074C">
                    <w:rPr>
                      <w:webHidden/>
                    </w:rPr>
                  </w:r>
                  <w:r w:rsidR="0058074C">
                    <w:rPr>
                      <w:webHidden/>
                    </w:rPr>
                    <w:fldChar w:fldCharType="separate"/>
                  </w:r>
                  <w:r w:rsidR="00FF67AA">
                    <w:rPr>
                      <w:webHidden/>
                    </w:rPr>
                    <w:t>16</w:t>
                  </w:r>
                  <w:r w:rsidR="0058074C">
                    <w:rPr>
                      <w:webHidden/>
                    </w:rPr>
                    <w:fldChar w:fldCharType="end"/>
                  </w:r>
                </w:hyperlink>
              </w:p>
              <w:p w:rsidR="002F2F9A" w:rsidRDefault="0058074C">
                <w:r>
                  <w:rPr>
                    <w:b/>
                    <w:bCs/>
                  </w:rPr>
                  <w:fldChar w:fldCharType="end"/>
                </w:r>
              </w:p>
            </w:sdtContent>
          </w:sdt>
          <w:p w:rsidR="007D1350" w:rsidRPr="007D1350" w:rsidRDefault="007D1350" w:rsidP="008E35B4">
            <w:pPr>
              <w:tabs>
                <w:tab w:val="right" w:pos="9072"/>
              </w:tabs>
              <w:suppressAutoHyphens/>
              <w:spacing w:after="0" w:line="252" w:lineRule="atLeast"/>
              <w:rPr>
                <w:rFonts w:ascii="Myriad" w:eastAsia="Times New Roman" w:hAnsi="Myriad" w:cs="Times New Roman"/>
                <w:szCs w:val="24"/>
                <w:lang w:eastAsia="nl-NL"/>
              </w:rPr>
            </w:pPr>
          </w:p>
        </w:tc>
      </w:tr>
      <w:tr w:rsidR="008E35B4" w:rsidRPr="007D1350" w:rsidTr="008E35B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c>
          <w:tcPr>
            <w:tcW w:w="854" w:type="dxa"/>
          </w:tcPr>
          <w:p w:rsidR="008E35B4" w:rsidRPr="007D1350" w:rsidRDefault="008E35B4" w:rsidP="008E35B4">
            <w:pPr>
              <w:tabs>
                <w:tab w:val="right" w:pos="9072"/>
              </w:tabs>
              <w:suppressAutoHyphens/>
              <w:spacing w:after="0" w:line="252" w:lineRule="atLeast"/>
              <w:rPr>
                <w:rFonts w:ascii="Myriad" w:eastAsia="Times New Roman" w:hAnsi="Myriad" w:cs="Segoe UI"/>
                <w:sz w:val="18"/>
                <w:szCs w:val="18"/>
                <w:lang w:eastAsia="nl-NL"/>
              </w:rPr>
            </w:pPr>
            <w:bookmarkStart w:id="34" w:name="laatstebladzijde_lbl" w:colFirst="1" w:colLast="1"/>
          </w:p>
        </w:tc>
        <w:tc>
          <w:tcPr>
            <w:tcW w:w="6467" w:type="dxa"/>
          </w:tcPr>
          <w:p w:rsidR="008E35B4" w:rsidRPr="007D1350" w:rsidRDefault="008E35B4" w:rsidP="008E35B4">
            <w:pPr>
              <w:tabs>
                <w:tab w:val="right" w:pos="9072"/>
              </w:tabs>
              <w:suppressAutoHyphens/>
              <w:spacing w:after="0" w:line="252" w:lineRule="atLeast"/>
              <w:rPr>
                <w:rFonts w:ascii="Myriad" w:eastAsia="Times New Roman" w:hAnsi="Myriad" w:cs="Segoe UI"/>
                <w:sz w:val="18"/>
                <w:szCs w:val="18"/>
                <w:lang w:eastAsia="nl-NL"/>
              </w:rPr>
            </w:pPr>
          </w:p>
        </w:tc>
        <w:tc>
          <w:tcPr>
            <w:tcW w:w="1320" w:type="dxa"/>
            <w:vAlign w:val="bottom"/>
          </w:tcPr>
          <w:p w:rsidR="008E35B4" w:rsidRPr="007D1350" w:rsidRDefault="008E35B4" w:rsidP="008E35B4">
            <w:pPr>
              <w:tabs>
                <w:tab w:val="right" w:pos="9072"/>
              </w:tabs>
              <w:suppressAutoHyphens/>
              <w:spacing w:after="0" w:line="252" w:lineRule="atLeast"/>
              <w:jc w:val="right"/>
              <w:rPr>
                <w:rFonts w:ascii="Myriad" w:eastAsia="Times New Roman" w:hAnsi="Myriad" w:cs="Segoe UI"/>
                <w:sz w:val="18"/>
                <w:szCs w:val="18"/>
                <w:lang w:eastAsia="nl-NL"/>
              </w:rPr>
            </w:pPr>
          </w:p>
        </w:tc>
      </w:tr>
      <w:bookmarkEnd w:id="34"/>
    </w:tbl>
    <w:p w:rsidR="008E35B4" w:rsidRPr="007D1350" w:rsidRDefault="008E35B4" w:rsidP="008E35B4">
      <w:pPr>
        <w:tabs>
          <w:tab w:val="left" w:pos="9072"/>
        </w:tabs>
        <w:suppressAutoHyphens/>
        <w:spacing w:after="0" w:line="252" w:lineRule="atLeast"/>
        <w:rPr>
          <w:rFonts w:ascii="Myriad" w:eastAsia="Times New Roman" w:hAnsi="Myriad" w:cs="Times New Roman"/>
          <w:b/>
          <w:sz w:val="18"/>
          <w:szCs w:val="24"/>
          <w:lang w:eastAsia="nl-NL"/>
        </w:rPr>
      </w:pPr>
    </w:p>
    <w:tbl>
      <w:tblPr>
        <w:tblW w:w="8647" w:type="dxa"/>
        <w:tblLayout w:type="fixed"/>
        <w:tblCellMar>
          <w:left w:w="0" w:type="dxa"/>
          <w:right w:w="0" w:type="dxa"/>
        </w:tblCellMar>
        <w:tblLook w:val="0000" w:firstRow="0" w:lastRow="0" w:firstColumn="0" w:lastColumn="0" w:noHBand="0" w:noVBand="0"/>
      </w:tblPr>
      <w:tblGrid>
        <w:gridCol w:w="855"/>
        <w:gridCol w:w="6466"/>
        <w:gridCol w:w="1326"/>
      </w:tblGrid>
      <w:tr w:rsidR="008E35B4" w:rsidRPr="007D1350" w:rsidTr="00926ED7">
        <w:trPr>
          <w:trHeight w:val="595"/>
        </w:trPr>
        <w:tc>
          <w:tcPr>
            <w:tcW w:w="855" w:type="dxa"/>
          </w:tcPr>
          <w:p w:rsidR="008E35B4" w:rsidRPr="007D1350" w:rsidRDefault="008E35B4" w:rsidP="008E35B4">
            <w:pPr>
              <w:suppressAutoHyphens/>
              <w:spacing w:after="0" w:line="252" w:lineRule="atLeast"/>
              <w:rPr>
                <w:rFonts w:ascii="Myriad" w:eastAsia="Times New Roman" w:hAnsi="Myriad" w:cs="Times New Roman"/>
                <w:b/>
                <w:sz w:val="18"/>
                <w:szCs w:val="24"/>
                <w:lang w:eastAsia="nl-NL"/>
              </w:rPr>
            </w:pPr>
            <w:bookmarkStart w:id="35" w:name="bijlagenoverzicht_lbl" w:colFirst="1" w:colLast="1"/>
            <w:bookmarkStart w:id="36" w:name="aantalbladzijden_lbl" w:colFirst="2" w:colLast="2"/>
          </w:p>
        </w:tc>
        <w:tc>
          <w:tcPr>
            <w:tcW w:w="6466" w:type="dxa"/>
          </w:tcPr>
          <w:p w:rsidR="008E35B4" w:rsidRPr="007D1350" w:rsidRDefault="008E35B4" w:rsidP="008E35B4">
            <w:pPr>
              <w:suppressAutoHyphens/>
              <w:spacing w:after="0" w:line="252" w:lineRule="atLeast"/>
              <w:rPr>
                <w:rFonts w:ascii="Myriad" w:eastAsia="Times New Roman" w:hAnsi="Myriad" w:cs="Times New Roman"/>
                <w:b/>
                <w:lang w:eastAsia="nl-NL"/>
              </w:rPr>
            </w:pPr>
            <w:r w:rsidRPr="007D1350">
              <w:rPr>
                <w:rFonts w:ascii="Myriad" w:eastAsia="Times New Roman" w:hAnsi="Myriad" w:cs="Times New Roman"/>
                <w:b/>
                <w:lang w:eastAsia="nl-NL"/>
              </w:rPr>
              <w:t>Bijlage(n)</w:t>
            </w:r>
          </w:p>
        </w:tc>
        <w:tc>
          <w:tcPr>
            <w:tcW w:w="1326" w:type="dxa"/>
          </w:tcPr>
          <w:p w:rsidR="008E35B4" w:rsidRPr="007D1350" w:rsidRDefault="008E35B4" w:rsidP="008E35B4">
            <w:pPr>
              <w:suppressAutoHyphens/>
              <w:spacing w:after="0" w:line="252" w:lineRule="atLeast"/>
              <w:jc w:val="right"/>
              <w:rPr>
                <w:rFonts w:ascii="Myriad" w:eastAsia="Times New Roman" w:hAnsi="Myriad" w:cs="Times New Roman"/>
                <w:b/>
                <w:sz w:val="18"/>
                <w:szCs w:val="24"/>
                <w:lang w:eastAsia="nl-NL"/>
              </w:rPr>
            </w:pPr>
            <w:r w:rsidRPr="007D1350">
              <w:rPr>
                <w:rFonts w:ascii="Myriad" w:eastAsia="Times New Roman" w:hAnsi="Myriad" w:cs="Times New Roman"/>
                <w:b/>
                <w:sz w:val="18"/>
                <w:szCs w:val="24"/>
                <w:lang w:eastAsia="nl-NL"/>
              </w:rPr>
              <w:t>Aantal pagina's</w:t>
            </w:r>
          </w:p>
        </w:tc>
      </w:tr>
      <w:bookmarkEnd w:id="35"/>
      <w:bookmarkEnd w:id="36"/>
      <w:tr w:rsidR="008E35B4" w:rsidRPr="007D1350" w:rsidTr="00926ED7">
        <w:trPr>
          <w:trHeight w:val="380"/>
        </w:trPr>
        <w:tc>
          <w:tcPr>
            <w:tcW w:w="855" w:type="dxa"/>
          </w:tcPr>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I</w:t>
            </w:r>
          </w:p>
        </w:tc>
        <w:tc>
          <w:tcPr>
            <w:tcW w:w="6466" w:type="dxa"/>
          </w:tcPr>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Format indienen vragen ten behoeve van de nota van inlichtingen aanmeldingsfase</w:t>
            </w:r>
          </w:p>
        </w:tc>
        <w:tc>
          <w:tcPr>
            <w:tcW w:w="1326" w:type="dxa"/>
          </w:tcPr>
          <w:p w:rsidR="008E35B4" w:rsidRPr="007D1350" w:rsidRDefault="008E35B4" w:rsidP="008E35B4">
            <w:pPr>
              <w:suppressAutoHyphens/>
              <w:spacing w:after="0" w:line="252" w:lineRule="atLeast"/>
              <w:jc w:val="righ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1</w:t>
            </w:r>
          </w:p>
        </w:tc>
      </w:tr>
      <w:tr w:rsidR="008E35B4" w:rsidRPr="00926ED7" w:rsidTr="00926ED7">
        <w:trPr>
          <w:trHeight w:val="380"/>
        </w:trPr>
        <w:tc>
          <w:tcPr>
            <w:tcW w:w="855" w:type="dxa"/>
          </w:tcPr>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II</w:t>
            </w:r>
          </w:p>
        </w:tc>
        <w:tc>
          <w:tcPr>
            <w:tcW w:w="6466" w:type="dxa"/>
          </w:tcPr>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Eigen verklaring</w:t>
            </w:r>
          </w:p>
        </w:tc>
        <w:tc>
          <w:tcPr>
            <w:tcW w:w="1326" w:type="dxa"/>
          </w:tcPr>
          <w:p w:rsidR="008E35B4" w:rsidRPr="00926ED7" w:rsidRDefault="008E35B4" w:rsidP="008E35B4">
            <w:pPr>
              <w:suppressAutoHyphens/>
              <w:spacing w:after="0" w:line="252" w:lineRule="atLeast"/>
              <w:jc w:val="right"/>
              <w:rPr>
                <w:rFonts w:ascii="Myriad" w:eastAsia="Times New Roman" w:hAnsi="Myriad" w:cs="Times New Roman"/>
                <w:sz w:val="18"/>
                <w:szCs w:val="24"/>
                <w:lang w:eastAsia="nl-NL"/>
              </w:rPr>
            </w:pPr>
            <w:r w:rsidRPr="00926ED7">
              <w:rPr>
                <w:rFonts w:ascii="Myriad" w:eastAsia="Times New Roman" w:hAnsi="Myriad" w:cs="Times New Roman"/>
                <w:sz w:val="18"/>
                <w:szCs w:val="24"/>
                <w:lang w:eastAsia="nl-NL"/>
              </w:rPr>
              <w:t>14</w:t>
            </w:r>
          </w:p>
        </w:tc>
      </w:tr>
      <w:tr w:rsidR="008E35B4" w:rsidRPr="007D1350" w:rsidTr="00926ED7">
        <w:trPr>
          <w:trHeight w:val="380"/>
        </w:trPr>
        <w:tc>
          <w:tcPr>
            <w:tcW w:w="855" w:type="dxa"/>
          </w:tcPr>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III</w:t>
            </w:r>
          </w:p>
        </w:tc>
        <w:tc>
          <w:tcPr>
            <w:tcW w:w="6466" w:type="dxa"/>
          </w:tcPr>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Referentielijst projecten</w:t>
            </w:r>
          </w:p>
        </w:tc>
        <w:tc>
          <w:tcPr>
            <w:tcW w:w="1326" w:type="dxa"/>
          </w:tcPr>
          <w:p w:rsidR="008E35B4" w:rsidRPr="007D1350" w:rsidRDefault="008E35B4" w:rsidP="008E35B4">
            <w:pPr>
              <w:suppressAutoHyphens/>
              <w:spacing w:after="0" w:line="252" w:lineRule="atLeast"/>
              <w:jc w:val="righ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4</w:t>
            </w:r>
          </w:p>
        </w:tc>
      </w:tr>
      <w:tr w:rsidR="008E35B4" w:rsidRPr="007D1350" w:rsidTr="00926ED7">
        <w:trPr>
          <w:trHeight w:val="380"/>
        </w:trPr>
        <w:tc>
          <w:tcPr>
            <w:tcW w:w="855" w:type="dxa"/>
          </w:tcPr>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IV</w:t>
            </w:r>
          </w:p>
        </w:tc>
        <w:tc>
          <w:tcPr>
            <w:tcW w:w="6466" w:type="dxa"/>
          </w:tcPr>
          <w:p w:rsidR="008E35B4" w:rsidRPr="007D1350" w:rsidRDefault="008E35B4" w:rsidP="00153F37">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Verklaring </w:t>
            </w:r>
            <w:r w:rsidR="00153F37">
              <w:rPr>
                <w:rFonts w:ascii="Myriad" w:eastAsia="Times New Roman" w:hAnsi="Myriad" w:cs="Times New Roman"/>
                <w:sz w:val="18"/>
                <w:szCs w:val="24"/>
                <w:lang w:eastAsia="nl-NL"/>
              </w:rPr>
              <w:t>energie prestatie garantie</w:t>
            </w:r>
          </w:p>
        </w:tc>
        <w:tc>
          <w:tcPr>
            <w:tcW w:w="1326" w:type="dxa"/>
          </w:tcPr>
          <w:p w:rsidR="008E35B4" w:rsidRPr="007D1350" w:rsidRDefault="008E35B4" w:rsidP="008E35B4">
            <w:pPr>
              <w:suppressAutoHyphens/>
              <w:spacing w:after="0" w:line="252" w:lineRule="atLeast"/>
              <w:jc w:val="righ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1</w:t>
            </w:r>
          </w:p>
        </w:tc>
      </w:tr>
      <w:tr w:rsidR="008E35B4" w:rsidRPr="007D1350" w:rsidTr="00926ED7">
        <w:trPr>
          <w:trHeight w:val="380"/>
        </w:trPr>
        <w:tc>
          <w:tcPr>
            <w:tcW w:w="855" w:type="dxa"/>
          </w:tcPr>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tc>
        <w:tc>
          <w:tcPr>
            <w:tcW w:w="6466" w:type="dxa"/>
          </w:tcPr>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tc>
        <w:tc>
          <w:tcPr>
            <w:tcW w:w="1326" w:type="dxa"/>
          </w:tcPr>
          <w:p w:rsidR="008E35B4" w:rsidRPr="007D1350" w:rsidRDefault="008E35B4" w:rsidP="008E35B4">
            <w:pPr>
              <w:suppressAutoHyphens/>
              <w:spacing w:after="0" w:line="252" w:lineRule="atLeast"/>
              <w:jc w:val="right"/>
              <w:rPr>
                <w:rFonts w:ascii="Myriad" w:eastAsia="Times New Roman" w:hAnsi="Myriad" w:cs="Times New Roman"/>
                <w:sz w:val="18"/>
                <w:szCs w:val="24"/>
                <w:lang w:eastAsia="nl-NL"/>
              </w:rPr>
            </w:pPr>
          </w:p>
        </w:tc>
      </w:tr>
      <w:tr w:rsidR="008E35B4" w:rsidRPr="007D1350" w:rsidTr="00926ED7">
        <w:trPr>
          <w:trHeight w:val="380"/>
        </w:trPr>
        <w:tc>
          <w:tcPr>
            <w:tcW w:w="855" w:type="dxa"/>
          </w:tcPr>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V</w:t>
            </w:r>
          </w:p>
        </w:tc>
        <w:tc>
          <w:tcPr>
            <w:tcW w:w="6466" w:type="dxa"/>
          </w:tcPr>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E.V. ten aanzien van voorkennis en belangenverstrengeling                                              </w:t>
            </w:r>
          </w:p>
        </w:tc>
        <w:tc>
          <w:tcPr>
            <w:tcW w:w="1326" w:type="dxa"/>
          </w:tcPr>
          <w:p w:rsidR="008E35B4" w:rsidRPr="007D1350" w:rsidRDefault="008E35B4" w:rsidP="008E35B4">
            <w:pPr>
              <w:suppressAutoHyphens/>
              <w:spacing w:after="0" w:line="252" w:lineRule="atLeast"/>
              <w:jc w:val="righ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3</w:t>
            </w:r>
          </w:p>
        </w:tc>
      </w:tr>
      <w:tr w:rsidR="00153F37" w:rsidRPr="007D1350" w:rsidTr="00926ED7">
        <w:trPr>
          <w:trHeight w:val="380"/>
        </w:trPr>
        <w:tc>
          <w:tcPr>
            <w:tcW w:w="855" w:type="dxa"/>
          </w:tcPr>
          <w:p w:rsidR="00153F37" w:rsidRDefault="00153F37" w:rsidP="00153F37">
            <w:pPr>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VI</w:t>
            </w:r>
          </w:p>
          <w:p w:rsidR="00153F37" w:rsidRPr="007D1350" w:rsidRDefault="00153F37" w:rsidP="00153F37">
            <w:pPr>
              <w:suppressAutoHyphens/>
              <w:spacing w:after="0" w:line="252" w:lineRule="atLeast"/>
              <w:rPr>
                <w:rFonts w:ascii="Myriad" w:eastAsia="Times New Roman" w:hAnsi="Myriad" w:cs="Times New Roman"/>
                <w:sz w:val="18"/>
                <w:szCs w:val="24"/>
                <w:lang w:eastAsia="nl-NL"/>
              </w:rPr>
            </w:pPr>
          </w:p>
        </w:tc>
        <w:tc>
          <w:tcPr>
            <w:tcW w:w="6466" w:type="dxa"/>
          </w:tcPr>
          <w:p w:rsidR="00153F37" w:rsidRPr="007D1350" w:rsidRDefault="00153F37" w:rsidP="00153F37">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Verklaring ‘beroep op derde’ in verband met technische bekwaamheid</w:t>
            </w:r>
          </w:p>
        </w:tc>
        <w:tc>
          <w:tcPr>
            <w:tcW w:w="1326" w:type="dxa"/>
          </w:tcPr>
          <w:p w:rsidR="00153F37" w:rsidRDefault="00153F37" w:rsidP="00153F37">
            <w:pPr>
              <w:suppressAutoHyphens/>
              <w:spacing w:after="0" w:line="252" w:lineRule="atLeast"/>
              <w:jc w:val="right"/>
              <w:rPr>
                <w:rFonts w:ascii="Myriad" w:eastAsia="Times New Roman" w:hAnsi="Myriad" w:cs="Times New Roman"/>
                <w:sz w:val="18"/>
                <w:szCs w:val="24"/>
                <w:lang w:eastAsia="nl-NL"/>
              </w:rPr>
            </w:pPr>
            <w:r>
              <w:rPr>
                <w:rFonts w:ascii="Myriad" w:eastAsia="Times New Roman" w:hAnsi="Myriad" w:cs="Times New Roman"/>
                <w:sz w:val="18"/>
                <w:szCs w:val="24"/>
                <w:lang w:eastAsia="nl-NL"/>
              </w:rPr>
              <w:t>1</w:t>
            </w:r>
          </w:p>
          <w:p w:rsidR="00153F37" w:rsidRPr="007D1350" w:rsidRDefault="00153F37" w:rsidP="00153F37">
            <w:pPr>
              <w:suppressAutoHyphens/>
              <w:spacing w:after="0" w:line="252" w:lineRule="atLeast"/>
              <w:jc w:val="right"/>
              <w:rPr>
                <w:rFonts w:ascii="Myriad" w:eastAsia="Times New Roman" w:hAnsi="Myriad" w:cs="Times New Roman"/>
                <w:sz w:val="18"/>
                <w:szCs w:val="24"/>
                <w:lang w:eastAsia="nl-NL"/>
              </w:rPr>
            </w:pPr>
          </w:p>
        </w:tc>
      </w:tr>
      <w:tr w:rsidR="00153F37" w:rsidRPr="007D1350" w:rsidTr="00926ED7">
        <w:trPr>
          <w:trHeight w:val="380"/>
        </w:trPr>
        <w:tc>
          <w:tcPr>
            <w:tcW w:w="855" w:type="dxa"/>
          </w:tcPr>
          <w:p w:rsidR="00153F37" w:rsidRDefault="00153F37" w:rsidP="00153F37">
            <w:pPr>
              <w:suppressAutoHyphens/>
              <w:spacing w:after="0" w:line="252" w:lineRule="atLeast"/>
              <w:rPr>
                <w:rFonts w:ascii="Myriad" w:eastAsia="Times New Roman" w:hAnsi="Myriad" w:cs="Times New Roman"/>
                <w:sz w:val="18"/>
                <w:szCs w:val="24"/>
                <w:lang w:eastAsia="nl-NL"/>
              </w:rPr>
            </w:pPr>
          </w:p>
        </w:tc>
        <w:tc>
          <w:tcPr>
            <w:tcW w:w="6466" w:type="dxa"/>
          </w:tcPr>
          <w:p w:rsidR="00153F37" w:rsidRDefault="00153F37" w:rsidP="00153F37">
            <w:pPr>
              <w:suppressAutoHyphens/>
              <w:spacing w:after="0" w:line="252" w:lineRule="atLeast"/>
              <w:rPr>
                <w:rFonts w:ascii="Myriad" w:eastAsia="Times New Roman" w:hAnsi="Myriad" w:cs="Times New Roman"/>
                <w:sz w:val="18"/>
                <w:szCs w:val="24"/>
                <w:lang w:eastAsia="nl-NL"/>
              </w:rPr>
            </w:pPr>
          </w:p>
        </w:tc>
        <w:tc>
          <w:tcPr>
            <w:tcW w:w="1326" w:type="dxa"/>
          </w:tcPr>
          <w:p w:rsidR="00153F37" w:rsidRDefault="00153F37" w:rsidP="00153F37">
            <w:pPr>
              <w:suppressAutoHyphens/>
              <w:spacing w:after="0" w:line="252" w:lineRule="atLeast"/>
              <w:jc w:val="right"/>
              <w:rPr>
                <w:rFonts w:ascii="Myriad" w:eastAsia="Times New Roman" w:hAnsi="Myriad" w:cs="Times New Roman"/>
                <w:sz w:val="18"/>
                <w:szCs w:val="24"/>
                <w:lang w:eastAsia="nl-NL"/>
              </w:rPr>
            </w:pPr>
          </w:p>
        </w:tc>
      </w:tr>
      <w:tr w:rsidR="00153F37" w:rsidRPr="007D1350" w:rsidTr="00926ED7">
        <w:trPr>
          <w:trHeight w:val="380"/>
        </w:trPr>
        <w:tc>
          <w:tcPr>
            <w:tcW w:w="855" w:type="dxa"/>
          </w:tcPr>
          <w:p w:rsidR="00153F37" w:rsidRPr="007D1350" w:rsidRDefault="00153F37" w:rsidP="00153F37">
            <w:pPr>
              <w:suppressAutoHyphens/>
              <w:spacing w:after="0" w:line="252" w:lineRule="atLeast"/>
              <w:rPr>
                <w:rFonts w:ascii="Myriad" w:eastAsia="Times New Roman" w:hAnsi="Myriad" w:cs="Times New Roman"/>
                <w:sz w:val="18"/>
                <w:szCs w:val="24"/>
                <w:lang w:eastAsia="nl-NL"/>
              </w:rPr>
            </w:pPr>
          </w:p>
        </w:tc>
        <w:tc>
          <w:tcPr>
            <w:tcW w:w="6466" w:type="dxa"/>
          </w:tcPr>
          <w:p w:rsidR="00153F37" w:rsidRPr="007D1350" w:rsidRDefault="00153F37" w:rsidP="00153F37">
            <w:pPr>
              <w:suppressAutoHyphens/>
              <w:spacing w:after="0" w:line="252" w:lineRule="atLeast"/>
              <w:rPr>
                <w:rFonts w:ascii="Myriad" w:eastAsia="Times New Roman" w:hAnsi="Myriad" w:cs="Times New Roman"/>
                <w:sz w:val="18"/>
                <w:szCs w:val="24"/>
                <w:lang w:eastAsia="nl-NL"/>
              </w:rPr>
            </w:pPr>
          </w:p>
        </w:tc>
        <w:tc>
          <w:tcPr>
            <w:tcW w:w="1326" w:type="dxa"/>
          </w:tcPr>
          <w:p w:rsidR="00153F37" w:rsidRPr="007D1350" w:rsidRDefault="00153F37" w:rsidP="00153F37">
            <w:pPr>
              <w:suppressAutoHyphens/>
              <w:spacing w:after="0" w:line="252" w:lineRule="atLeast"/>
              <w:jc w:val="right"/>
              <w:rPr>
                <w:rFonts w:ascii="Myriad" w:eastAsia="Times New Roman" w:hAnsi="Myriad" w:cs="Times New Roman"/>
                <w:sz w:val="18"/>
                <w:szCs w:val="24"/>
                <w:lang w:eastAsia="nl-NL"/>
              </w:rPr>
            </w:pPr>
          </w:p>
        </w:tc>
      </w:tr>
    </w:tbl>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bookmarkStart w:id="37" w:name="samenvatting_hfdstk"/>
      <w:bookmarkEnd w:id="37"/>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sectPr w:rsidR="008E35B4" w:rsidRPr="007D1350" w:rsidSect="00FE144B">
          <w:headerReference w:type="default" r:id="rId10"/>
          <w:footerReference w:type="default" r:id="rId11"/>
          <w:footnotePr>
            <w:numRestart w:val="eachPage"/>
          </w:footnotePr>
          <w:type w:val="oddPage"/>
          <w:pgSz w:w="11907" w:h="16840" w:code="9"/>
          <w:pgMar w:top="1247" w:right="1633" w:bottom="1474" w:left="1633" w:header="0" w:footer="313" w:gutter="0"/>
          <w:pgNumType w:start="1"/>
          <w:cols w:space="708"/>
          <w:formProt w:val="0"/>
          <w:titlePg/>
          <w:docGrid w:linePitch="360"/>
        </w:sectPr>
      </w:pPr>
      <w:bookmarkStart w:id="38" w:name="_Toc292110081"/>
      <w:bookmarkStart w:id="39" w:name="rapportinhoud"/>
    </w:p>
    <w:p w:rsidR="008E35B4" w:rsidRPr="00847B10" w:rsidRDefault="00847B10" w:rsidP="00847B10">
      <w:pPr>
        <w:pStyle w:val="Kop1"/>
        <w:rPr>
          <w:color w:val="auto"/>
        </w:rPr>
      </w:pPr>
      <w:bookmarkStart w:id="40" w:name="start"/>
      <w:bookmarkStart w:id="41" w:name="_Toc474230071"/>
      <w:bookmarkEnd w:id="38"/>
      <w:bookmarkEnd w:id="40"/>
      <w:r w:rsidRPr="00847B10">
        <w:rPr>
          <w:color w:val="auto"/>
        </w:rPr>
        <w:lastRenderedPageBreak/>
        <w:t>INLEIDING</w:t>
      </w:r>
      <w:bookmarkEnd w:id="41"/>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1"/>
          <w:numId w:val="1"/>
        </w:numPr>
        <w:suppressAutoHyphens/>
        <w:spacing w:after="0" w:line="252" w:lineRule="atLeast"/>
        <w:outlineLvl w:val="1"/>
        <w:rPr>
          <w:rFonts w:ascii="Myriad" w:eastAsia="Times New Roman" w:hAnsi="Myriad" w:cs="Times New Roman"/>
          <w:szCs w:val="20"/>
          <w:lang w:eastAsia="nl-NL"/>
        </w:rPr>
      </w:pPr>
      <w:bookmarkStart w:id="42" w:name="_Toc459052583"/>
      <w:bookmarkStart w:id="43" w:name="_Toc460331234"/>
      <w:bookmarkStart w:id="44" w:name="_Toc474230072"/>
      <w:r w:rsidRPr="007D1350">
        <w:rPr>
          <w:rFonts w:ascii="Myriad" w:eastAsia="Times New Roman" w:hAnsi="Myriad" w:cs="Times New Roman"/>
          <w:szCs w:val="20"/>
          <w:lang w:eastAsia="nl-NL"/>
        </w:rPr>
        <w:t>Algemeen</w:t>
      </w:r>
      <w:bookmarkEnd w:id="42"/>
      <w:bookmarkEnd w:id="43"/>
      <w:bookmarkEnd w:id="44"/>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F94C99" w:rsidRDefault="008E35B4" w:rsidP="008E35B4">
      <w:pPr>
        <w:suppressAutoHyphens/>
        <w:spacing w:after="0" w:line="252" w:lineRule="atLeast"/>
        <w:rPr>
          <w:rFonts w:ascii="Myriad" w:hAnsi="Myriad" w:cs="Times New Roman"/>
          <w:sz w:val="18"/>
          <w:szCs w:val="24"/>
          <w:lang w:eastAsia="nl-NL"/>
        </w:rPr>
      </w:pPr>
      <w:r w:rsidRPr="00187C3A">
        <w:rPr>
          <w:rFonts w:ascii="Myriad" w:eastAsia="Times New Roman" w:hAnsi="Myriad" w:cs="Times New Roman"/>
          <w:sz w:val="18"/>
          <w:szCs w:val="24"/>
          <w:lang w:eastAsia="nl-NL"/>
        </w:rPr>
        <w:t>De gemeente Eindhoven is voornemens in het project “</w:t>
      </w:r>
      <w:r w:rsidR="00C1446E" w:rsidRPr="00187C3A">
        <w:rPr>
          <w:rFonts w:ascii="Myriad" w:eastAsia="Times New Roman" w:hAnsi="Myriad" w:cs="Times New Roman"/>
          <w:sz w:val="18"/>
          <w:szCs w:val="24"/>
          <w:lang w:eastAsia="nl-NL"/>
        </w:rPr>
        <w:t xml:space="preserve">Woonabonnement en </w:t>
      </w:r>
      <w:proofErr w:type="spellStart"/>
      <w:r w:rsidR="00C1446E" w:rsidRPr="00187C3A">
        <w:rPr>
          <w:rFonts w:ascii="Myriad" w:eastAsia="Times New Roman" w:hAnsi="Myriad" w:cs="Times New Roman"/>
          <w:sz w:val="18"/>
          <w:szCs w:val="24"/>
          <w:lang w:eastAsia="nl-NL"/>
        </w:rPr>
        <w:t>Woonconnect</w:t>
      </w:r>
      <w:proofErr w:type="spellEnd"/>
      <w:r w:rsidRPr="00187C3A">
        <w:rPr>
          <w:rFonts w:ascii="Myriad" w:eastAsia="Times New Roman" w:hAnsi="Myriad" w:cs="Times New Roman"/>
          <w:sz w:val="18"/>
          <w:szCs w:val="24"/>
          <w:lang w:eastAsia="nl-NL"/>
        </w:rPr>
        <w:t xml:space="preserve">” de samenwerking </w:t>
      </w:r>
      <w:r w:rsidR="00C1446E" w:rsidRPr="00187C3A">
        <w:rPr>
          <w:rFonts w:ascii="Myriad" w:eastAsia="Times New Roman" w:hAnsi="Myriad" w:cs="Times New Roman"/>
          <w:sz w:val="18"/>
          <w:szCs w:val="24"/>
          <w:lang w:eastAsia="nl-NL"/>
        </w:rPr>
        <w:t xml:space="preserve">aan te gaan met een service provider om aan de Eindhovense woningeigenaar de </w:t>
      </w:r>
      <w:r w:rsidR="00187C3A" w:rsidRPr="00187C3A">
        <w:rPr>
          <w:rFonts w:ascii="Myriad" w:eastAsia="Times New Roman" w:hAnsi="Myriad" w:cs="Times New Roman"/>
          <w:sz w:val="18"/>
          <w:szCs w:val="24"/>
          <w:lang w:eastAsia="nl-NL"/>
        </w:rPr>
        <w:t>dienst</w:t>
      </w:r>
      <w:r w:rsidR="00AD272B">
        <w:rPr>
          <w:rFonts w:ascii="Myriad" w:eastAsia="Times New Roman" w:hAnsi="Myriad" w:cs="Times New Roman"/>
          <w:sz w:val="18"/>
          <w:szCs w:val="24"/>
          <w:lang w:eastAsia="nl-NL"/>
        </w:rPr>
        <w:t>en</w:t>
      </w:r>
      <w:r w:rsidR="00187C3A" w:rsidRPr="00187C3A">
        <w:rPr>
          <w:rFonts w:ascii="Myriad" w:eastAsia="Times New Roman" w:hAnsi="Myriad" w:cs="Times New Roman"/>
          <w:sz w:val="18"/>
          <w:szCs w:val="24"/>
          <w:lang w:eastAsia="nl-NL"/>
        </w:rPr>
        <w:t xml:space="preserve"> aan te bieden om de woning te kunnen verduurzamen</w:t>
      </w:r>
      <w:r w:rsidR="006A50BD">
        <w:rPr>
          <w:rFonts w:ascii="Myriad" w:eastAsia="Times New Roman" w:hAnsi="Myriad" w:cs="Times New Roman"/>
          <w:sz w:val="18"/>
          <w:szCs w:val="24"/>
          <w:lang w:eastAsia="nl-NL"/>
        </w:rPr>
        <w:t>.</w:t>
      </w:r>
      <w:r w:rsidRPr="00187C3A">
        <w:rPr>
          <w:rFonts w:ascii="Myriad" w:eastAsia="Times New Roman" w:hAnsi="Myriad" w:cs="Times New Roman"/>
          <w:sz w:val="18"/>
          <w:szCs w:val="24"/>
          <w:lang w:eastAsia="nl-NL"/>
        </w:rPr>
        <w:t xml:space="preserve"> Het uiteindelijke doel hiervan is </w:t>
      </w:r>
      <w:r w:rsidR="00187C3A" w:rsidRPr="00187C3A">
        <w:rPr>
          <w:rFonts w:ascii="Myriad" w:eastAsia="Times New Roman" w:hAnsi="Myriad" w:cs="Times New Roman"/>
          <w:sz w:val="18"/>
          <w:szCs w:val="24"/>
          <w:lang w:eastAsia="nl-NL"/>
        </w:rPr>
        <w:t>de woningeigenaar technische en financieel advies te bieden en hem een abonnementscontract aan te bieden voor de werkelijke realisatie van</w:t>
      </w:r>
      <w:r w:rsidR="00673526">
        <w:rPr>
          <w:rFonts w:ascii="Myriad" w:eastAsia="Times New Roman" w:hAnsi="Myriad" w:cs="Times New Roman"/>
          <w:sz w:val="18"/>
          <w:szCs w:val="24"/>
          <w:lang w:eastAsia="nl-NL"/>
        </w:rPr>
        <w:t xml:space="preserve"> maatregelen die CO</w:t>
      </w:r>
      <w:r w:rsidR="00673526" w:rsidRPr="00673526">
        <w:rPr>
          <w:rFonts w:ascii="Myriad" w:eastAsia="Times New Roman" w:hAnsi="Myriad" w:cs="Times New Roman"/>
          <w:sz w:val="18"/>
          <w:szCs w:val="24"/>
          <w:vertAlign w:val="subscript"/>
          <w:lang w:eastAsia="nl-NL"/>
        </w:rPr>
        <w:t>2</w:t>
      </w:r>
      <w:r w:rsidR="00673526">
        <w:rPr>
          <w:rFonts w:ascii="Myriad" w:eastAsia="Times New Roman" w:hAnsi="Myriad" w:cs="Times New Roman"/>
          <w:sz w:val="18"/>
          <w:szCs w:val="24"/>
          <w:lang w:eastAsia="nl-NL"/>
        </w:rPr>
        <w:t>-uitstoot verminderen</w:t>
      </w:r>
      <w:r w:rsidRPr="00187C3A">
        <w:rPr>
          <w:rFonts w:ascii="Myriad" w:hAnsi="Myriad" w:cs="Times New Roman"/>
          <w:sz w:val="18"/>
          <w:szCs w:val="24"/>
          <w:lang w:eastAsia="nl-NL"/>
        </w:rPr>
        <w:t xml:space="preserve">. </w:t>
      </w:r>
      <w:r w:rsidR="007E5EEE" w:rsidRPr="00187C3A">
        <w:rPr>
          <w:rFonts w:ascii="Myriad" w:hAnsi="Myriad" w:cs="Times New Roman"/>
          <w:sz w:val="18"/>
          <w:szCs w:val="24"/>
          <w:lang w:eastAsia="nl-NL"/>
        </w:rPr>
        <w:t>De</w:t>
      </w:r>
      <w:r w:rsidRPr="00187C3A">
        <w:rPr>
          <w:rFonts w:ascii="Myriad" w:hAnsi="Myriad" w:cs="Times New Roman"/>
          <w:sz w:val="18"/>
          <w:szCs w:val="24"/>
          <w:lang w:eastAsia="nl-NL"/>
        </w:rPr>
        <w:t xml:space="preserve"> werkzaamheden </w:t>
      </w:r>
      <w:r w:rsidR="007E5EEE" w:rsidRPr="00187C3A">
        <w:rPr>
          <w:rFonts w:ascii="Myriad" w:hAnsi="Myriad" w:cs="Times New Roman"/>
          <w:sz w:val="18"/>
          <w:szCs w:val="24"/>
          <w:lang w:eastAsia="nl-NL"/>
        </w:rPr>
        <w:t xml:space="preserve">voor </w:t>
      </w:r>
      <w:r w:rsidR="00187C3A" w:rsidRPr="00187C3A">
        <w:rPr>
          <w:rFonts w:ascii="Myriad" w:hAnsi="Myriad" w:cs="Times New Roman"/>
          <w:sz w:val="18"/>
          <w:szCs w:val="24"/>
          <w:lang w:eastAsia="nl-NL"/>
        </w:rPr>
        <w:t>de verschillende diensten</w:t>
      </w:r>
      <w:r w:rsidR="007E5EEE" w:rsidRPr="00187C3A">
        <w:rPr>
          <w:rFonts w:ascii="Myriad" w:hAnsi="Myriad" w:cs="Times New Roman"/>
          <w:sz w:val="18"/>
          <w:szCs w:val="24"/>
          <w:lang w:eastAsia="nl-NL"/>
        </w:rPr>
        <w:t xml:space="preserve"> </w:t>
      </w:r>
      <w:r w:rsidR="00187C3A" w:rsidRPr="00187C3A">
        <w:rPr>
          <w:rFonts w:ascii="Myriad" w:hAnsi="Myriad" w:cs="Times New Roman"/>
          <w:sz w:val="18"/>
          <w:szCs w:val="24"/>
          <w:lang w:eastAsia="nl-NL"/>
        </w:rPr>
        <w:t xml:space="preserve">in deze concessie </w:t>
      </w:r>
      <w:r w:rsidR="003D4C77" w:rsidRPr="00187C3A">
        <w:rPr>
          <w:rFonts w:ascii="Myriad" w:hAnsi="Myriad" w:cs="Times New Roman"/>
          <w:sz w:val="18"/>
          <w:szCs w:val="24"/>
          <w:lang w:eastAsia="nl-NL"/>
        </w:rPr>
        <w:t xml:space="preserve">zijn </w:t>
      </w:r>
      <w:r w:rsidRPr="00187C3A">
        <w:rPr>
          <w:rFonts w:ascii="Myriad" w:hAnsi="Myriad" w:cs="Times New Roman"/>
          <w:sz w:val="18"/>
          <w:szCs w:val="24"/>
          <w:lang w:eastAsia="nl-NL"/>
        </w:rPr>
        <w:t xml:space="preserve">onlosmakelijk </w:t>
      </w:r>
      <w:r w:rsidR="00187C3A" w:rsidRPr="00187C3A">
        <w:rPr>
          <w:rFonts w:ascii="Myriad" w:hAnsi="Myriad" w:cs="Times New Roman"/>
          <w:sz w:val="18"/>
          <w:szCs w:val="24"/>
          <w:lang w:eastAsia="nl-NL"/>
        </w:rPr>
        <w:t xml:space="preserve">met elkaar verbonden en kunnen </w:t>
      </w:r>
      <w:r w:rsidRPr="00187C3A">
        <w:rPr>
          <w:rFonts w:ascii="Myriad" w:hAnsi="Myriad" w:cs="Times New Roman"/>
          <w:sz w:val="18"/>
          <w:szCs w:val="24"/>
          <w:lang w:eastAsia="nl-NL"/>
        </w:rPr>
        <w:t>in één contract</w:t>
      </w:r>
      <w:r w:rsidR="003D4C77" w:rsidRPr="00187C3A">
        <w:rPr>
          <w:rFonts w:ascii="Myriad" w:hAnsi="Myriad" w:cs="Times New Roman"/>
          <w:sz w:val="18"/>
          <w:szCs w:val="24"/>
          <w:lang w:eastAsia="nl-NL"/>
        </w:rPr>
        <w:t xml:space="preserve"> worden uitbesteed</w:t>
      </w:r>
      <w:r w:rsidRPr="00187C3A">
        <w:rPr>
          <w:rFonts w:ascii="Myriad" w:hAnsi="Myriad" w:cs="Times New Roman"/>
          <w:sz w:val="18"/>
          <w:szCs w:val="24"/>
          <w:lang w:eastAsia="nl-NL"/>
        </w:rPr>
        <w:t xml:space="preserve">. </w:t>
      </w:r>
      <w:r w:rsidR="00187C3A" w:rsidRPr="00187C3A">
        <w:rPr>
          <w:rFonts w:ascii="Myriad" w:hAnsi="Myriad" w:cs="Times New Roman"/>
          <w:sz w:val="18"/>
          <w:szCs w:val="24"/>
          <w:lang w:eastAsia="nl-NL"/>
        </w:rPr>
        <w:t xml:space="preserve">Op dit moment zijn er nog </w:t>
      </w:r>
      <w:r w:rsidR="006A50BD">
        <w:rPr>
          <w:rFonts w:ascii="Myriad" w:hAnsi="Myriad" w:cs="Times New Roman"/>
          <w:sz w:val="18"/>
          <w:szCs w:val="24"/>
          <w:lang w:eastAsia="nl-NL"/>
        </w:rPr>
        <w:t>geen partijen die al de facetten van de dien</w:t>
      </w:r>
      <w:r w:rsidR="00AD272B">
        <w:rPr>
          <w:rFonts w:ascii="Myriad" w:hAnsi="Myriad" w:cs="Times New Roman"/>
          <w:sz w:val="18"/>
          <w:szCs w:val="24"/>
          <w:lang w:eastAsia="nl-NL"/>
        </w:rPr>
        <w:t>sten</w:t>
      </w:r>
      <w:r w:rsidR="006A50BD">
        <w:rPr>
          <w:rFonts w:ascii="Myriad" w:hAnsi="Myriad" w:cs="Times New Roman"/>
          <w:sz w:val="18"/>
          <w:szCs w:val="24"/>
          <w:lang w:eastAsia="nl-NL"/>
        </w:rPr>
        <w:t xml:space="preserve"> gezamenlijk aanbieden en zijn er </w:t>
      </w:r>
      <w:r w:rsidR="00187C3A" w:rsidRPr="00187C3A">
        <w:rPr>
          <w:rFonts w:ascii="Myriad" w:hAnsi="Myriad" w:cs="Times New Roman"/>
          <w:sz w:val="18"/>
          <w:szCs w:val="24"/>
          <w:lang w:eastAsia="nl-NL"/>
        </w:rPr>
        <w:t>ontwikkelingen in het wettelijk kader</w:t>
      </w:r>
      <w:r w:rsidRPr="00187C3A">
        <w:rPr>
          <w:rFonts w:ascii="Myriad" w:hAnsi="Myriad" w:cs="Times New Roman"/>
          <w:sz w:val="18"/>
          <w:szCs w:val="24"/>
          <w:lang w:eastAsia="nl-NL"/>
        </w:rPr>
        <w:t xml:space="preserve">. Daardoor </w:t>
      </w:r>
      <w:r w:rsidR="00187C3A" w:rsidRPr="00187C3A">
        <w:rPr>
          <w:rFonts w:ascii="Myriad" w:hAnsi="Myriad" w:cs="Times New Roman"/>
          <w:sz w:val="18"/>
          <w:szCs w:val="24"/>
          <w:lang w:eastAsia="nl-NL"/>
        </w:rPr>
        <w:t xml:space="preserve">selecteren we eerst 5 kandidaten die in </w:t>
      </w:r>
      <w:r w:rsidR="00C8382B">
        <w:rPr>
          <w:rFonts w:ascii="Myriad" w:hAnsi="Myriad" w:cs="Times New Roman"/>
          <w:sz w:val="18"/>
          <w:szCs w:val="24"/>
          <w:lang w:eastAsia="nl-NL"/>
        </w:rPr>
        <w:t>december</w:t>
      </w:r>
      <w:r w:rsidR="00187C3A" w:rsidRPr="00187C3A">
        <w:rPr>
          <w:rFonts w:ascii="Myriad" w:hAnsi="Myriad" w:cs="Times New Roman"/>
          <w:sz w:val="18"/>
          <w:szCs w:val="24"/>
          <w:lang w:eastAsia="nl-NL"/>
        </w:rPr>
        <w:t xml:space="preserve"> de </w:t>
      </w:r>
      <w:r w:rsidR="00232685">
        <w:rPr>
          <w:rFonts w:ascii="Myriad" w:hAnsi="Myriad" w:cs="Times New Roman"/>
          <w:sz w:val="18"/>
          <w:szCs w:val="24"/>
          <w:lang w:eastAsia="nl-NL"/>
        </w:rPr>
        <w:t xml:space="preserve">inschrijfleidraad voor de </w:t>
      </w:r>
      <w:r w:rsidR="00187C3A" w:rsidRPr="00187C3A">
        <w:rPr>
          <w:rFonts w:ascii="Myriad" w:hAnsi="Myriad" w:cs="Times New Roman"/>
          <w:sz w:val="18"/>
          <w:szCs w:val="24"/>
          <w:lang w:eastAsia="nl-NL"/>
        </w:rPr>
        <w:t xml:space="preserve">definitieve opdracht </w:t>
      </w:r>
      <w:r w:rsidR="00216AEE">
        <w:rPr>
          <w:rFonts w:ascii="Myriad" w:hAnsi="Myriad" w:cs="Times New Roman"/>
          <w:sz w:val="18"/>
          <w:szCs w:val="24"/>
          <w:lang w:eastAsia="nl-NL"/>
        </w:rPr>
        <w:t>krijgen toegestuurd</w:t>
      </w:r>
      <w:r w:rsidRPr="00187C3A">
        <w:rPr>
          <w:rFonts w:ascii="Myriad" w:hAnsi="Myriad" w:cs="Times New Roman"/>
          <w:sz w:val="18"/>
          <w:szCs w:val="24"/>
          <w:lang w:eastAsia="nl-NL"/>
        </w:rPr>
        <w:t>.</w:t>
      </w:r>
      <w:r w:rsidRPr="00F94C99">
        <w:rPr>
          <w:rFonts w:ascii="Myriad" w:hAnsi="Myriad" w:cs="Times New Roman"/>
          <w:sz w:val="18"/>
          <w:szCs w:val="24"/>
          <w:lang w:eastAsia="nl-NL"/>
        </w:rPr>
        <w:t xml:space="preserve"> </w:t>
      </w:r>
    </w:p>
    <w:p w:rsidR="008E35B4" w:rsidRPr="00F94C99" w:rsidRDefault="008E35B4" w:rsidP="008E35B4">
      <w:pPr>
        <w:suppressAutoHyphens/>
        <w:spacing w:after="0" w:line="252" w:lineRule="atLeast"/>
        <w:rPr>
          <w:rFonts w:ascii="Myriad" w:eastAsia="Times New Roman" w:hAnsi="Myriad" w:cs="Times New Roman"/>
          <w:sz w:val="18"/>
          <w:szCs w:val="24"/>
          <w:lang w:eastAsia="nl-NL"/>
        </w:rPr>
      </w:pPr>
    </w:p>
    <w:p w:rsidR="008E35B4" w:rsidRPr="00F94C99" w:rsidRDefault="008E35B4" w:rsidP="008E35B4">
      <w:pPr>
        <w:keepNext/>
        <w:keepLines/>
        <w:numPr>
          <w:ilvl w:val="1"/>
          <w:numId w:val="1"/>
        </w:numPr>
        <w:suppressAutoHyphens/>
        <w:spacing w:after="0" w:line="252" w:lineRule="atLeast"/>
        <w:outlineLvl w:val="1"/>
        <w:rPr>
          <w:rFonts w:ascii="Myriad" w:eastAsia="Times New Roman" w:hAnsi="Myriad" w:cs="Times New Roman"/>
          <w:szCs w:val="20"/>
          <w:lang w:eastAsia="nl-NL"/>
        </w:rPr>
      </w:pPr>
      <w:bookmarkStart w:id="45" w:name="_Toc459052584"/>
      <w:bookmarkStart w:id="46" w:name="_Toc460331235"/>
      <w:bookmarkStart w:id="47" w:name="_Toc474230073"/>
      <w:r w:rsidRPr="00F94C99">
        <w:rPr>
          <w:rFonts w:ascii="Myriad" w:eastAsia="Times New Roman" w:hAnsi="Myriad" w:cs="Times New Roman"/>
          <w:szCs w:val="20"/>
          <w:lang w:eastAsia="nl-NL"/>
        </w:rPr>
        <w:t>Doel leidraad</w:t>
      </w:r>
      <w:bookmarkEnd w:id="45"/>
      <w:bookmarkEnd w:id="46"/>
      <w:bookmarkEnd w:id="47"/>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Segoe UI"/>
          <w:sz w:val="18"/>
          <w:szCs w:val="18"/>
          <w:lang w:eastAsia="nl-NL"/>
        </w:rPr>
      </w:pPr>
      <w:r w:rsidRPr="007D1350">
        <w:rPr>
          <w:rFonts w:ascii="Myriad" w:eastAsia="Times New Roman" w:hAnsi="Myriad" w:cs="Segoe UI"/>
          <w:sz w:val="18"/>
          <w:szCs w:val="18"/>
          <w:lang w:eastAsia="nl-NL"/>
        </w:rPr>
        <w:t>Het doel van deze selectieleidraad is drieledig, te weten:</w:t>
      </w:r>
    </w:p>
    <w:p w:rsidR="008E35B4" w:rsidRPr="007D1350" w:rsidRDefault="008E35B4" w:rsidP="008E35B4">
      <w:pPr>
        <w:numPr>
          <w:ilvl w:val="0"/>
          <w:numId w:val="3"/>
        </w:num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de geïnteresseerde gegadigden informatie te verstrekken omtrent het project en de aanbestedingsprocedure;</w:t>
      </w:r>
    </w:p>
    <w:p w:rsidR="008E35B4" w:rsidRPr="007D1350" w:rsidRDefault="008E35B4" w:rsidP="008E35B4">
      <w:pPr>
        <w:numPr>
          <w:ilvl w:val="0"/>
          <w:numId w:val="3"/>
        </w:num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Segoe UI"/>
          <w:sz w:val="18"/>
          <w:szCs w:val="18"/>
          <w:lang w:eastAsia="nl-NL"/>
        </w:rPr>
        <w:t>duidelijk te maken op welke wijze de gegadigden zich kunnen aanmelden, welke aanmeldingsvereisten gelden en welke fasering voor het indienen van de gegevens geldt;</w:t>
      </w:r>
    </w:p>
    <w:p w:rsidR="008E35B4" w:rsidRPr="007D1350" w:rsidRDefault="008E35B4" w:rsidP="008E35B4">
      <w:pPr>
        <w:numPr>
          <w:ilvl w:val="0"/>
          <w:numId w:val="3"/>
        </w:num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Segoe UI"/>
          <w:sz w:val="18"/>
          <w:szCs w:val="18"/>
          <w:lang w:eastAsia="nl-NL"/>
        </w:rPr>
        <w:t>inzicht te bieden in de wijze waarop de selectie van de gegadigden plaatsvindt</w:t>
      </w:r>
      <w:r w:rsidR="00876397">
        <w:rPr>
          <w:rFonts w:ascii="Myriad" w:eastAsia="Times New Roman" w:hAnsi="Myriad" w:cs="Segoe UI"/>
          <w:sz w:val="18"/>
          <w:szCs w:val="18"/>
          <w:lang w:eastAsia="nl-NL"/>
        </w:rPr>
        <w:t>.</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1"/>
          <w:numId w:val="1"/>
        </w:numPr>
        <w:suppressAutoHyphens/>
        <w:spacing w:after="0" w:line="252" w:lineRule="atLeast"/>
        <w:outlineLvl w:val="1"/>
        <w:rPr>
          <w:rFonts w:ascii="Myriad" w:eastAsia="Times New Roman" w:hAnsi="Myriad" w:cs="Times New Roman"/>
          <w:szCs w:val="20"/>
          <w:lang w:eastAsia="nl-NL"/>
        </w:rPr>
      </w:pPr>
      <w:bookmarkStart w:id="48" w:name="_Toc459052585"/>
      <w:bookmarkStart w:id="49" w:name="_Toc460331236"/>
      <w:bookmarkStart w:id="50" w:name="_Toc474230074"/>
      <w:r w:rsidRPr="007D1350">
        <w:rPr>
          <w:rFonts w:ascii="Myriad" w:eastAsia="Times New Roman" w:hAnsi="Myriad" w:cs="Times New Roman"/>
          <w:szCs w:val="20"/>
          <w:lang w:eastAsia="nl-NL"/>
        </w:rPr>
        <w:t>Leeswijzer</w:t>
      </w:r>
      <w:bookmarkEnd w:id="48"/>
      <w:bookmarkEnd w:id="49"/>
      <w:bookmarkEnd w:id="50"/>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In deze leidraad wordt allereerst de aard van de opdracht omschreven. Aan de hand van deze projectinformatie kunnen de gegadigden zich een beeld vormen van de inhoud en de omvang van de opdracht (hoofdstuk 2). </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In hoofdstuk 3 wordt vervolgens nader ingegaan op de aanbestedingsprocedure. In dit project is gekozen voor een procedure met voorafgaande selectie (niet-openbare aanbestedingsprocedure). In dit hoofdstuk zijn de te overleggen gegevens en het tijdstip en de wijze van aanmelding voor de selectie opgenomen.</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De uitsluitingsgronden en (</w:t>
      </w:r>
      <w:proofErr w:type="spellStart"/>
      <w:r w:rsidRPr="007D1350">
        <w:rPr>
          <w:rFonts w:ascii="Myriad" w:eastAsia="Times New Roman" w:hAnsi="Myriad" w:cs="Times New Roman"/>
          <w:sz w:val="18"/>
          <w:szCs w:val="24"/>
          <w:lang w:eastAsia="nl-NL"/>
        </w:rPr>
        <w:t>geschiktheids</w:t>
      </w:r>
      <w:proofErr w:type="spellEnd"/>
      <w:r w:rsidRPr="007D1350">
        <w:rPr>
          <w:rFonts w:ascii="Myriad" w:eastAsia="Times New Roman" w:hAnsi="Myriad" w:cs="Times New Roman"/>
          <w:sz w:val="18"/>
          <w:szCs w:val="24"/>
          <w:lang w:eastAsia="nl-NL"/>
        </w:rPr>
        <w:t>)eisen zijn in de eigen verklaring (zie bijlage II) en in hoofdstuk 4 beschreven. Hoofdstuk 5 beschrijft de procedure na aanmelding als gegadigde. De weging om totaal 5 partijen te selecteren is beschreven in dit hoofdstuk. In hoofdstuk 6 wordt vermeld wat de overige aanmeldingsvoorschriften</w:t>
      </w:r>
      <w:r w:rsidR="00586D75">
        <w:rPr>
          <w:rFonts w:ascii="Myriad" w:eastAsia="Times New Roman" w:hAnsi="Myriad" w:cs="Times New Roman"/>
          <w:sz w:val="18"/>
          <w:szCs w:val="24"/>
          <w:lang w:eastAsia="nl-NL"/>
        </w:rPr>
        <w:t xml:space="preserve"> en voorschriften</w:t>
      </w:r>
      <w:r w:rsidRPr="007D1350">
        <w:rPr>
          <w:rFonts w:ascii="Myriad" w:eastAsia="Times New Roman" w:hAnsi="Myriad" w:cs="Times New Roman"/>
          <w:sz w:val="18"/>
          <w:szCs w:val="24"/>
          <w:lang w:eastAsia="nl-NL"/>
        </w:rPr>
        <w:t xml:space="preserve"> zijn.</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1"/>
          <w:numId w:val="1"/>
        </w:numPr>
        <w:suppressAutoHyphens/>
        <w:spacing w:after="0" w:line="252" w:lineRule="atLeast"/>
        <w:outlineLvl w:val="1"/>
        <w:rPr>
          <w:rFonts w:ascii="Myriad" w:eastAsia="Times New Roman" w:hAnsi="Myriad" w:cs="Times New Roman"/>
          <w:szCs w:val="20"/>
          <w:lang w:eastAsia="nl-NL"/>
        </w:rPr>
      </w:pPr>
      <w:bookmarkStart w:id="51" w:name="_Toc459052586"/>
      <w:bookmarkStart w:id="52" w:name="_Toc460331237"/>
      <w:bookmarkStart w:id="53" w:name="_Toc474230075"/>
      <w:r w:rsidRPr="007D1350">
        <w:rPr>
          <w:rFonts w:ascii="Myriad" w:eastAsia="Times New Roman" w:hAnsi="Myriad" w:cs="Times New Roman"/>
          <w:szCs w:val="20"/>
          <w:lang w:eastAsia="nl-NL"/>
        </w:rPr>
        <w:t>Selectieleidraad en aankondiging</w:t>
      </w:r>
      <w:bookmarkEnd w:id="51"/>
      <w:bookmarkEnd w:id="52"/>
      <w:bookmarkEnd w:id="53"/>
      <w:r w:rsidRPr="007D1350">
        <w:rPr>
          <w:rFonts w:ascii="Myriad" w:eastAsia="Times New Roman" w:hAnsi="Myriad" w:cs="Times New Roman"/>
          <w:szCs w:val="20"/>
          <w:lang w:eastAsia="nl-NL"/>
        </w:rPr>
        <w:t xml:space="preserve"> </w:t>
      </w:r>
    </w:p>
    <w:p w:rsidR="008E35B4" w:rsidRPr="007D1350" w:rsidRDefault="0044329F" w:rsidP="0044329F">
      <w:pPr>
        <w:tabs>
          <w:tab w:val="left" w:pos="2282"/>
        </w:tabs>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ab/>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De gepubliceerde aankondiging van deze opdracht omvat een verkorte weergave van de belangrijkste uitsluitingsgronden en (</w:t>
      </w:r>
      <w:proofErr w:type="spellStart"/>
      <w:r w:rsidRPr="007D1350">
        <w:rPr>
          <w:rFonts w:ascii="Myriad" w:eastAsia="Times New Roman" w:hAnsi="Myriad" w:cs="Times New Roman"/>
          <w:sz w:val="18"/>
          <w:szCs w:val="24"/>
          <w:lang w:eastAsia="nl-NL"/>
        </w:rPr>
        <w:t>geschiktheids</w:t>
      </w:r>
      <w:proofErr w:type="spellEnd"/>
      <w:r w:rsidRPr="007D1350">
        <w:rPr>
          <w:rFonts w:ascii="Myriad" w:eastAsia="Times New Roman" w:hAnsi="Myriad" w:cs="Times New Roman"/>
          <w:sz w:val="18"/>
          <w:szCs w:val="24"/>
          <w:lang w:eastAsia="nl-NL"/>
        </w:rPr>
        <w:t xml:space="preserve">)eisen. In geval van eventuele tegenstrijdigheden tussen de aankondiging en de selectieleidraad is de tekst in de selectieleidraad bindend. </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11550E" w:rsidRDefault="008E35B4" w:rsidP="008E35B4">
      <w:pPr>
        <w:keepNext/>
        <w:pageBreakBefore/>
        <w:numPr>
          <w:ilvl w:val="0"/>
          <w:numId w:val="1"/>
        </w:numPr>
        <w:suppressAutoHyphens/>
        <w:spacing w:after="0" w:line="240" w:lineRule="atLeast"/>
        <w:outlineLvl w:val="0"/>
        <w:rPr>
          <w:rFonts w:ascii="Myriad" w:eastAsia="Times New Roman" w:hAnsi="Myriad" w:cs="Times New Roman"/>
          <w:b/>
          <w:caps/>
          <w:szCs w:val="20"/>
          <w:lang w:eastAsia="nl-NL"/>
        </w:rPr>
      </w:pPr>
      <w:bookmarkStart w:id="54" w:name="_Toc459052587"/>
      <w:bookmarkStart w:id="55" w:name="_Toc460331238"/>
      <w:bookmarkStart w:id="56" w:name="_Toc474230076"/>
      <w:r w:rsidRPr="0011550E">
        <w:rPr>
          <w:rFonts w:ascii="Myriad" w:eastAsia="Times New Roman" w:hAnsi="Myriad" w:cs="Times New Roman"/>
          <w:b/>
          <w:caps/>
          <w:szCs w:val="20"/>
          <w:lang w:eastAsia="nl-NL"/>
        </w:rPr>
        <w:lastRenderedPageBreak/>
        <w:t>Informatie over de opdracht</w:t>
      </w:r>
      <w:bookmarkEnd w:id="54"/>
      <w:bookmarkEnd w:id="55"/>
      <w:bookmarkEnd w:id="56"/>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1"/>
          <w:numId w:val="1"/>
        </w:numPr>
        <w:suppressAutoHyphens/>
        <w:spacing w:after="0" w:line="252" w:lineRule="atLeast"/>
        <w:outlineLvl w:val="1"/>
        <w:rPr>
          <w:rFonts w:ascii="Myriad" w:eastAsia="Times New Roman" w:hAnsi="Myriad" w:cs="Times New Roman"/>
          <w:szCs w:val="20"/>
          <w:lang w:eastAsia="nl-NL"/>
        </w:rPr>
      </w:pPr>
      <w:bookmarkStart w:id="57" w:name="_Toc459052588"/>
      <w:bookmarkStart w:id="58" w:name="_Toc460331239"/>
      <w:bookmarkStart w:id="59" w:name="_Toc474230077"/>
      <w:r w:rsidRPr="007D1350">
        <w:rPr>
          <w:rFonts w:ascii="Myriad" w:eastAsia="Times New Roman" w:hAnsi="Myriad" w:cs="Times New Roman"/>
          <w:szCs w:val="20"/>
          <w:lang w:eastAsia="nl-NL"/>
        </w:rPr>
        <w:t>Aanbesteder</w:t>
      </w:r>
      <w:bookmarkEnd w:id="57"/>
      <w:bookmarkEnd w:id="58"/>
      <w:bookmarkEnd w:id="59"/>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C26BDE" w:rsidRDefault="008E35B4" w:rsidP="008E35B4">
      <w:pPr>
        <w:suppressAutoHyphens/>
        <w:spacing w:after="0" w:line="252" w:lineRule="atLeast"/>
        <w:rPr>
          <w:rFonts w:ascii="Myriad" w:eastAsia="Times New Roman" w:hAnsi="Myriad" w:cs="Times New Roman"/>
          <w:sz w:val="18"/>
          <w:szCs w:val="24"/>
          <w:lang w:eastAsia="nl-NL"/>
        </w:rPr>
      </w:pPr>
      <w:r w:rsidRPr="00C26BDE">
        <w:rPr>
          <w:rFonts w:ascii="Myriad" w:eastAsia="Times New Roman" w:hAnsi="Myriad" w:cs="Times New Roman"/>
          <w:sz w:val="18"/>
          <w:szCs w:val="24"/>
          <w:lang w:eastAsia="nl-NL"/>
        </w:rPr>
        <w:t>Gemeente Eindhoven</w:t>
      </w:r>
    </w:p>
    <w:p w:rsidR="008E35B4" w:rsidRPr="00C26BDE" w:rsidRDefault="008E35B4" w:rsidP="008E35B4">
      <w:pPr>
        <w:suppressAutoHyphens/>
        <w:spacing w:after="0" w:line="252" w:lineRule="atLeast"/>
        <w:rPr>
          <w:rFonts w:ascii="Myriad" w:eastAsia="Times New Roman" w:hAnsi="Myriad" w:cs="Times New Roman"/>
          <w:sz w:val="18"/>
          <w:szCs w:val="24"/>
          <w:lang w:eastAsia="nl-NL"/>
        </w:rPr>
      </w:pPr>
      <w:r w:rsidRPr="00C26BDE">
        <w:rPr>
          <w:rFonts w:ascii="Myriad" w:eastAsia="Times New Roman" w:hAnsi="Myriad" w:cs="Times New Roman"/>
          <w:sz w:val="18"/>
          <w:szCs w:val="24"/>
          <w:lang w:eastAsia="nl-NL"/>
        </w:rPr>
        <w:t xml:space="preserve">Sector </w:t>
      </w:r>
      <w:r w:rsidR="00C26BDE" w:rsidRPr="00C26BDE">
        <w:rPr>
          <w:rFonts w:ascii="Myriad" w:eastAsia="Times New Roman" w:hAnsi="Myriad" w:cs="Times New Roman"/>
          <w:sz w:val="18"/>
          <w:szCs w:val="24"/>
          <w:lang w:eastAsia="nl-NL"/>
        </w:rPr>
        <w:t>Ruimtelijke E</w:t>
      </w:r>
      <w:r w:rsidR="00F232CE" w:rsidRPr="00C26BDE">
        <w:rPr>
          <w:rFonts w:ascii="Myriad" w:eastAsia="Times New Roman" w:hAnsi="Myriad" w:cs="Times New Roman"/>
          <w:sz w:val="18"/>
          <w:szCs w:val="24"/>
          <w:lang w:eastAsia="nl-NL"/>
        </w:rPr>
        <w:t>xpertise</w:t>
      </w:r>
    </w:p>
    <w:p w:rsidR="008E35B4" w:rsidRPr="00C26BDE" w:rsidRDefault="008E35B4" w:rsidP="008E35B4">
      <w:pPr>
        <w:suppressAutoHyphens/>
        <w:spacing w:after="0" w:line="252" w:lineRule="atLeast"/>
        <w:rPr>
          <w:rFonts w:ascii="Myriad" w:eastAsia="Times New Roman" w:hAnsi="Myriad" w:cs="Times New Roman"/>
          <w:sz w:val="18"/>
          <w:szCs w:val="24"/>
          <w:lang w:eastAsia="nl-NL"/>
        </w:rPr>
      </w:pPr>
      <w:proofErr w:type="spellStart"/>
      <w:r w:rsidRPr="00C26BDE">
        <w:rPr>
          <w:rFonts w:ascii="Myriad" w:eastAsia="Times New Roman" w:hAnsi="Myriad" w:cs="Times New Roman"/>
          <w:sz w:val="18"/>
          <w:szCs w:val="24"/>
          <w:lang w:eastAsia="nl-NL"/>
        </w:rPr>
        <w:t>Nachtegaallaan</w:t>
      </w:r>
      <w:proofErr w:type="spellEnd"/>
      <w:r w:rsidRPr="00C26BDE">
        <w:rPr>
          <w:rFonts w:ascii="Myriad" w:eastAsia="Times New Roman" w:hAnsi="Myriad" w:cs="Times New Roman"/>
          <w:sz w:val="18"/>
          <w:szCs w:val="24"/>
          <w:lang w:eastAsia="nl-NL"/>
        </w:rPr>
        <w:t xml:space="preserve"> 15</w:t>
      </w:r>
    </w:p>
    <w:p w:rsidR="008E35B4" w:rsidRPr="00C26BDE" w:rsidRDefault="008E35B4" w:rsidP="008E35B4">
      <w:pPr>
        <w:suppressAutoHyphens/>
        <w:spacing w:after="0" w:line="252" w:lineRule="atLeast"/>
        <w:rPr>
          <w:rFonts w:ascii="Myriad" w:eastAsia="Times New Roman" w:hAnsi="Myriad" w:cs="Times New Roman"/>
          <w:sz w:val="18"/>
          <w:szCs w:val="24"/>
          <w:lang w:eastAsia="nl-NL"/>
        </w:rPr>
      </w:pPr>
      <w:r w:rsidRPr="00C26BDE">
        <w:rPr>
          <w:rFonts w:ascii="Myriad" w:eastAsia="Times New Roman" w:hAnsi="Myriad" w:cs="Times New Roman"/>
          <w:sz w:val="18"/>
          <w:szCs w:val="24"/>
          <w:lang w:eastAsia="nl-NL"/>
        </w:rPr>
        <w:t xml:space="preserve">Postbus 90150 </w:t>
      </w:r>
    </w:p>
    <w:p w:rsidR="008E35B4" w:rsidRPr="00C26BDE" w:rsidRDefault="008E35B4" w:rsidP="008E35B4">
      <w:pPr>
        <w:suppressAutoHyphens/>
        <w:spacing w:after="0" w:line="252" w:lineRule="atLeast"/>
        <w:rPr>
          <w:rFonts w:ascii="Myriad" w:eastAsia="Times New Roman" w:hAnsi="Myriad" w:cs="Times New Roman"/>
          <w:sz w:val="18"/>
          <w:szCs w:val="24"/>
          <w:lang w:eastAsia="nl-NL"/>
        </w:rPr>
      </w:pPr>
      <w:r w:rsidRPr="00C26BDE">
        <w:rPr>
          <w:rFonts w:ascii="Myriad" w:eastAsia="Times New Roman" w:hAnsi="Myriad" w:cs="Times New Roman"/>
          <w:sz w:val="18"/>
          <w:szCs w:val="24"/>
          <w:lang w:eastAsia="nl-NL"/>
        </w:rPr>
        <w:t xml:space="preserve">5600 RB Eindhoven </w:t>
      </w:r>
    </w:p>
    <w:p w:rsidR="008E35B4" w:rsidRPr="00C26BDE" w:rsidRDefault="008E35B4" w:rsidP="008E35B4">
      <w:pPr>
        <w:suppressAutoHyphens/>
        <w:spacing w:after="0" w:line="252" w:lineRule="atLeast"/>
        <w:rPr>
          <w:rFonts w:ascii="Myriad" w:eastAsia="Times New Roman" w:hAnsi="Myriad" w:cs="Times New Roman"/>
          <w:sz w:val="18"/>
          <w:szCs w:val="24"/>
          <w:lang w:eastAsia="nl-NL"/>
        </w:rPr>
      </w:pPr>
    </w:p>
    <w:p w:rsidR="008E35B4" w:rsidRPr="00D41F34" w:rsidRDefault="008E35B4" w:rsidP="008E35B4">
      <w:pPr>
        <w:suppressAutoHyphens/>
        <w:spacing w:after="0" w:line="252" w:lineRule="atLeast"/>
        <w:rPr>
          <w:rFonts w:ascii="Myriad" w:eastAsia="Times New Roman" w:hAnsi="Myriad" w:cs="Times New Roman"/>
          <w:sz w:val="18"/>
          <w:szCs w:val="24"/>
          <w:highlight w:val="yellow"/>
          <w:lang w:eastAsia="nl-NL"/>
        </w:rPr>
      </w:pPr>
    </w:p>
    <w:p w:rsidR="008E35B4" w:rsidRPr="00C26BDE" w:rsidRDefault="00F232CE" w:rsidP="008E35B4">
      <w:pPr>
        <w:keepNext/>
        <w:keepLines/>
        <w:numPr>
          <w:ilvl w:val="1"/>
          <w:numId w:val="1"/>
        </w:numPr>
        <w:suppressAutoHyphens/>
        <w:spacing w:after="0" w:line="252" w:lineRule="atLeast"/>
        <w:outlineLvl w:val="1"/>
        <w:rPr>
          <w:rFonts w:ascii="Myriad" w:eastAsia="Times New Roman" w:hAnsi="Myriad" w:cs="Times New Roman"/>
          <w:szCs w:val="20"/>
          <w:lang w:eastAsia="nl-NL"/>
        </w:rPr>
      </w:pPr>
      <w:bookmarkStart w:id="60" w:name="_Toc459052589"/>
      <w:bookmarkStart w:id="61" w:name="_Toc460331240"/>
      <w:bookmarkStart w:id="62" w:name="_Toc474230078"/>
      <w:r w:rsidRPr="00C26BDE">
        <w:rPr>
          <w:rFonts w:ascii="Myriad" w:eastAsia="Times New Roman" w:hAnsi="Myriad" w:cs="Times New Roman"/>
          <w:szCs w:val="20"/>
          <w:lang w:eastAsia="nl-NL"/>
        </w:rPr>
        <w:t>D</w:t>
      </w:r>
      <w:r w:rsidR="008E35B4" w:rsidRPr="00C26BDE">
        <w:rPr>
          <w:rFonts w:ascii="Myriad" w:eastAsia="Times New Roman" w:hAnsi="Myriad" w:cs="Times New Roman"/>
          <w:szCs w:val="20"/>
          <w:lang w:eastAsia="nl-NL"/>
        </w:rPr>
        <w:t>e opdracht</w:t>
      </w:r>
      <w:bookmarkEnd w:id="60"/>
      <w:bookmarkEnd w:id="61"/>
      <w:bookmarkEnd w:id="62"/>
    </w:p>
    <w:p w:rsidR="008E35B4" w:rsidRPr="00C26BDE" w:rsidRDefault="008E35B4" w:rsidP="008E35B4">
      <w:pPr>
        <w:suppressAutoHyphens/>
        <w:spacing w:after="0" w:line="252" w:lineRule="atLeast"/>
        <w:rPr>
          <w:rFonts w:ascii="Myriad" w:eastAsia="Times New Roman" w:hAnsi="Myriad" w:cs="Times New Roman"/>
          <w:sz w:val="18"/>
          <w:szCs w:val="24"/>
          <w:lang w:eastAsia="nl-NL"/>
        </w:rPr>
      </w:pPr>
    </w:p>
    <w:p w:rsidR="0041151E" w:rsidRPr="00C26BDE" w:rsidRDefault="00F232CE" w:rsidP="008E35B4">
      <w:pPr>
        <w:suppressAutoHyphens/>
        <w:spacing w:after="0" w:line="252" w:lineRule="atLeast"/>
        <w:rPr>
          <w:rFonts w:ascii="Myriad" w:eastAsia="Times New Roman" w:hAnsi="Myriad" w:cs="Times New Roman"/>
          <w:sz w:val="18"/>
          <w:szCs w:val="24"/>
          <w:lang w:eastAsia="nl-NL"/>
        </w:rPr>
      </w:pPr>
      <w:r w:rsidRPr="00C26BDE">
        <w:rPr>
          <w:rFonts w:ascii="Myriad" w:eastAsia="Times New Roman" w:hAnsi="Myriad" w:cs="Times New Roman"/>
          <w:sz w:val="18"/>
          <w:szCs w:val="24"/>
          <w:lang w:eastAsia="nl-NL"/>
        </w:rPr>
        <w:t>De opdracht</w:t>
      </w:r>
      <w:r w:rsidR="008E35B4" w:rsidRPr="00C26BDE">
        <w:rPr>
          <w:rFonts w:ascii="Myriad" w:eastAsia="Times New Roman" w:hAnsi="Myriad" w:cs="Times New Roman"/>
          <w:sz w:val="18"/>
          <w:szCs w:val="24"/>
          <w:lang w:eastAsia="nl-NL"/>
        </w:rPr>
        <w:t xml:space="preserve"> </w:t>
      </w:r>
      <w:r w:rsidRPr="00C26BDE">
        <w:rPr>
          <w:rFonts w:ascii="Myriad" w:eastAsia="Times New Roman" w:hAnsi="Myriad" w:cs="Times New Roman"/>
          <w:sz w:val="18"/>
          <w:szCs w:val="24"/>
          <w:lang w:eastAsia="nl-NL"/>
        </w:rPr>
        <w:t>‘Woonabonnement’</w:t>
      </w:r>
      <w:r w:rsidR="0044329F" w:rsidRPr="00C26BDE">
        <w:rPr>
          <w:rFonts w:ascii="Myriad" w:eastAsia="Times New Roman" w:hAnsi="Myriad" w:cs="Times New Roman"/>
          <w:sz w:val="18"/>
          <w:szCs w:val="24"/>
          <w:lang w:eastAsia="nl-NL"/>
        </w:rPr>
        <w:t xml:space="preserve"> </w:t>
      </w:r>
      <w:r w:rsidR="008E35B4" w:rsidRPr="00C26BDE">
        <w:rPr>
          <w:rFonts w:ascii="Myriad" w:eastAsia="Times New Roman" w:hAnsi="Myriad" w:cs="Times New Roman"/>
          <w:sz w:val="18"/>
          <w:szCs w:val="24"/>
          <w:lang w:eastAsia="nl-NL"/>
        </w:rPr>
        <w:t xml:space="preserve">omvat in </w:t>
      </w:r>
      <w:r w:rsidR="00253099" w:rsidRPr="00C26BDE">
        <w:rPr>
          <w:rFonts w:ascii="Myriad" w:eastAsia="Times New Roman" w:hAnsi="Myriad" w:cs="Times New Roman"/>
          <w:sz w:val="18"/>
          <w:szCs w:val="24"/>
          <w:lang w:eastAsia="nl-NL"/>
        </w:rPr>
        <w:t>hoofdlijnen;</w:t>
      </w:r>
    </w:p>
    <w:p w:rsidR="0041151E" w:rsidRPr="00D41F34" w:rsidRDefault="0041151E" w:rsidP="008E35B4">
      <w:pPr>
        <w:suppressAutoHyphens/>
        <w:spacing w:after="0" w:line="252" w:lineRule="atLeast"/>
        <w:rPr>
          <w:rFonts w:ascii="Myriad" w:eastAsia="Times New Roman" w:hAnsi="Myriad" w:cs="Times New Roman"/>
          <w:sz w:val="18"/>
          <w:szCs w:val="24"/>
          <w:highlight w:val="yellow"/>
          <w:lang w:eastAsia="nl-NL"/>
        </w:rPr>
      </w:pPr>
    </w:p>
    <w:p w:rsidR="009128EB" w:rsidRDefault="00C26BDE" w:rsidP="008E35B4">
      <w:pPr>
        <w:suppressAutoHyphens/>
        <w:spacing w:after="0" w:line="252" w:lineRule="atLeast"/>
        <w:rPr>
          <w:rFonts w:ascii="Myriad" w:eastAsia="Times New Roman" w:hAnsi="Myriad" w:cs="Times New Roman"/>
          <w:sz w:val="18"/>
          <w:szCs w:val="24"/>
          <w:lang w:eastAsia="nl-NL"/>
        </w:rPr>
      </w:pPr>
      <w:r w:rsidRPr="00C26BDE">
        <w:rPr>
          <w:rFonts w:ascii="Myriad" w:eastAsia="Times New Roman" w:hAnsi="Myriad" w:cs="Times New Roman"/>
          <w:sz w:val="18"/>
          <w:szCs w:val="24"/>
          <w:lang w:eastAsia="nl-NL"/>
        </w:rPr>
        <w:t>H</w:t>
      </w:r>
      <w:r w:rsidR="00253099" w:rsidRPr="00C26BDE">
        <w:rPr>
          <w:rFonts w:ascii="Myriad" w:eastAsia="Times New Roman" w:hAnsi="Myriad" w:cs="Times New Roman"/>
          <w:sz w:val="18"/>
          <w:szCs w:val="24"/>
          <w:lang w:eastAsia="nl-NL"/>
        </w:rPr>
        <w:t>et</w:t>
      </w:r>
      <w:r w:rsidR="008E35B4" w:rsidRPr="00C26BDE">
        <w:rPr>
          <w:rFonts w:ascii="Myriad" w:eastAsia="Times New Roman" w:hAnsi="Myriad" w:cs="Times New Roman"/>
          <w:sz w:val="18"/>
          <w:szCs w:val="24"/>
          <w:lang w:eastAsia="nl-NL"/>
        </w:rPr>
        <w:t xml:space="preserve"> </w:t>
      </w:r>
      <w:r w:rsidRPr="00C26BDE">
        <w:rPr>
          <w:rFonts w:ascii="Myriad" w:eastAsia="Times New Roman" w:hAnsi="Myriad" w:cs="Times New Roman"/>
          <w:sz w:val="18"/>
          <w:szCs w:val="24"/>
          <w:lang w:eastAsia="nl-NL"/>
        </w:rPr>
        <w:t xml:space="preserve">inrichten van een </w:t>
      </w:r>
      <w:r w:rsidR="00E846F0">
        <w:rPr>
          <w:rFonts w:ascii="Myriad" w:eastAsia="Times New Roman" w:hAnsi="Myriad" w:cs="Times New Roman"/>
          <w:sz w:val="18"/>
          <w:szCs w:val="24"/>
          <w:lang w:eastAsia="nl-NL"/>
        </w:rPr>
        <w:t xml:space="preserve">Fonds voor het woonabonnement en de </w:t>
      </w:r>
      <w:r w:rsidRPr="00C26BDE">
        <w:rPr>
          <w:rFonts w:ascii="Myriad" w:eastAsia="Times New Roman" w:hAnsi="Myriad" w:cs="Times New Roman"/>
          <w:sz w:val="18"/>
          <w:szCs w:val="24"/>
          <w:lang w:eastAsia="nl-NL"/>
        </w:rPr>
        <w:t xml:space="preserve">Service Provider als </w:t>
      </w:r>
      <w:r w:rsidR="00AD272B">
        <w:rPr>
          <w:rFonts w:ascii="Myriad" w:eastAsia="Times New Roman" w:hAnsi="Myriad" w:cs="Times New Roman"/>
          <w:sz w:val="18"/>
          <w:szCs w:val="24"/>
          <w:lang w:eastAsia="nl-NL"/>
        </w:rPr>
        <w:t xml:space="preserve">special </w:t>
      </w:r>
      <w:proofErr w:type="spellStart"/>
      <w:r w:rsidR="00AD272B">
        <w:rPr>
          <w:rFonts w:ascii="Myriad" w:eastAsia="Times New Roman" w:hAnsi="Myriad" w:cs="Times New Roman"/>
          <w:sz w:val="18"/>
          <w:szCs w:val="24"/>
          <w:lang w:eastAsia="nl-NL"/>
        </w:rPr>
        <w:t>purpose</w:t>
      </w:r>
      <w:proofErr w:type="spellEnd"/>
      <w:r w:rsidR="00AD272B">
        <w:rPr>
          <w:rFonts w:ascii="Myriad" w:eastAsia="Times New Roman" w:hAnsi="Myriad" w:cs="Times New Roman"/>
          <w:sz w:val="18"/>
          <w:szCs w:val="24"/>
          <w:lang w:eastAsia="nl-NL"/>
        </w:rPr>
        <w:t xml:space="preserve"> vehicle (SPV)</w:t>
      </w:r>
      <w:r w:rsidRPr="00C26BDE">
        <w:rPr>
          <w:rFonts w:ascii="Myriad" w:eastAsia="Times New Roman" w:hAnsi="Myriad" w:cs="Times New Roman"/>
          <w:sz w:val="18"/>
          <w:szCs w:val="24"/>
          <w:lang w:eastAsia="nl-NL"/>
        </w:rPr>
        <w:t xml:space="preserve"> voor de dienst aan de woningeigenaren in de gemeente Eindhoven</w:t>
      </w:r>
      <w:r w:rsidR="003D4C77" w:rsidRPr="00C26BDE">
        <w:rPr>
          <w:rFonts w:ascii="Myriad" w:eastAsia="Times New Roman" w:hAnsi="Myriad" w:cs="Times New Roman"/>
          <w:sz w:val="18"/>
          <w:szCs w:val="24"/>
          <w:lang w:eastAsia="nl-NL"/>
        </w:rPr>
        <w:t>.</w:t>
      </w:r>
      <w:r w:rsidR="00876397">
        <w:rPr>
          <w:rFonts w:ascii="Myriad" w:eastAsia="Times New Roman" w:hAnsi="Myriad" w:cs="Times New Roman"/>
          <w:sz w:val="18"/>
          <w:szCs w:val="24"/>
          <w:lang w:eastAsia="nl-NL"/>
        </w:rPr>
        <w:t xml:space="preserve"> Het </w:t>
      </w:r>
      <w:r w:rsidR="00AD272B">
        <w:rPr>
          <w:rFonts w:ascii="Myriad" w:eastAsia="Times New Roman" w:hAnsi="Myriad" w:cs="Times New Roman"/>
          <w:sz w:val="18"/>
          <w:szCs w:val="24"/>
          <w:lang w:eastAsia="nl-NL"/>
        </w:rPr>
        <w:t>woon</w:t>
      </w:r>
      <w:r w:rsidR="00876397">
        <w:rPr>
          <w:rFonts w:ascii="Myriad" w:eastAsia="Times New Roman" w:hAnsi="Myriad" w:cs="Times New Roman"/>
          <w:sz w:val="18"/>
          <w:szCs w:val="24"/>
          <w:lang w:eastAsia="nl-NL"/>
        </w:rPr>
        <w:t>abonnement</w:t>
      </w:r>
      <w:r w:rsidR="009128EB">
        <w:rPr>
          <w:rFonts w:ascii="Myriad" w:eastAsia="Times New Roman" w:hAnsi="Myriad" w:cs="Times New Roman"/>
          <w:sz w:val="18"/>
          <w:szCs w:val="24"/>
          <w:lang w:eastAsia="nl-NL"/>
        </w:rPr>
        <w:t xml:space="preserve"> </w:t>
      </w:r>
      <w:r w:rsidR="00E846F0">
        <w:rPr>
          <w:rFonts w:ascii="Myriad" w:eastAsia="Times New Roman" w:hAnsi="Myriad" w:cs="Times New Roman"/>
          <w:sz w:val="18"/>
          <w:szCs w:val="24"/>
          <w:lang w:eastAsia="nl-NL"/>
        </w:rPr>
        <w:t>is de continue dienst van onderhoud en monitoring waarin de</w:t>
      </w:r>
      <w:r w:rsidR="00876397">
        <w:rPr>
          <w:rFonts w:ascii="Myriad" w:eastAsia="Times New Roman" w:hAnsi="Myriad" w:cs="Times New Roman"/>
          <w:sz w:val="18"/>
          <w:szCs w:val="24"/>
          <w:lang w:eastAsia="nl-NL"/>
        </w:rPr>
        <w:t xml:space="preserve"> energetische </w:t>
      </w:r>
      <w:r w:rsidR="00E846F0">
        <w:rPr>
          <w:rFonts w:ascii="Myriad" w:eastAsia="Times New Roman" w:hAnsi="Myriad" w:cs="Times New Roman"/>
          <w:sz w:val="18"/>
          <w:szCs w:val="24"/>
          <w:lang w:eastAsia="nl-NL"/>
        </w:rPr>
        <w:t>renovatie van de bestaande woning, om die dienst te verbeteren, gefinancierd wordt</w:t>
      </w:r>
      <w:r w:rsidR="00876397">
        <w:rPr>
          <w:rFonts w:ascii="Myriad" w:eastAsia="Times New Roman" w:hAnsi="Myriad" w:cs="Times New Roman"/>
          <w:sz w:val="18"/>
          <w:szCs w:val="24"/>
          <w:lang w:eastAsia="nl-NL"/>
        </w:rPr>
        <w:t xml:space="preserve">. De energiebesparende en –opwekkende maatregelen in huis </w:t>
      </w:r>
      <w:r w:rsidR="009128EB">
        <w:rPr>
          <w:rFonts w:ascii="Myriad" w:eastAsia="Times New Roman" w:hAnsi="Myriad" w:cs="Times New Roman"/>
          <w:sz w:val="18"/>
          <w:szCs w:val="24"/>
          <w:lang w:eastAsia="nl-NL"/>
        </w:rPr>
        <w:t>zorgen voor een besparing op de energielasten zodat zij samen met de financieringslasten van het abonnement de woonlasten in balans</w:t>
      </w:r>
      <w:r w:rsidRPr="00C26BDE">
        <w:rPr>
          <w:rFonts w:ascii="Myriad" w:eastAsia="Times New Roman" w:hAnsi="Myriad" w:cs="Times New Roman"/>
          <w:sz w:val="18"/>
          <w:szCs w:val="24"/>
          <w:lang w:eastAsia="nl-NL"/>
        </w:rPr>
        <w:t xml:space="preserve"> </w:t>
      </w:r>
      <w:r w:rsidR="009128EB">
        <w:rPr>
          <w:rFonts w:ascii="Myriad" w:eastAsia="Times New Roman" w:hAnsi="Myriad" w:cs="Times New Roman"/>
          <w:sz w:val="18"/>
          <w:szCs w:val="24"/>
          <w:lang w:eastAsia="nl-NL"/>
        </w:rPr>
        <w:t xml:space="preserve">houden en de woningwaarde op peil houden. </w:t>
      </w:r>
    </w:p>
    <w:p w:rsidR="00876397" w:rsidRDefault="00C26BDE" w:rsidP="00E56A1F">
      <w:pPr>
        <w:suppressAutoHyphens/>
        <w:spacing w:after="0" w:line="252" w:lineRule="atLeast"/>
        <w:rPr>
          <w:rFonts w:ascii="Myriad" w:eastAsia="Times New Roman" w:hAnsi="Myriad" w:cs="Times New Roman"/>
          <w:sz w:val="18"/>
          <w:szCs w:val="24"/>
          <w:lang w:eastAsia="nl-NL"/>
        </w:rPr>
      </w:pPr>
      <w:r w:rsidRPr="00C26BDE">
        <w:rPr>
          <w:rFonts w:ascii="Myriad" w:eastAsia="Times New Roman" w:hAnsi="Myriad" w:cs="Times New Roman"/>
          <w:sz w:val="18"/>
          <w:szCs w:val="24"/>
          <w:lang w:eastAsia="nl-NL"/>
        </w:rPr>
        <w:t xml:space="preserve">De gemeente Eindhoven </w:t>
      </w:r>
      <w:r w:rsidR="00C8382B">
        <w:rPr>
          <w:rFonts w:ascii="Myriad" w:eastAsia="Times New Roman" w:hAnsi="Myriad" w:cs="Times New Roman"/>
          <w:sz w:val="18"/>
          <w:szCs w:val="24"/>
          <w:lang w:eastAsia="nl-NL"/>
        </w:rPr>
        <w:t xml:space="preserve">verleent </w:t>
      </w:r>
      <w:r w:rsidR="00C8382B" w:rsidRPr="00C26BDE">
        <w:rPr>
          <w:rFonts w:ascii="Myriad" w:eastAsia="Times New Roman" w:hAnsi="Myriad" w:cs="Times New Roman"/>
          <w:sz w:val="18"/>
          <w:szCs w:val="24"/>
          <w:lang w:eastAsia="nl-NL"/>
        </w:rPr>
        <w:t xml:space="preserve">de concessie om gebruik te maken van </w:t>
      </w:r>
      <w:r w:rsidR="00C8382B">
        <w:rPr>
          <w:rFonts w:ascii="Myriad" w:eastAsia="Times New Roman" w:hAnsi="Myriad" w:cs="Times New Roman"/>
          <w:sz w:val="18"/>
          <w:szCs w:val="24"/>
          <w:lang w:eastAsia="nl-NL"/>
        </w:rPr>
        <w:t xml:space="preserve">en vorm te geven aan </w:t>
      </w:r>
      <w:r w:rsidR="00C8382B" w:rsidRPr="00C26BDE">
        <w:rPr>
          <w:rFonts w:ascii="Myriad" w:eastAsia="Times New Roman" w:hAnsi="Myriad" w:cs="Times New Roman"/>
          <w:sz w:val="18"/>
          <w:szCs w:val="24"/>
          <w:lang w:eastAsia="nl-NL"/>
        </w:rPr>
        <w:t xml:space="preserve">een fonds om de dienst te kunnen leveren </w:t>
      </w:r>
      <w:r w:rsidR="00C8382B">
        <w:rPr>
          <w:rFonts w:ascii="Myriad" w:eastAsia="Times New Roman" w:hAnsi="Myriad" w:cs="Times New Roman"/>
          <w:sz w:val="18"/>
          <w:szCs w:val="24"/>
          <w:lang w:eastAsia="nl-NL"/>
        </w:rPr>
        <w:t xml:space="preserve">en </w:t>
      </w:r>
      <w:r w:rsidR="00F82567">
        <w:rPr>
          <w:rFonts w:ascii="Myriad" w:eastAsia="Times New Roman" w:hAnsi="Myriad" w:cs="Times New Roman"/>
          <w:sz w:val="18"/>
          <w:szCs w:val="24"/>
          <w:lang w:eastAsia="nl-NL"/>
        </w:rPr>
        <w:t xml:space="preserve">de gemeente Eindhoven </w:t>
      </w:r>
      <w:r w:rsidRPr="00C26BDE">
        <w:rPr>
          <w:rFonts w:ascii="Myriad" w:eastAsia="Times New Roman" w:hAnsi="Myriad" w:cs="Times New Roman"/>
          <w:sz w:val="18"/>
          <w:szCs w:val="24"/>
          <w:lang w:eastAsia="nl-NL"/>
        </w:rPr>
        <w:t>g</w:t>
      </w:r>
      <w:r w:rsidR="00082033">
        <w:rPr>
          <w:rFonts w:ascii="Myriad" w:eastAsia="Times New Roman" w:hAnsi="Myriad" w:cs="Times New Roman"/>
          <w:sz w:val="18"/>
          <w:szCs w:val="24"/>
          <w:lang w:eastAsia="nl-NL"/>
        </w:rPr>
        <w:t xml:space="preserve">eeft </w:t>
      </w:r>
      <w:r w:rsidR="00C8382B">
        <w:rPr>
          <w:rFonts w:ascii="Myriad" w:eastAsia="Times New Roman" w:hAnsi="Myriad" w:cs="Times New Roman"/>
          <w:sz w:val="18"/>
          <w:szCs w:val="24"/>
          <w:lang w:eastAsia="nl-NL"/>
        </w:rPr>
        <w:t xml:space="preserve">in het kader van deze concessie de </w:t>
      </w:r>
      <w:r w:rsidR="00082033">
        <w:rPr>
          <w:rFonts w:ascii="Myriad" w:eastAsia="Times New Roman" w:hAnsi="Myriad" w:cs="Times New Roman"/>
          <w:sz w:val="18"/>
          <w:szCs w:val="24"/>
          <w:lang w:eastAsia="nl-NL"/>
        </w:rPr>
        <w:t xml:space="preserve">opdracht </w:t>
      </w:r>
      <w:r w:rsidR="00C8382B">
        <w:rPr>
          <w:rFonts w:ascii="Myriad" w:eastAsia="Times New Roman" w:hAnsi="Myriad" w:cs="Times New Roman"/>
          <w:sz w:val="18"/>
          <w:szCs w:val="24"/>
          <w:lang w:eastAsia="nl-NL"/>
        </w:rPr>
        <w:t>om een service provider in te richten voor het leveren van de dienst</w:t>
      </w:r>
      <w:r w:rsidRPr="00C26BDE">
        <w:rPr>
          <w:rFonts w:ascii="Myriad" w:eastAsia="Times New Roman" w:hAnsi="Myriad" w:cs="Times New Roman"/>
          <w:sz w:val="18"/>
          <w:szCs w:val="24"/>
          <w:lang w:eastAsia="nl-NL"/>
        </w:rPr>
        <w:t>.</w:t>
      </w:r>
      <w:r w:rsidR="00822094">
        <w:rPr>
          <w:rFonts w:ascii="Myriad" w:eastAsia="Times New Roman" w:hAnsi="Myriad" w:cs="Times New Roman"/>
          <w:sz w:val="18"/>
          <w:szCs w:val="24"/>
          <w:lang w:eastAsia="nl-NL"/>
        </w:rPr>
        <w:t xml:space="preserve"> </w:t>
      </w:r>
    </w:p>
    <w:p w:rsidR="00876397" w:rsidRDefault="00822094" w:rsidP="00E56A1F">
      <w:pPr>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 xml:space="preserve">De opdracht voorziet er in dat de </w:t>
      </w:r>
      <w:r w:rsidR="009128EB">
        <w:rPr>
          <w:rFonts w:ascii="Myriad" w:eastAsia="Times New Roman" w:hAnsi="Myriad" w:cs="Times New Roman"/>
          <w:sz w:val="18"/>
          <w:szCs w:val="24"/>
          <w:lang w:eastAsia="nl-NL"/>
        </w:rPr>
        <w:t xml:space="preserve">serviceprovider </w:t>
      </w:r>
      <w:r w:rsidR="00AD272B">
        <w:rPr>
          <w:rFonts w:ascii="Myriad" w:eastAsia="Times New Roman" w:hAnsi="Myriad" w:cs="Times New Roman"/>
          <w:sz w:val="18"/>
          <w:szCs w:val="24"/>
          <w:lang w:eastAsia="nl-NL"/>
        </w:rPr>
        <w:t xml:space="preserve">een </w:t>
      </w:r>
      <w:r w:rsidR="009128EB">
        <w:rPr>
          <w:rFonts w:ascii="Myriad" w:eastAsia="Times New Roman" w:hAnsi="Myriad" w:cs="Times New Roman"/>
          <w:sz w:val="18"/>
          <w:szCs w:val="24"/>
          <w:lang w:eastAsia="nl-NL"/>
        </w:rPr>
        <w:t>bedrijfsvoering</w:t>
      </w:r>
      <w:r>
        <w:rPr>
          <w:rFonts w:ascii="Myriad" w:eastAsia="Times New Roman" w:hAnsi="Myriad" w:cs="Times New Roman"/>
          <w:sz w:val="18"/>
          <w:szCs w:val="24"/>
          <w:lang w:eastAsia="nl-NL"/>
        </w:rPr>
        <w:t xml:space="preserve"> </w:t>
      </w:r>
      <w:r w:rsidR="00AD272B">
        <w:rPr>
          <w:rFonts w:ascii="Myriad" w:eastAsia="Times New Roman" w:hAnsi="Myriad" w:cs="Times New Roman"/>
          <w:sz w:val="18"/>
          <w:szCs w:val="24"/>
          <w:lang w:eastAsia="nl-NL"/>
        </w:rPr>
        <w:t>inricht</w:t>
      </w:r>
      <w:r w:rsidR="006C7B92">
        <w:rPr>
          <w:rFonts w:ascii="Myriad" w:eastAsia="Times New Roman" w:hAnsi="Myriad" w:cs="Times New Roman"/>
          <w:sz w:val="18"/>
          <w:szCs w:val="24"/>
          <w:lang w:eastAsia="nl-NL"/>
        </w:rPr>
        <w:t xml:space="preserve"> op een eerste minimaal aantal </w:t>
      </w:r>
      <w:r w:rsidR="00AD272B">
        <w:rPr>
          <w:rFonts w:ascii="Myriad" w:eastAsia="Times New Roman" w:hAnsi="Myriad" w:cs="Times New Roman"/>
          <w:sz w:val="18"/>
          <w:szCs w:val="24"/>
          <w:lang w:eastAsia="nl-NL"/>
        </w:rPr>
        <w:t>woningen. Een</w:t>
      </w:r>
      <w:r w:rsidR="009128EB">
        <w:rPr>
          <w:rFonts w:ascii="Myriad" w:eastAsia="Times New Roman" w:hAnsi="Myriad" w:cs="Times New Roman"/>
          <w:sz w:val="18"/>
          <w:szCs w:val="24"/>
          <w:lang w:eastAsia="nl-NL"/>
        </w:rPr>
        <w:t xml:space="preserve"> gezonde bedrijfsvoering</w:t>
      </w:r>
      <w:r>
        <w:rPr>
          <w:rFonts w:ascii="Myriad" w:eastAsia="Times New Roman" w:hAnsi="Myriad" w:cs="Times New Roman"/>
          <w:sz w:val="18"/>
          <w:szCs w:val="24"/>
          <w:lang w:eastAsia="nl-NL"/>
        </w:rPr>
        <w:t xml:space="preserve"> voorkomt dat de gemeente Eindhoven garant moet blijven staan en </w:t>
      </w:r>
      <w:r w:rsidR="009128EB">
        <w:rPr>
          <w:rFonts w:ascii="Myriad" w:eastAsia="Times New Roman" w:hAnsi="Myriad" w:cs="Times New Roman"/>
          <w:sz w:val="18"/>
          <w:szCs w:val="24"/>
          <w:lang w:eastAsia="nl-NL"/>
        </w:rPr>
        <w:t xml:space="preserve">zorgt er voor dat de dienst voldoende kan worden opgeschaald. </w:t>
      </w:r>
      <w:r w:rsidR="00F82567" w:rsidRPr="00F82567">
        <w:rPr>
          <w:rFonts w:ascii="Myriad" w:eastAsia="Times New Roman" w:hAnsi="Myriad" w:cs="Times New Roman"/>
          <w:sz w:val="18"/>
          <w:szCs w:val="24"/>
          <w:lang w:eastAsia="nl-NL"/>
        </w:rPr>
        <w:t xml:space="preserve">De service provider </w:t>
      </w:r>
      <w:r w:rsidR="00900BE6" w:rsidRPr="00F82567">
        <w:rPr>
          <w:rFonts w:ascii="Myriad" w:eastAsia="Times New Roman" w:hAnsi="Myriad" w:cs="Times New Roman"/>
          <w:sz w:val="18"/>
          <w:szCs w:val="24"/>
          <w:lang w:eastAsia="nl-NL"/>
        </w:rPr>
        <w:t>dient voor eigen rekening en risico</w:t>
      </w:r>
      <w:r w:rsidR="00F82567">
        <w:rPr>
          <w:rFonts w:ascii="Myriad" w:eastAsia="Times New Roman" w:hAnsi="Myriad" w:cs="Times New Roman"/>
          <w:sz w:val="18"/>
          <w:szCs w:val="24"/>
          <w:lang w:eastAsia="nl-NL"/>
        </w:rPr>
        <w:t xml:space="preserve"> de dienstverlening in te richten.</w:t>
      </w:r>
    </w:p>
    <w:p w:rsidR="00742E48" w:rsidRDefault="00876397" w:rsidP="008E35B4">
      <w:pPr>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 xml:space="preserve">De concessie voorziet er in dat gebruik </w:t>
      </w:r>
      <w:r w:rsidR="00AD272B">
        <w:rPr>
          <w:rFonts w:ascii="Myriad" w:eastAsia="Times New Roman" w:hAnsi="Myriad" w:cs="Times New Roman"/>
          <w:sz w:val="18"/>
          <w:szCs w:val="24"/>
          <w:lang w:eastAsia="nl-NL"/>
        </w:rPr>
        <w:t>wordt</w:t>
      </w:r>
      <w:r>
        <w:rPr>
          <w:rFonts w:ascii="Myriad" w:eastAsia="Times New Roman" w:hAnsi="Myriad" w:cs="Times New Roman"/>
          <w:sz w:val="18"/>
          <w:szCs w:val="24"/>
          <w:lang w:eastAsia="nl-NL"/>
        </w:rPr>
        <w:t xml:space="preserve"> gemaakt van het fonds in een aparte </w:t>
      </w:r>
      <w:r w:rsidR="00D36802">
        <w:rPr>
          <w:rFonts w:ascii="Myriad" w:eastAsia="Times New Roman" w:hAnsi="Myriad" w:cs="Times New Roman"/>
          <w:sz w:val="18"/>
          <w:szCs w:val="24"/>
          <w:lang w:eastAsia="nl-NL"/>
        </w:rPr>
        <w:t>entiteit</w:t>
      </w:r>
      <w:r>
        <w:rPr>
          <w:rFonts w:ascii="Myriad" w:eastAsia="Times New Roman" w:hAnsi="Myriad" w:cs="Times New Roman"/>
          <w:sz w:val="18"/>
          <w:szCs w:val="24"/>
          <w:lang w:eastAsia="nl-NL"/>
        </w:rPr>
        <w:t xml:space="preserve">. </w:t>
      </w:r>
      <w:r w:rsidR="00D36802">
        <w:rPr>
          <w:rFonts w:ascii="Myriad" w:eastAsia="Times New Roman" w:hAnsi="Myriad" w:cs="Times New Roman"/>
          <w:sz w:val="18"/>
          <w:szCs w:val="24"/>
          <w:lang w:eastAsia="nl-NL"/>
        </w:rPr>
        <w:t>De serviceprovider mag de toetsing verrichten welke woningeigenaren in aanmerking komen voor het woonabonnement en mag de volledige financiële verhandeling verrichten.</w:t>
      </w:r>
      <w:r w:rsidR="00F82567">
        <w:rPr>
          <w:rFonts w:ascii="Myriad" w:eastAsia="Times New Roman" w:hAnsi="Myriad" w:cs="Times New Roman"/>
          <w:sz w:val="18"/>
          <w:szCs w:val="24"/>
          <w:lang w:eastAsia="nl-NL"/>
        </w:rPr>
        <w:t xml:space="preserve"> </w:t>
      </w:r>
      <w:r w:rsidR="00D36802">
        <w:rPr>
          <w:rFonts w:ascii="Myriad" w:eastAsia="Times New Roman" w:hAnsi="Myriad" w:cs="Times New Roman"/>
          <w:sz w:val="18"/>
          <w:szCs w:val="24"/>
          <w:lang w:eastAsia="nl-NL"/>
        </w:rPr>
        <w:t xml:space="preserve"> </w:t>
      </w:r>
    </w:p>
    <w:p w:rsidR="00082033" w:rsidRDefault="00082033" w:rsidP="008E35B4">
      <w:pPr>
        <w:suppressAutoHyphens/>
        <w:spacing w:after="0" w:line="252" w:lineRule="atLeast"/>
        <w:rPr>
          <w:rFonts w:ascii="Myriad" w:eastAsia="Times New Roman" w:hAnsi="Myriad" w:cs="Times New Roman"/>
          <w:sz w:val="18"/>
          <w:szCs w:val="24"/>
          <w:lang w:eastAsia="nl-NL"/>
        </w:rPr>
      </w:pPr>
    </w:p>
    <w:p w:rsidR="0050241F" w:rsidRDefault="0050241F" w:rsidP="0050241F">
      <w:pPr>
        <w:keepNext/>
        <w:keepLines/>
        <w:numPr>
          <w:ilvl w:val="1"/>
          <w:numId w:val="1"/>
        </w:numPr>
        <w:suppressAutoHyphens/>
        <w:spacing w:after="0" w:line="252" w:lineRule="atLeast"/>
        <w:outlineLvl w:val="1"/>
        <w:rPr>
          <w:rFonts w:ascii="Myriad" w:eastAsia="Times New Roman" w:hAnsi="Myriad" w:cs="Times New Roman"/>
          <w:szCs w:val="20"/>
          <w:lang w:eastAsia="nl-NL"/>
        </w:rPr>
      </w:pPr>
      <w:r>
        <w:rPr>
          <w:rFonts w:ascii="Myriad" w:eastAsia="Times New Roman" w:hAnsi="Myriad" w:cs="Times New Roman"/>
          <w:szCs w:val="20"/>
          <w:lang w:eastAsia="nl-NL"/>
        </w:rPr>
        <w:t xml:space="preserve">Omschrijving van de service </w:t>
      </w:r>
    </w:p>
    <w:p w:rsidR="0050241F" w:rsidRDefault="0050241F" w:rsidP="0050241F">
      <w:pPr>
        <w:suppressAutoHyphens/>
        <w:spacing w:after="0"/>
        <w:rPr>
          <w:rFonts w:ascii="Myriad" w:eastAsia="Times New Roman" w:hAnsi="Myriad" w:cs="Times New Roman"/>
          <w:sz w:val="18"/>
          <w:szCs w:val="24"/>
          <w:highlight w:val="yellow"/>
          <w:lang w:eastAsia="nl-NL"/>
        </w:rPr>
      </w:pPr>
    </w:p>
    <w:p w:rsidR="0050241F" w:rsidRDefault="0050241F" w:rsidP="00E56A1F">
      <w:pPr>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 xml:space="preserve">De woningeigenaar laat met het woonabonnement-contract energiebesparende en energieopwekkende maatregelen uitvoeren in zijn woning om zo zijn woonlasten in balans te houden en de woningwaarde op peil te houden. De gemeente Eindhoven </w:t>
      </w:r>
      <w:r w:rsidR="003B5A0E">
        <w:rPr>
          <w:rFonts w:ascii="Myriad" w:eastAsia="Times New Roman" w:hAnsi="Myriad" w:cs="Times New Roman"/>
          <w:sz w:val="18"/>
          <w:szCs w:val="24"/>
          <w:lang w:eastAsia="nl-NL"/>
        </w:rPr>
        <w:t>verleent hiervoor aan gegadigde de</w:t>
      </w:r>
      <w:r>
        <w:rPr>
          <w:rFonts w:ascii="Myriad" w:eastAsia="Times New Roman" w:hAnsi="Myriad" w:cs="Times New Roman"/>
          <w:sz w:val="18"/>
          <w:szCs w:val="24"/>
          <w:lang w:eastAsia="nl-NL"/>
        </w:rPr>
        <w:t xml:space="preserve"> concessie </w:t>
      </w:r>
      <w:r w:rsidR="003B5A0E">
        <w:rPr>
          <w:rFonts w:ascii="Myriad" w:eastAsia="Times New Roman" w:hAnsi="Myriad" w:cs="Times New Roman"/>
          <w:sz w:val="18"/>
          <w:szCs w:val="24"/>
          <w:lang w:eastAsia="nl-NL"/>
        </w:rPr>
        <w:t>voor het fonds en ondeelbaar de opdracht voor het inrichten van de dienstverlener; de service provider.</w:t>
      </w:r>
      <w:r>
        <w:rPr>
          <w:rFonts w:ascii="Myriad" w:eastAsia="Times New Roman" w:hAnsi="Myriad" w:cs="Times New Roman"/>
          <w:sz w:val="18"/>
          <w:szCs w:val="24"/>
          <w:lang w:eastAsia="nl-NL"/>
        </w:rPr>
        <w:t xml:space="preserve"> </w:t>
      </w:r>
      <w:r w:rsidR="003B5A0E">
        <w:rPr>
          <w:rFonts w:ascii="Myriad" w:eastAsia="Times New Roman" w:hAnsi="Myriad" w:cs="Times New Roman"/>
          <w:sz w:val="18"/>
          <w:szCs w:val="24"/>
          <w:lang w:eastAsia="nl-NL"/>
        </w:rPr>
        <w:t>Hiermee is de concessieopdracht het hoofdvoorwerp en valt zij in de Aanbestedingswet onder vigeur van deel 2A.</w:t>
      </w:r>
    </w:p>
    <w:p w:rsidR="0050241F" w:rsidRDefault="0050241F" w:rsidP="00E56A1F">
      <w:pPr>
        <w:suppressAutoHyphens/>
        <w:spacing w:after="0" w:line="252" w:lineRule="atLeast"/>
        <w:rPr>
          <w:rFonts w:ascii="Myriad" w:eastAsia="Times New Roman" w:hAnsi="Myriad" w:cs="Times New Roman"/>
          <w:sz w:val="18"/>
          <w:szCs w:val="24"/>
          <w:lang w:eastAsia="nl-NL"/>
        </w:rPr>
      </w:pPr>
    </w:p>
    <w:p w:rsidR="0050241F" w:rsidRDefault="0050241F" w:rsidP="00E56A1F">
      <w:pPr>
        <w:suppressAutoHyphens/>
        <w:spacing w:after="0" w:line="252" w:lineRule="atLeast"/>
        <w:rPr>
          <w:rFonts w:ascii="Myriad" w:hAnsi="Myriad" w:cs="Arial"/>
          <w:sz w:val="18"/>
          <w:szCs w:val="18"/>
        </w:rPr>
      </w:pPr>
      <w:r>
        <w:rPr>
          <w:rFonts w:ascii="Myriad" w:eastAsia="Times New Roman" w:hAnsi="Myriad" w:cs="Times New Roman"/>
          <w:sz w:val="18"/>
          <w:szCs w:val="24"/>
          <w:lang w:eastAsia="nl-NL"/>
        </w:rPr>
        <w:t>Voor de concessie reserveert de gemeente maximaal € 200.000,-  achtergestelde lening aan de fonds-entiteit.</w:t>
      </w:r>
      <w:r>
        <w:rPr>
          <w:rFonts w:ascii="Myriad" w:hAnsi="Myriad" w:cs="Arial"/>
          <w:sz w:val="18"/>
          <w:szCs w:val="18"/>
        </w:rPr>
        <w:t xml:space="preserve"> </w:t>
      </w:r>
      <w:r>
        <w:rPr>
          <w:rFonts w:ascii="Myriad" w:eastAsia="Times New Roman" w:hAnsi="Myriad" w:cs="Times New Roman"/>
          <w:sz w:val="18"/>
          <w:szCs w:val="24"/>
          <w:lang w:eastAsia="nl-NL"/>
        </w:rPr>
        <w:t xml:space="preserve">Voor de opdracht </w:t>
      </w:r>
      <w:r w:rsidRPr="009A064D">
        <w:rPr>
          <w:rFonts w:ascii="Myriad" w:eastAsia="Times New Roman" w:hAnsi="Myriad" w:cs="Times New Roman"/>
          <w:sz w:val="18"/>
          <w:szCs w:val="18"/>
          <w:lang w:eastAsia="nl-NL"/>
        </w:rPr>
        <w:t xml:space="preserve">betaalt de gemeente maximaal € 260.000,-. </w:t>
      </w:r>
      <w:r w:rsidRPr="009A064D">
        <w:rPr>
          <w:rFonts w:ascii="Myriad" w:hAnsi="Myriad" w:cs="Arial"/>
          <w:sz w:val="18"/>
          <w:szCs w:val="18"/>
        </w:rPr>
        <w:t xml:space="preserve">De gegadigde dient minimaal € 200.000,- deelname te </w:t>
      </w:r>
      <w:r w:rsidR="003B5A0E" w:rsidRPr="009A064D">
        <w:rPr>
          <w:rFonts w:ascii="Myriad" w:hAnsi="Myriad" w:cs="Arial"/>
          <w:sz w:val="18"/>
          <w:szCs w:val="18"/>
        </w:rPr>
        <w:t xml:space="preserve">realiseren in de fonds-entiteit </w:t>
      </w:r>
      <w:r w:rsidRPr="009A064D">
        <w:rPr>
          <w:rFonts w:ascii="Myriad" w:hAnsi="Myriad" w:cs="Arial"/>
          <w:sz w:val="18"/>
          <w:szCs w:val="18"/>
        </w:rPr>
        <w:t xml:space="preserve">zodat het fonds met minimaal € 2.000.000 tot maximaal € 10.000.000 </w:t>
      </w:r>
      <w:r w:rsidR="00D61B73">
        <w:rPr>
          <w:rFonts w:ascii="Myriad" w:hAnsi="Myriad" w:cs="Arial"/>
          <w:sz w:val="18"/>
          <w:szCs w:val="18"/>
        </w:rPr>
        <w:t>fonds</w:t>
      </w:r>
      <w:r w:rsidRPr="009A064D">
        <w:rPr>
          <w:rFonts w:ascii="Myriad" w:hAnsi="Myriad" w:cs="Arial"/>
          <w:sz w:val="18"/>
          <w:szCs w:val="18"/>
        </w:rPr>
        <w:t xml:space="preserve">vermogen start. </w:t>
      </w:r>
      <w:r w:rsidR="009A064D" w:rsidRPr="009A064D">
        <w:rPr>
          <w:rFonts w:ascii="Myriad" w:hAnsi="Myriad" w:cs="Arial"/>
          <w:color w:val="000000"/>
          <w:sz w:val="18"/>
          <w:szCs w:val="18"/>
        </w:rPr>
        <w:t xml:space="preserve">De genoemde bedragen </w:t>
      </w:r>
      <w:r w:rsidR="004568EF">
        <w:rPr>
          <w:rFonts w:ascii="Myriad" w:hAnsi="Myriad" w:cs="Arial"/>
          <w:color w:val="000000"/>
          <w:sz w:val="18"/>
          <w:szCs w:val="18"/>
        </w:rPr>
        <w:t xml:space="preserve">kunnen </w:t>
      </w:r>
      <w:r w:rsidR="009A064D" w:rsidRPr="009A064D">
        <w:rPr>
          <w:rFonts w:ascii="Myriad" w:hAnsi="Myriad" w:cs="Arial"/>
          <w:color w:val="000000"/>
          <w:sz w:val="18"/>
          <w:szCs w:val="18"/>
        </w:rPr>
        <w:t>hoger uitv</w:t>
      </w:r>
      <w:r w:rsidR="004568EF">
        <w:rPr>
          <w:rFonts w:ascii="Myriad" w:hAnsi="Myriad" w:cs="Arial"/>
          <w:color w:val="000000"/>
          <w:sz w:val="18"/>
          <w:szCs w:val="18"/>
        </w:rPr>
        <w:t>allen indien meer financierings</w:t>
      </w:r>
      <w:r w:rsidR="009A064D" w:rsidRPr="009A064D">
        <w:rPr>
          <w:rFonts w:ascii="Myriad" w:hAnsi="Myriad" w:cs="Arial"/>
          <w:color w:val="000000"/>
          <w:sz w:val="18"/>
          <w:szCs w:val="18"/>
        </w:rPr>
        <w:t xml:space="preserve">voorzieningen worden verstrekt vanuit de overheid. </w:t>
      </w:r>
      <w:r w:rsidR="003B5A0E" w:rsidRPr="009A064D">
        <w:rPr>
          <w:rFonts w:ascii="Myriad" w:hAnsi="Myriad" w:cs="Arial"/>
          <w:sz w:val="18"/>
          <w:szCs w:val="18"/>
        </w:rPr>
        <w:t>De bedragen voor het fondsvermogen zijn indicatief en aan deze bedragen kunnen geen rechten worden</w:t>
      </w:r>
      <w:r w:rsidR="003B5A0E">
        <w:rPr>
          <w:rFonts w:ascii="Myriad" w:hAnsi="Myriad" w:cs="Arial"/>
          <w:sz w:val="18"/>
          <w:szCs w:val="18"/>
        </w:rPr>
        <w:t xml:space="preserve"> ontleend. </w:t>
      </w:r>
      <w:r>
        <w:rPr>
          <w:rFonts w:ascii="Myriad" w:hAnsi="Myriad" w:cs="Arial"/>
          <w:sz w:val="18"/>
          <w:szCs w:val="18"/>
        </w:rPr>
        <w:t xml:space="preserve">Met investeerders </w:t>
      </w:r>
      <w:r w:rsidR="003B5A0E">
        <w:rPr>
          <w:rFonts w:ascii="Myriad" w:hAnsi="Myriad" w:cs="Arial"/>
          <w:sz w:val="18"/>
          <w:szCs w:val="18"/>
        </w:rPr>
        <w:t xml:space="preserve">dient </w:t>
      </w:r>
      <w:r>
        <w:rPr>
          <w:rFonts w:ascii="Myriad" w:hAnsi="Myriad" w:cs="Arial"/>
          <w:sz w:val="18"/>
          <w:szCs w:val="18"/>
        </w:rPr>
        <w:t xml:space="preserve">optimaal benutting van wetgeving en initiatieven rond gebouw gebonden financiering uitgewerkt </w:t>
      </w:r>
      <w:r w:rsidR="003B5A0E">
        <w:rPr>
          <w:rFonts w:ascii="Myriad" w:hAnsi="Myriad" w:cs="Arial"/>
          <w:sz w:val="18"/>
          <w:szCs w:val="18"/>
        </w:rPr>
        <w:t xml:space="preserve">te worden </w:t>
      </w:r>
      <w:r>
        <w:rPr>
          <w:rFonts w:ascii="Myriad" w:hAnsi="Myriad" w:cs="Arial"/>
          <w:sz w:val="18"/>
          <w:szCs w:val="18"/>
        </w:rPr>
        <w:t>zodat na 3 jaar de gemeente Eindhoven niet meer met haar lening aan het fonds verbonden is.</w:t>
      </w:r>
    </w:p>
    <w:p w:rsidR="0050241F" w:rsidRDefault="0050241F" w:rsidP="0050241F">
      <w:pPr>
        <w:suppressAutoHyphens/>
        <w:spacing w:after="0"/>
        <w:rPr>
          <w:rFonts w:ascii="Myriad" w:eastAsia="Times New Roman" w:hAnsi="Myriad" w:cs="Times New Roman"/>
          <w:sz w:val="18"/>
          <w:szCs w:val="24"/>
          <w:lang w:eastAsia="nl-NL"/>
        </w:rPr>
      </w:pPr>
    </w:p>
    <w:p w:rsidR="0050241F" w:rsidRDefault="0050241F" w:rsidP="0050241F">
      <w:pPr>
        <w:suppressAutoHyphens/>
        <w:spacing w:after="0"/>
        <w:rPr>
          <w:rFonts w:ascii="Myriad" w:hAnsi="Myriad" w:cs="Arial"/>
          <w:sz w:val="18"/>
          <w:szCs w:val="18"/>
        </w:rPr>
      </w:pPr>
      <w:r>
        <w:rPr>
          <w:rFonts w:ascii="Myriad" w:hAnsi="Myriad" w:cs="Arial"/>
          <w:noProof/>
          <w:sz w:val="18"/>
          <w:szCs w:val="18"/>
          <w:lang w:eastAsia="nl-NL"/>
        </w:rPr>
        <w:lastRenderedPageBreak/>
        <w:drawing>
          <wp:inline distT="0" distB="0" distL="0" distR="0" wp14:anchorId="6F1269B0" wp14:editId="306D8969">
            <wp:extent cx="5487034" cy="3086457"/>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ma WOAB 0924.jpg"/>
                    <pic:cNvPicPr/>
                  </pic:nvPicPr>
                  <pic:blipFill>
                    <a:blip r:embed="rId12">
                      <a:extLst>
                        <a:ext uri="{28A0092B-C50C-407E-A947-70E740481C1C}">
                          <a14:useLocalDpi xmlns:a14="http://schemas.microsoft.com/office/drawing/2010/main" val="0"/>
                        </a:ext>
                      </a:extLst>
                    </a:blip>
                    <a:stretch>
                      <a:fillRect/>
                    </a:stretch>
                  </pic:blipFill>
                  <pic:spPr bwMode="auto">
                    <a:xfrm>
                      <a:off x="0" y="0"/>
                      <a:ext cx="5487034" cy="3086457"/>
                    </a:xfrm>
                    <a:prstGeom prst="rect">
                      <a:avLst/>
                    </a:prstGeom>
                    <a:ln>
                      <a:noFill/>
                    </a:ln>
                    <a:extLst>
                      <a:ext uri="{53640926-AAD7-44D8-BBD7-CCE9431645EC}">
                        <a14:shadowObscured xmlns:a14="http://schemas.microsoft.com/office/drawing/2010/main"/>
                      </a:ext>
                    </a:extLst>
                  </pic:spPr>
                </pic:pic>
              </a:graphicData>
            </a:graphic>
          </wp:inline>
        </w:drawing>
      </w:r>
    </w:p>
    <w:p w:rsidR="0050241F" w:rsidRDefault="0050241F" w:rsidP="0050241F">
      <w:pPr>
        <w:suppressAutoHyphens/>
        <w:spacing w:after="0"/>
        <w:rPr>
          <w:rFonts w:ascii="Myriad" w:hAnsi="Myriad" w:cs="Arial"/>
          <w:sz w:val="18"/>
          <w:szCs w:val="18"/>
        </w:rPr>
      </w:pPr>
      <w:r>
        <w:rPr>
          <w:rFonts w:ascii="Myriad" w:hAnsi="Myriad" w:cs="Arial"/>
          <w:sz w:val="18"/>
          <w:szCs w:val="18"/>
        </w:rPr>
        <w:t>In bovenstaand schema zijn de volgende partijen opgenomen:</w:t>
      </w:r>
    </w:p>
    <w:p w:rsidR="0050241F" w:rsidRDefault="0050241F" w:rsidP="0050241F">
      <w:pPr>
        <w:pStyle w:val="Lijstalinea"/>
        <w:numPr>
          <w:ilvl w:val="0"/>
          <w:numId w:val="30"/>
        </w:numPr>
        <w:ind w:left="142" w:hanging="142"/>
        <w:rPr>
          <w:rFonts w:ascii="Myriad" w:hAnsi="Myriad" w:cs="Arial"/>
          <w:szCs w:val="18"/>
        </w:rPr>
      </w:pPr>
      <w:r>
        <w:rPr>
          <w:rFonts w:ascii="Myriad" w:hAnsi="Myriad" w:cs="Arial"/>
          <w:szCs w:val="18"/>
        </w:rPr>
        <w:t>Woningeigenaren</w:t>
      </w:r>
      <w:r w:rsidR="00E56A1F">
        <w:rPr>
          <w:rFonts w:ascii="Myriad" w:hAnsi="Myriad" w:cs="Arial"/>
          <w:szCs w:val="18"/>
        </w:rPr>
        <w:t xml:space="preserve"> </w:t>
      </w:r>
      <w:proofErr w:type="spellStart"/>
      <w:r w:rsidR="00E56A1F">
        <w:rPr>
          <w:rFonts w:ascii="Myriad" w:hAnsi="Myriad" w:cs="Arial"/>
          <w:szCs w:val="18"/>
        </w:rPr>
        <w:t>Ehv</w:t>
      </w:r>
      <w:proofErr w:type="spellEnd"/>
      <w:r>
        <w:rPr>
          <w:rFonts w:ascii="Myriad" w:hAnsi="Myriad" w:cs="Arial"/>
          <w:szCs w:val="18"/>
        </w:rPr>
        <w:tab/>
        <w:t>De particuliere woningeigenaar van Eindhoven die zelf de woning bewoont.</w:t>
      </w:r>
    </w:p>
    <w:p w:rsidR="00E56A1F" w:rsidRDefault="0050241F" w:rsidP="0050241F">
      <w:pPr>
        <w:pStyle w:val="Lijstalinea"/>
        <w:numPr>
          <w:ilvl w:val="0"/>
          <w:numId w:val="30"/>
        </w:numPr>
        <w:ind w:left="142" w:hanging="142"/>
        <w:rPr>
          <w:rFonts w:ascii="Myriad" w:hAnsi="Myriad" w:cs="Arial"/>
          <w:szCs w:val="18"/>
        </w:rPr>
      </w:pPr>
      <w:r>
        <w:rPr>
          <w:rFonts w:ascii="Myriad" w:hAnsi="Myriad" w:cs="Arial"/>
          <w:szCs w:val="18"/>
        </w:rPr>
        <w:t>Service Provider</w:t>
      </w:r>
      <w:r>
        <w:rPr>
          <w:rFonts w:ascii="Myriad" w:hAnsi="Myriad" w:cs="Arial"/>
          <w:szCs w:val="18"/>
        </w:rPr>
        <w:tab/>
      </w:r>
      <w:r>
        <w:rPr>
          <w:rFonts w:ascii="Myriad" w:hAnsi="Myriad" w:cs="Arial"/>
          <w:szCs w:val="18"/>
        </w:rPr>
        <w:tab/>
        <w:t xml:space="preserve">De entiteit </w:t>
      </w:r>
      <w:r w:rsidR="00E56A1F">
        <w:rPr>
          <w:rFonts w:ascii="Myriad" w:hAnsi="Myriad" w:cs="Arial"/>
          <w:szCs w:val="18"/>
        </w:rPr>
        <w:t>die de service aan de woningeigenaar biedt en al de financiële</w:t>
      </w:r>
    </w:p>
    <w:p w:rsidR="0050241F" w:rsidRDefault="00E56A1F" w:rsidP="00E56A1F">
      <w:pPr>
        <w:pStyle w:val="Lijstalinea"/>
        <w:ind w:left="1558" w:firstLine="566"/>
        <w:rPr>
          <w:rFonts w:ascii="Myriad" w:hAnsi="Myriad" w:cs="Arial"/>
          <w:szCs w:val="18"/>
        </w:rPr>
      </w:pPr>
      <w:r>
        <w:rPr>
          <w:rFonts w:ascii="Myriad" w:hAnsi="Myriad" w:cs="Arial"/>
          <w:szCs w:val="18"/>
        </w:rPr>
        <w:t>verhandelingen doet</w:t>
      </w:r>
      <w:r w:rsidR="0050241F">
        <w:rPr>
          <w:rFonts w:ascii="Myriad" w:hAnsi="Myriad" w:cs="Arial"/>
          <w:szCs w:val="18"/>
        </w:rPr>
        <w:t>.</w:t>
      </w:r>
    </w:p>
    <w:p w:rsidR="0050241F" w:rsidRPr="00076392" w:rsidRDefault="0050241F" w:rsidP="00076392">
      <w:pPr>
        <w:pStyle w:val="Lijstalinea"/>
        <w:numPr>
          <w:ilvl w:val="0"/>
          <w:numId w:val="30"/>
        </w:numPr>
        <w:ind w:left="142" w:hanging="142"/>
        <w:rPr>
          <w:rFonts w:ascii="Myriad" w:hAnsi="Myriad" w:cs="Arial"/>
          <w:szCs w:val="18"/>
        </w:rPr>
      </w:pPr>
      <w:r>
        <w:rPr>
          <w:rFonts w:ascii="Myriad" w:hAnsi="Myriad" w:cs="Arial"/>
          <w:szCs w:val="18"/>
        </w:rPr>
        <w:t>Fonds woonabonne</w:t>
      </w:r>
      <w:r w:rsidR="00E56A1F">
        <w:rPr>
          <w:rFonts w:ascii="Myriad" w:hAnsi="Myriad" w:cs="Arial"/>
          <w:szCs w:val="18"/>
        </w:rPr>
        <w:t>ment</w:t>
      </w:r>
      <w:r w:rsidR="00E56A1F">
        <w:rPr>
          <w:rFonts w:ascii="Myriad" w:hAnsi="Myriad" w:cs="Arial"/>
          <w:szCs w:val="18"/>
        </w:rPr>
        <w:tab/>
        <w:t>Het fonds waar de</w:t>
      </w:r>
      <w:r>
        <w:rPr>
          <w:rFonts w:ascii="Myriad" w:hAnsi="Myriad" w:cs="Arial"/>
          <w:szCs w:val="18"/>
        </w:rPr>
        <w:t xml:space="preserve"> energiemaatregelen aan de</w:t>
      </w:r>
      <w:r w:rsidR="00076392">
        <w:rPr>
          <w:rFonts w:ascii="Myriad" w:hAnsi="Myriad" w:cs="Arial"/>
          <w:szCs w:val="18"/>
        </w:rPr>
        <w:t xml:space="preserve"> </w:t>
      </w:r>
      <w:r w:rsidRPr="00076392">
        <w:rPr>
          <w:rFonts w:ascii="Myriad" w:hAnsi="Myriad" w:cs="Arial"/>
          <w:szCs w:val="18"/>
        </w:rPr>
        <w:t>woning uit worden gefinancierd</w:t>
      </w:r>
      <w:r w:rsidR="00E56A1F" w:rsidRPr="00076392">
        <w:rPr>
          <w:rFonts w:ascii="Myriad" w:hAnsi="Myriad" w:cs="Arial"/>
          <w:szCs w:val="18"/>
        </w:rPr>
        <w:t>.</w:t>
      </w:r>
    </w:p>
    <w:p w:rsidR="00076392" w:rsidRDefault="0050241F" w:rsidP="00076392">
      <w:pPr>
        <w:pStyle w:val="Lijstalinea"/>
        <w:numPr>
          <w:ilvl w:val="0"/>
          <w:numId w:val="30"/>
        </w:numPr>
        <w:ind w:left="142" w:hanging="142"/>
        <w:rPr>
          <w:rFonts w:ascii="Myriad" w:hAnsi="Myriad" w:cs="Arial"/>
          <w:szCs w:val="18"/>
        </w:rPr>
      </w:pPr>
      <w:r>
        <w:rPr>
          <w:rFonts w:ascii="Myriad" w:hAnsi="Myriad" w:cs="Arial"/>
          <w:szCs w:val="18"/>
        </w:rPr>
        <w:t>Totaal aanbieder</w:t>
      </w:r>
      <w:r>
        <w:rPr>
          <w:rFonts w:ascii="Myriad" w:hAnsi="Myriad" w:cs="Arial"/>
          <w:szCs w:val="18"/>
        </w:rPr>
        <w:tab/>
      </w:r>
      <w:r>
        <w:rPr>
          <w:rFonts w:ascii="Myriad" w:hAnsi="Myriad" w:cs="Arial"/>
          <w:szCs w:val="18"/>
        </w:rPr>
        <w:tab/>
        <w:t>/ Klantreisafmaker / Totaal aannemer</w:t>
      </w:r>
      <w:r w:rsidR="00076392">
        <w:rPr>
          <w:rFonts w:ascii="Myriad" w:hAnsi="Myriad" w:cs="Arial"/>
          <w:szCs w:val="18"/>
        </w:rPr>
        <w:t xml:space="preserve">; </w:t>
      </w:r>
      <w:r>
        <w:rPr>
          <w:rFonts w:ascii="Myriad" w:hAnsi="Myriad" w:cs="Arial"/>
          <w:szCs w:val="18"/>
        </w:rPr>
        <w:t xml:space="preserve">de partij die voor de realisatie zorgt. </w:t>
      </w:r>
    </w:p>
    <w:p w:rsidR="0050241F" w:rsidRDefault="0050241F" w:rsidP="0050241F">
      <w:pPr>
        <w:pStyle w:val="Lijstalinea"/>
        <w:ind w:left="2124"/>
        <w:rPr>
          <w:rFonts w:ascii="Myriad" w:hAnsi="Myriad" w:cs="Arial"/>
          <w:szCs w:val="18"/>
        </w:rPr>
      </w:pPr>
      <w:r>
        <w:rPr>
          <w:rFonts w:ascii="Myriad" w:hAnsi="Myriad" w:cs="Arial"/>
          <w:szCs w:val="18"/>
        </w:rPr>
        <w:t>Levert naast het realiseren van de maatregel in de woning diverse diensten voor en na de realisatie zelf.</w:t>
      </w:r>
    </w:p>
    <w:p w:rsidR="0050241F" w:rsidRDefault="0050241F" w:rsidP="0050241F">
      <w:pPr>
        <w:pStyle w:val="Lijstalinea"/>
        <w:numPr>
          <w:ilvl w:val="0"/>
          <w:numId w:val="30"/>
        </w:numPr>
        <w:ind w:left="142" w:hanging="142"/>
        <w:rPr>
          <w:rFonts w:ascii="Myriad" w:hAnsi="Myriad" w:cs="Arial"/>
          <w:szCs w:val="18"/>
        </w:rPr>
      </w:pPr>
      <w:r w:rsidRPr="00416453">
        <w:rPr>
          <w:rFonts w:ascii="Myriad" w:hAnsi="Myriad" w:cs="Arial"/>
          <w:szCs w:val="18"/>
        </w:rPr>
        <w:t>Bank / Investeerder</w:t>
      </w:r>
      <w:r w:rsidRPr="00416453">
        <w:rPr>
          <w:rFonts w:ascii="Myriad" w:hAnsi="Myriad" w:cs="Arial"/>
          <w:szCs w:val="18"/>
        </w:rPr>
        <w:tab/>
        <w:t xml:space="preserve">partijen die voor het initiële fonds vreemd vermogen </w:t>
      </w:r>
      <w:r>
        <w:rPr>
          <w:rFonts w:ascii="Myriad" w:hAnsi="Myriad" w:cs="Arial"/>
          <w:szCs w:val="18"/>
        </w:rPr>
        <w:t>kunnen leveren en daarna</w:t>
      </w:r>
    </w:p>
    <w:p w:rsidR="0050241F" w:rsidRPr="00416453" w:rsidRDefault="0050241F" w:rsidP="0050241F">
      <w:pPr>
        <w:pStyle w:val="Lijstalinea"/>
        <w:ind w:left="1558" w:firstLine="566"/>
        <w:rPr>
          <w:rFonts w:ascii="Myriad" w:hAnsi="Myriad" w:cs="Arial"/>
          <w:szCs w:val="18"/>
        </w:rPr>
      </w:pPr>
      <w:r>
        <w:rPr>
          <w:rFonts w:ascii="Myriad" w:hAnsi="Myriad" w:cs="Arial"/>
          <w:szCs w:val="18"/>
        </w:rPr>
        <w:t>geworven worden voor financiering van</w:t>
      </w:r>
      <w:r w:rsidRPr="00416453">
        <w:rPr>
          <w:rFonts w:ascii="Myriad" w:hAnsi="Myriad" w:cs="Arial"/>
          <w:szCs w:val="18"/>
        </w:rPr>
        <w:t xml:space="preserve"> het fonds</w:t>
      </w:r>
      <w:r>
        <w:rPr>
          <w:rFonts w:ascii="Myriad" w:hAnsi="Myriad" w:cs="Arial"/>
          <w:szCs w:val="18"/>
        </w:rPr>
        <w:t>.</w:t>
      </w:r>
    </w:p>
    <w:p w:rsidR="0050241F" w:rsidRDefault="0050241F" w:rsidP="0050241F">
      <w:pPr>
        <w:pStyle w:val="Lijstalinea"/>
        <w:numPr>
          <w:ilvl w:val="0"/>
          <w:numId w:val="30"/>
        </w:numPr>
        <w:ind w:left="142" w:hanging="142"/>
        <w:rPr>
          <w:rFonts w:ascii="Myriad" w:hAnsi="Myriad" w:cs="Arial"/>
          <w:szCs w:val="18"/>
        </w:rPr>
      </w:pPr>
      <w:r>
        <w:rPr>
          <w:rFonts w:ascii="Myriad" w:hAnsi="Myriad" w:cs="Arial"/>
          <w:szCs w:val="18"/>
        </w:rPr>
        <w:t>gemeente Eindhoven</w:t>
      </w:r>
      <w:r>
        <w:rPr>
          <w:rFonts w:ascii="Myriad" w:hAnsi="Myriad" w:cs="Arial"/>
          <w:szCs w:val="18"/>
        </w:rPr>
        <w:tab/>
        <w:t>Als verlener van de concessie en daarin opdrachtgever van de opdracht</w:t>
      </w:r>
      <w:r w:rsidR="00076392">
        <w:rPr>
          <w:rFonts w:ascii="Myriad" w:hAnsi="Myriad" w:cs="Arial"/>
          <w:szCs w:val="18"/>
        </w:rPr>
        <w:t>.</w:t>
      </w:r>
    </w:p>
    <w:p w:rsidR="0050241F" w:rsidRDefault="0050241F" w:rsidP="0050241F">
      <w:pPr>
        <w:pStyle w:val="Lijstalinea"/>
        <w:numPr>
          <w:ilvl w:val="0"/>
          <w:numId w:val="30"/>
        </w:numPr>
        <w:ind w:left="142" w:hanging="142"/>
        <w:rPr>
          <w:rFonts w:ascii="Myriad" w:hAnsi="Myriad" w:cs="Arial"/>
          <w:szCs w:val="18"/>
        </w:rPr>
      </w:pPr>
      <w:r>
        <w:rPr>
          <w:rFonts w:ascii="Myriad" w:hAnsi="Myriad" w:cs="Arial"/>
          <w:szCs w:val="18"/>
        </w:rPr>
        <w:t>Eigen bank service prov.</w:t>
      </w:r>
      <w:r>
        <w:rPr>
          <w:rFonts w:ascii="Myriad" w:hAnsi="Myriad" w:cs="Arial"/>
          <w:szCs w:val="18"/>
        </w:rPr>
        <w:tab/>
        <w:t>De bank die de service provider hanteert voor haar eigen betalingen.</w:t>
      </w:r>
    </w:p>
    <w:p w:rsidR="0050241F" w:rsidRDefault="0050241F" w:rsidP="0050241F">
      <w:pPr>
        <w:pStyle w:val="Lijstalinea"/>
        <w:numPr>
          <w:ilvl w:val="0"/>
          <w:numId w:val="30"/>
        </w:numPr>
        <w:ind w:left="142" w:hanging="142"/>
        <w:rPr>
          <w:rFonts w:ascii="Myriad" w:hAnsi="Myriad" w:cs="Arial"/>
          <w:szCs w:val="18"/>
        </w:rPr>
      </w:pPr>
      <w:r>
        <w:rPr>
          <w:rFonts w:ascii="Myriad" w:hAnsi="Myriad" w:cs="Arial"/>
          <w:szCs w:val="18"/>
        </w:rPr>
        <w:t>Moederbedrijf</w:t>
      </w:r>
      <w:r>
        <w:rPr>
          <w:rFonts w:ascii="Myriad" w:hAnsi="Myriad" w:cs="Arial"/>
          <w:szCs w:val="18"/>
        </w:rPr>
        <w:tab/>
      </w:r>
      <w:r>
        <w:rPr>
          <w:rFonts w:ascii="Myriad" w:hAnsi="Myriad" w:cs="Arial"/>
          <w:szCs w:val="18"/>
        </w:rPr>
        <w:tab/>
        <w:t>De gegadigde voor deze aanbesteding is het moederbedrijf van de service provider. Zij</w:t>
      </w:r>
    </w:p>
    <w:p w:rsidR="0050241F" w:rsidRDefault="0050241F" w:rsidP="0050241F">
      <w:pPr>
        <w:pStyle w:val="Lijstalinea"/>
        <w:ind w:left="1416" w:firstLine="708"/>
        <w:rPr>
          <w:rFonts w:ascii="Myriad" w:hAnsi="Myriad" w:cs="Arial"/>
          <w:szCs w:val="18"/>
        </w:rPr>
      </w:pPr>
      <w:r>
        <w:rPr>
          <w:rFonts w:ascii="Myriad" w:hAnsi="Myriad" w:cs="Arial"/>
          <w:szCs w:val="18"/>
        </w:rPr>
        <w:t xml:space="preserve">richt een Special </w:t>
      </w:r>
      <w:proofErr w:type="spellStart"/>
      <w:r>
        <w:rPr>
          <w:rFonts w:ascii="Myriad" w:hAnsi="Myriad" w:cs="Arial"/>
          <w:szCs w:val="18"/>
        </w:rPr>
        <w:t>Purpose</w:t>
      </w:r>
      <w:proofErr w:type="spellEnd"/>
      <w:r>
        <w:rPr>
          <w:rFonts w:ascii="Myriad" w:hAnsi="Myriad" w:cs="Arial"/>
          <w:szCs w:val="18"/>
        </w:rPr>
        <w:t xml:space="preserve"> Vehicle (SPV) op en gaat contracten aan met partners om de</w:t>
      </w:r>
    </w:p>
    <w:p w:rsidR="0050241F" w:rsidRDefault="0050241F" w:rsidP="0050241F">
      <w:pPr>
        <w:pStyle w:val="Lijstalinea"/>
        <w:ind w:left="1416" w:firstLine="708"/>
        <w:rPr>
          <w:rFonts w:ascii="Myriad" w:hAnsi="Myriad" w:cs="Arial"/>
          <w:szCs w:val="18"/>
        </w:rPr>
      </w:pPr>
      <w:r>
        <w:rPr>
          <w:rFonts w:ascii="Myriad" w:hAnsi="Myriad" w:cs="Arial"/>
          <w:szCs w:val="18"/>
        </w:rPr>
        <w:t>service te verlenen aan de particulier.</w:t>
      </w:r>
    </w:p>
    <w:p w:rsidR="0050241F" w:rsidRDefault="0050241F" w:rsidP="0050241F">
      <w:pPr>
        <w:pStyle w:val="Lijstalinea"/>
        <w:ind w:left="2124"/>
        <w:rPr>
          <w:rFonts w:ascii="Myriad" w:hAnsi="Myriad" w:cs="Arial"/>
          <w:szCs w:val="18"/>
        </w:rPr>
      </w:pPr>
    </w:p>
    <w:p w:rsidR="0050241F" w:rsidRDefault="0050241F" w:rsidP="0050241F">
      <w:pPr>
        <w:rPr>
          <w:rFonts w:ascii="Myriad" w:hAnsi="Myriad" w:cs="Arial"/>
          <w:szCs w:val="18"/>
        </w:rPr>
      </w:pPr>
      <w:r>
        <w:rPr>
          <w:rFonts w:ascii="Myriad" w:hAnsi="Myriad" w:cs="Arial"/>
          <w:szCs w:val="18"/>
        </w:rPr>
        <w:t>De betalingsrelaties zijn als volgt:</w:t>
      </w:r>
    </w:p>
    <w:p w:rsidR="0050241F" w:rsidRDefault="0050241F" w:rsidP="0050241F">
      <w:pPr>
        <w:pStyle w:val="Lijstalinea"/>
        <w:numPr>
          <w:ilvl w:val="0"/>
          <w:numId w:val="30"/>
        </w:numPr>
        <w:rPr>
          <w:rFonts w:ascii="Myriad" w:hAnsi="Myriad" w:cs="Arial"/>
          <w:szCs w:val="18"/>
        </w:rPr>
      </w:pPr>
      <w:r>
        <w:rPr>
          <w:rFonts w:ascii="Myriad" w:hAnsi="Myriad" w:cs="Arial"/>
          <w:szCs w:val="18"/>
        </w:rPr>
        <w:t xml:space="preserve">De bewoner betaalt uiteindelijk een maandelijkse verplichting in rente en aflossing van het woonabonnement aan de service provider. Beoogde gemiddelde rente is 3,5% en looptijd is 10, 15 of 30 jaar, afhankelijk van persoonlijk krediet of hypothecair krediet. Hierin zijn het onderhoudscontract en monitoringscontract verwerkt zodat het geen lening betreft maar een abonnement. Verder zijn binnen huidig juridisch kader zaken als het financieel advies en technisch advies meegenomen. Als uiteindelijk geen woonabonnement wordt afgenomen zal de woningeigenaar verschillende </w:t>
      </w:r>
      <w:proofErr w:type="spellStart"/>
      <w:r>
        <w:rPr>
          <w:rFonts w:ascii="Myriad" w:hAnsi="Myriad" w:cs="Arial"/>
          <w:szCs w:val="18"/>
        </w:rPr>
        <w:t>fees</w:t>
      </w:r>
      <w:proofErr w:type="spellEnd"/>
      <w:r>
        <w:rPr>
          <w:rFonts w:ascii="Myriad" w:hAnsi="Myriad" w:cs="Arial"/>
          <w:szCs w:val="18"/>
        </w:rPr>
        <w:t xml:space="preserve"> betalen voor tot dan toe afgenomen dienstverlening.</w:t>
      </w:r>
    </w:p>
    <w:p w:rsidR="00AE344F" w:rsidRDefault="00AE344F" w:rsidP="00AE344F">
      <w:pPr>
        <w:pStyle w:val="Lijstalinea"/>
        <w:numPr>
          <w:ilvl w:val="0"/>
          <w:numId w:val="30"/>
        </w:numPr>
        <w:rPr>
          <w:rFonts w:ascii="Myriad" w:hAnsi="Myriad" w:cs="Arial"/>
          <w:szCs w:val="18"/>
        </w:rPr>
      </w:pPr>
      <w:r>
        <w:rPr>
          <w:rFonts w:ascii="Myriad" w:hAnsi="Myriad" w:cs="Arial"/>
          <w:szCs w:val="18"/>
        </w:rPr>
        <w:t>De serviceprovider administreert rente en aflossing van haar totale lening bij het fonds, maar ook de rente en aflossing aan de gemeente Eindhoven en de rente en aflossing die zij bij opschaling aan investeerders zal betalen.</w:t>
      </w:r>
    </w:p>
    <w:p w:rsidR="00AE344F" w:rsidRPr="00AE344F" w:rsidRDefault="00AE344F" w:rsidP="00AE344F">
      <w:pPr>
        <w:pStyle w:val="Lijstalinea"/>
        <w:numPr>
          <w:ilvl w:val="0"/>
          <w:numId w:val="30"/>
        </w:numPr>
        <w:rPr>
          <w:rFonts w:ascii="Myriad" w:hAnsi="Myriad"/>
        </w:rPr>
      </w:pPr>
      <w:r w:rsidRPr="00AE344F">
        <w:rPr>
          <w:rFonts w:ascii="Myriad" w:hAnsi="Myriad"/>
        </w:rPr>
        <w:t xml:space="preserve">Bij aanvang biedt de gemeente Eindhoven een achtergestelde lening voor het fonds. De gegadigde biedt zelf deelname in het fonds en verwerft voldoende investeerders voor opschaling daarna. </w:t>
      </w:r>
    </w:p>
    <w:p w:rsidR="00AE344F" w:rsidRDefault="00AE344F" w:rsidP="00AE344F">
      <w:pPr>
        <w:pStyle w:val="Lijstalinea"/>
        <w:numPr>
          <w:ilvl w:val="0"/>
          <w:numId w:val="30"/>
        </w:numPr>
        <w:rPr>
          <w:rFonts w:ascii="Myriad" w:hAnsi="Myriad" w:cs="Arial"/>
          <w:szCs w:val="18"/>
        </w:rPr>
      </w:pPr>
      <w:r>
        <w:rPr>
          <w:rFonts w:ascii="Myriad" w:hAnsi="Myriad" w:cs="Arial"/>
          <w:szCs w:val="18"/>
        </w:rPr>
        <w:t>Het F</w:t>
      </w:r>
      <w:r w:rsidRPr="00694947">
        <w:rPr>
          <w:rFonts w:ascii="Myriad" w:hAnsi="Myriad" w:cs="Arial"/>
          <w:szCs w:val="18"/>
        </w:rPr>
        <w:t xml:space="preserve">onds woonabonnement verschaft een lening op basis van een bouwdepot dat </w:t>
      </w:r>
      <w:r>
        <w:rPr>
          <w:rFonts w:ascii="Myriad" w:hAnsi="Myriad" w:cs="Arial"/>
          <w:szCs w:val="18"/>
        </w:rPr>
        <w:t xml:space="preserve">zij </w:t>
      </w:r>
      <w:proofErr w:type="spellStart"/>
      <w:r w:rsidRPr="00694947">
        <w:rPr>
          <w:rFonts w:ascii="Myriad" w:hAnsi="Myriad" w:cs="Arial"/>
          <w:szCs w:val="18"/>
        </w:rPr>
        <w:t>obv</w:t>
      </w:r>
      <w:proofErr w:type="spellEnd"/>
      <w:r w:rsidRPr="00694947">
        <w:rPr>
          <w:rFonts w:ascii="Myriad" w:hAnsi="Myriad" w:cs="Arial"/>
          <w:szCs w:val="18"/>
        </w:rPr>
        <w:t xml:space="preserve"> van </w:t>
      </w:r>
      <w:r>
        <w:rPr>
          <w:rFonts w:ascii="Myriad" w:hAnsi="Myriad" w:cs="Arial"/>
          <w:szCs w:val="18"/>
        </w:rPr>
        <w:t xml:space="preserve">haar </w:t>
      </w:r>
      <w:r w:rsidRPr="00694947">
        <w:rPr>
          <w:rFonts w:ascii="Myriad" w:hAnsi="Myriad" w:cs="Arial"/>
          <w:szCs w:val="18"/>
        </w:rPr>
        <w:t xml:space="preserve">toetsingsregels uitkeert. </w:t>
      </w:r>
    </w:p>
    <w:p w:rsidR="0050241F" w:rsidRDefault="0050241F" w:rsidP="0050241F">
      <w:pPr>
        <w:pStyle w:val="Lijstalinea"/>
        <w:numPr>
          <w:ilvl w:val="0"/>
          <w:numId w:val="30"/>
        </w:numPr>
        <w:rPr>
          <w:rFonts w:ascii="Myriad" w:hAnsi="Myriad" w:cs="Arial"/>
          <w:szCs w:val="18"/>
        </w:rPr>
      </w:pPr>
      <w:r>
        <w:rPr>
          <w:rFonts w:ascii="Myriad" w:hAnsi="Myriad" w:cs="Arial"/>
          <w:szCs w:val="18"/>
        </w:rPr>
        <w:t>De gemeente Eindhoven betaalt de opdracht voor het oprichten en inrichten van de service provider. Dit moet er voor zorgen dat de dienst volledig operationeel is in 2019, aanvullende financiering voldoende scherp kan worden verworven en de gemeente niet garant hoeft te blijven staan.</w:t>
      </w:r>
    </w:p>
    <w:p w:rsidR="0050241F" w:rsidRDefault="0050241F" w:rsidP="0050241F">
      <w:pPr>
        <w:pStyle w:val="Lijstalinea"/>
        <w:numPr>
          <w:ilvl w:val="0"/>
          <w:numId w:val="30"/>
        </w:numPr>
        <w:rPr>
          <w:rFonts w:ascii="Myriad" w:hAnsi="Myriad" w:cs="Arial"/>
          <w:szCs w:val="18"/>
        </w:rPr>
      </w:pPr>
      <w:r>
        <w:rPr>
          <w:rFonts w:ascii="Myriad" w:hAnsi="Myriad" w:cs="Arial"/>
          <w:szCs w:val="18"/>
        </w:rPr>
        <w:lastRenderedPageBreak/>
        <w:t>Het moederbedrijf dat de service provider opricht dient een concerngarantie af te geven zodat de</w:t>
      </w:r>
      <w:r w:rsidR="00076392">
        <w:rPr>
          <w:rFonts w:ascii="Myriad" w:hAnsi="Myriad" w:cs="Arial"/>
          <w:szCs w:val="18"/>
        </w:rPr>
        <w:t xml:space="preserve"> service provider niet </w:t>
      </w:r>
      <w:r>
        <w:rPr>
          <w:rFonts w:ascii="Myriad" w:hAnsi="Myriad" w:cs="Arial"/>
          <w:szCs w:val="18"/>
        </w:rPr>
        <w:t>failliet kan gaan</w:t>
      </w:r>
      <w:r w:rsidR="00076392">
        <w:rPr>
          <w:rFonts w:ascii="Myriad" w:hAnsi="Myriad" w:cs="Arial"/>
          <w:szCs w:val="18"/>
        </w:rPr>
        <w:t xml:space="preserve"> binnen de termijn dat de gemeente aan het fonds verbonden is</w:t>
      </w:r>
      <w:r>
        <w:rPr>
          <w:rFonts w:ascii="Myriad" w:hAnsi="Myriad" w:cs="Arial"/>
          <w:szCs w:val="18"/>
        </w:rPr>
        <w:t>.</w:t>
      </w:r>
    </w:p>
    <w:p w:rsidR="00AE344F" w:rsidRDefault="00AE344F" w:rsidP="00AE344F">
      <w:pPr>
        <w:pStyle w:val="Lijstalinea"/>
        <w:numPr>
          <w:ilvl w:val="0"/>
          <w:numId w:val="30"/>
        </w:numPr>
        <w:rPr>
          <w:rFonts w:ascii="Myriad" w:hAnsi="Myriad" w:cs="Arial"/>
          <w:szCs w:val="18"/>
        </w:rPr>
      </w:pPr>
      <w:r>
        <w:rPr>
          <w:rFonts w:ascii="Myriad" w:hAnsi="Myriad" w:cs="Arial"/>
          <w:szCs w:val="18"/>
        </w:rPr>
        <w:t>De totaalaanbieders worden betaald voor technisch advies en uiteindelijk de maatregelen in de woning bij oplevering conform voorwaarden.</w:t>
      </w:r>
    </w:p>
    <w:p w:rsidR="0050241F" w:rsidRDefault="0050241F" w:rsidP="0050241F">
      <w:pPr>
        <w:pStyle w:val="Lijstalinea"/>
        <w:numPr>
          <w:ilvl w:val="0"/>
          <w:numId w:val="30"/>
        </w:numPr>
        <w:rPr>
          <w:rFonts w:ascii="Myriad" w:hAnsi="Myriad" w:cs="Arial"/>
          <w:szCs w:val="18"/>
        </w:rPr>
      </w:pPr>
      <w:r>
        <w:rPr>
          <w:rFonts w:ascii="Myriad" w:hAnsi="Myriad" w:cs="Arial"/>
          <w:szCs w:val="18"/>
        </w:rPr>
        <w:t xml:space="preserve">Tenslotte is de serviceprovider haar eigen projectfinanciering overeengekomen met een eigen bank op basis waarvan zij rente en aflossing betaalt </w:t>
      </w:r>
      <w:r w:rsidR="00D61B73">
        <w:rPr>
          <w:rFonts w:ascii="Myriad" w:hAnsi="Myriad" w:cs="Arial"/>
          <w:szCs w:val="18"/>
        </w:rPr>
        <w:t xml:space="preserve">voor eigen werkkapitaal. Duidelijk moet zijn of </w:t>
      </w:r>
      <w:r>
        <w:rPr>
          <w:rFonts w:ascii="Myriad" w:hAnsi="Myriad" w:cs="Arial"/>
          <w:szCs w:val="18"/>
        </w:rPr>
        <w:t>voorwaarden over</w:t>
      </w:r>
      <w:r w:rsidR="00AD3B66">
        <w:rPr>
          <w:rFonts w:ascii="Myriad" w:hAnsi="Myriad" w:cs="Arial"/>
          <w:szCs w:val="18"/>
        </w:rPr>
        <w:t xml:space="preserve"> </w:t>
      </w:r>
      <w:r>
        <w:rPr>
          <w:rFonts w:ascii="Myriad" w:hAnsi="Myriad" w:cs="Arial"/>
          <w:szCs w:val="18"/>
        </w:rPr>
        <w:t>verpanding van de abonnementsverplichtingen die de woningeigenaren betalen</w:t>
      </w:r>
      <w:r w:rsidR="00AD3B66">
        <w:rPr>
          <w:rFonts w:ascii="Myriad" w:hAnsi="Myriad" w:cs="Arial"/>
          <w:szCs w:val="18"/>
        </w:rPr>
        <w:t xml:space="preserve"> de afspraken over deze verpanding voor het fonds doorkruisen</w:t>
      </w:r>
      <w:r>
        <w:rPr>
          <w:rFonts w:ascii="Myriad" w:hAnsi="Myriad" w:cs="Arial"/>
          <w:szCs w:val="18"/>
        </w:rPr>
        <w:t xml:space="preserve">. </w:t>
      </w:r>
    </w:p>
    <w:p w:rsidR="0050241F" w:rsidRDefault="0050241F" w:rsidP="0050241F">
      <w:pPr>
        <w:ind w:left="360"/>
        <w:rPr>
          <w:rFonts w:ascii="Myriad" w:hAnsi="Myriad" w:cs="Arial"/>
          <w:szCs w:val="18"/>
        </w:rPr>
      </w:pPr>
    </w:p>
    <w:p w:rsidR="0050241F" w:rsidRPr="00694947" w:rsidRDefault="0050241F" w:rsidP="0050241F">
      <w:pPr>
        <w:ind w:left="360"/>
        <w:rPr>
          <w:rFonts w:ascii="Myriad" w:hAnsi="Myriad" w:cs="Arial"/>
          <w:szCs w:val="18"/>
        </w:rPr>
      </w:pPr>
      <w:r w:rsidRPr="00694947">
        <w:rPr>
          <w:rFonts w:ascii="Myriad" w:hAnsi="Myriad" w:cs="Arial"/>
          <w:szCs w:val="18"/>
        </w:rPr>
        <w:t>De belangrijkste documenten voor het goed functioneren van de service zijn:</w:t>
      </w:r>
    </w:p>
    <w:p w:rsidR="0050241F" w:rsidRDefault="0050241F" w:rsidP="0050241F">
      <w:pPr>
        <w:pStyle w:val="Lijstalinea"/>
        <w:numPr>
          <w:ilvl w:val="0"/>
          <w:numId w:val="30"/>
        </w:numPr>
        <w:rPr>
          <w:rFonts w:ascii="Myriad" w:hAnsi="Myriad" w:cs="Arial"/>
          <w:szCs w:val="18"/>
        </w:rPr>
      </w:pPr>
      <w:r w:rsidRPr="00D16E49">
        <w:rPr>
          <w:rFonts w:ascii="Myriad" w:hAnsi="Myriad" w:cs="Arial"/>
          <w:szCs w:val="18"/>
        </w:rPr>
        <w:t xml:space="preserve">De voorwaarden in deze </w:t>
      </w:r>
      <w:r w:rsidR="00232685">
        <w:rPr>
          <w:rFonts w:ascii="Myriad" w:hAnsi="Myriad" w:cs="Arial"/>
          <w:szCs w:val="18"/>
        </w:rPr>
        <w:t xml:space="preserve">niet openbare </w:t>
      </w:r>
      <w:r w:rsidRPr="00D16E49">
        <w:rPr>
          <w:rFonts w:ascii="Myriad" w:hAnsi="Myriad" w:cs="Arial"/>
          <w:szCs w:val="18"/>
        </w:rPr>
        <w:t>Europese aanbesteding</w:t>
      </w:r>
    </w:p>
    <w:p w:rsidR="0050241F" w:rsidRDefault="0050241F" w:rsidP="0050241F">
      <w:pPr>
        <w:pStyle w:val="Lijstalinea"/>
        <w:numPr>
          <w:ilvl w:val="0"/>
          <w:numId w:val="30"/>
        </w:numPr>
        <w:rPr>
          <w:rFonts w:ascii="Myriad" w:hAnsi="Myriad" w:cs="Arial"/>
          <w:szCs w:val="18"/>
        </w:rPr>
      </w:pPr>
      <w:r>
        <w:rPr>
          <w:rFonts w:ascii="Myriad" w:hAnsi="Myriad" w:cs="Arial"/>
          <w:szCs w:val="18"/>
        </w:rPr>
        <w:t>Het toetsingskader dat het fonds stelt om lening te verschaffen aan de serviceprovider die overeenkomstig toetsingskader stelt aan de woonabonnementen.</w:t>
      </w:r>
    </w:p>
    <w:p w:rsidR="0050241F" w:rsidRDefault="0050241F" w:rsidP="0050241F">
      <w:pPr>
        <w:pStyle w:val="Lijstalinea"/>
        <w:numPr>
          <w:ilvl w:val="0"/>
          <w:numId w:val="30"/>
        </w:numPr>
        <w:rPr>
          <w:rFonts w:ascii="Myriad" w:hAnsi="Myriad" w:cs="Arial"/>
          <w:szCs w:val="18"/>
        </w:rPr>
      </w:pPr>
      <w:r>
        <w:rPr>
          <w:rFonts w:ascii="Myriad" w:hAnsi="Myriad" w:cs="Arial"/>
          <w:szCs w:val="18"/>
        </w:rPr>
        <w:t>De particulier ontvangt financieel advies binnen de</w:t>
      </w:r>
      <w:r w:rsidR="00076392">
        <w:rPr>
          <w:rFonts w:ascii="Myriad" w:hAnsi="Myriad" w:cs="Arial"/>
          <w:szCs w:val="18"/>
        </w:rPr>
        <w:t xml:space="preserve"> Wet op het financieel toezicht. </w:t>
      </w:r>
    </w:p>
    <w:p w:rsidR="0050241F" w:rsidRDefault="00076392" w:rsidP="0050241F">
      <w:pPr>
        <w:pStyle w:val="Lijstalinea"/>
        <w:numPr>
          <w:ilvl w:val="0"/>
          <w:numId w:val="30"/>
        </w:numPr>
        <w:rPr>
          <w:rFonts w:ascii="Myriad" w:hAnsi="Myriad" w:cs="Arial"/>
          <w:szCs w:val="18"/>
        </w:rPr>
      </w:pPr>
      <w:r>
        <w:rPr>
          <w:rFonts w:ascii="Myriad" w:hAnsi="Myriad" w:cs="Arial"/>
          <w:szCs w:val="18"/>
        </w:rPr>
        <w:t>Het contract van het W</w:t>
      </w:r>
      <w:r w:rsidR="0050241F">
        <w:rPr>
          <w:rFonts w:ascii="Myriad" w:hAnsi="Myriad" w:cs="Arial"/>
          <w:szCs w:val="18"/>
        </w:rPr>
        <w:t>oonabonnement tussen service provider en de particulier.</w:t>
      </w:r>
    </w:p>
    <w:p w:rsidR="0050241F" w:rsidRDefault="0050241F" w:rsidP="0050241F">
      <w:pPr>
        <w:pStyle w:val="Lijstalinea"/>
        <w:numPr>
          <w:ilvl w:val="0"/>
          <w:numId w:val="30"/>
        </w:numPr>
        <w:rPr>
          <w:rFonts w:ascii="Myriad" w:hAnsi="Myriad" w:cs="Arial"/>
          <w:szCs w:val="18"/>
        </w:rPr>
      </w:pPr>
      <w:r>
        <w:rPr>
          <w:rFonts w:ascii="Myriad" w:hAnsi="Myriad" w:cs="Arial"/>
          <w:szCs w:val="18"/>
        </w:rPr>
        <w:t xml:space="preserve">De werkprotocollen zodat de service volledig ingericht is </w:t>
      </w:r>
      <w:r w:rsidR="00AE344F">
        <w:rPr>
          <w:rFonts w:ascii="Myriad" w:hAnsi="Myriad" w:cs="Arial"/>
          <w:szCs w:val="18"/>
        </w:rPr>
        <w:t>en de contracten</w:t>
      </w:r>
      <w:r>
        <w:rPr>
          <w:rFonts w:ascii="Myriad" w:hAnsi="Myriad" w:cs="Arial"/>
          <w:szCs w:val="18"/>
        </w:rPr>
        <w:t xml:space="preserve"> o</w:t>
      </w:r>
      <w:r w:rsidR="00076392">
        <w:rPr>
          <w:rFonts w:ascii="Myriad" w:hAnsi="Myriad" w:cs="Arial"/>
          <w:szCs w:val="18"/>
        </w:rPr>
        <w:t xml:space="preserve">verhandigd kunnen worden aan het fonds </w:t>
      </w:r>
      <w:r>
        <w:rPr>
          <w:rFonts w:ascii="Myriad" w:hAnsi="Myriad" w:cs="Arial"/>
          <w:szCs w:val="18"/>
        </w:rPr>
        <w:t>bij failli</w:t>
      </w:r>
      <w:r w:rsidR="00076392">
        <w:rPr>
          <w:rFonts w:ascii="Myriad" w:hAnsi="Myriad" w:cs="Arial"/>
          <w:szCs w:val="18"/>
        </w:rPr>
        <w:t>ssement van de service provider.</w:t>
      </w:r>
    </w:p>
    <w:p w:rsidR="0050241F" w:rsidRPr="00A205DB" w:rsidRDefault="0050241F" w:rsidP="0050241F">
      <w:pPr>
        <w:pStyle w:val="Lijstalinea"/>
        <w:numPr>
          <w:ilvl w:val="0"/>
          <w:numId w:val="30"/>
        </w:numPr>
        <w:rPr>
          <w:rFonts w:ascii="Myriad" w:hAnsi="Myriad" w:cs="Arial"/>
          <w:szCs w:val="18"/>
        </w:rPr>
      </w:pPr>
      <w:r>
        <w:rPr>
          <w:rFonts w:ascii="Myriad" w:hAnsi="Myriad" w:cs="Arial"/>
          <w:szCs w:val="18"/>
        </w:rPr>
        <w:t xml:space="preserve">Het energieprestatiegarantie-contract op basis waarvan de particulier weet wat hij koopt, de uitvoerder gehouden kan worden aan uitvoeringskwaliteit en de financier kan toetsen of aangaan van het woonabonnement verantwoord is. Een toelichting hiervan volgt </w:t>
      </w:r>
      <w:r w:rsidRPr="00A205DB">
        <w:rPr>
          <w:rFonts w:ascii="Myriad" w:hAnsi="Myriad" w:cs="Arial"/>
          <w:szCs w:val="18"/>
        </w:rPr>
        <w:t>in Bijlage IV.</w:t>
      </w:r>
    </w:p>
    <w:p w:rsidR="00E846F0" w:rsidRDefault="00E846F0" w:rsidP="008E35B4">
      <w:pPr>
        <w:suppressAutoHyphens/>
        <w:spacing w:after="0" w:line="252" w:lineRule="atLeast"/>
        <w:rPr>
          <w:rFonts w:ascii="Myriad" w:eastAsia="Times New Roman" w:hAnsi="Myriad" w:cs="Times New Roman"/>
          <w:sz w:val="18"/>
          <w:szCs w:val="24"/>
          <w:lang w:eastAsia="nl-NL"/>
        </w:rPr>
      </w:pPr>
    </w:p>
    <w:p w:rsidR="008E35B4" w:rsidRDefault="00C26BDE" w:rsidP="008E35B4">
      <w:pPr>
        <w:suppressAutoHyphens/>
        <w:spacing w:after="0" w:line="252" w:lineRule="atLeast"/>
        <w:rPr>
          <w:rFonts w:ascii="Myriad" w:eastAsia="Times New Roman" w:hAnsi="Myriad" w:cs="Times New Roman"/>
          <w:lang w:eastAsia="nl-NL"/>
        </w:rPr>
      </w:pPr>
      <w:r w:rsidRPr="00AE344F">
        <w:rPr>
          <w:rFonts w:ascii="Myriad" w:eastAsia="Times New Roman" w:hAnsi="Myriad" w:cs="Times New Roman"/>
          <w:lang w:eastAsia="nl-NL"/>
        </w:rPr>
        <w:t xml:space="preserve">De </w:t>
      </w:r>
      <w:r w:rsidR="00AE344F" w:rsidRPr="00AE344F">
        <w:rPr>
          <w:rFonts w:ascii="Myriad" w:eastAsia="Times New Roman" w:hAnsi="Myriad" w:cs="Times New Roman"/>
          <w:lang w:eastAsia="nl-NL"/>
        </w:rPr>
        <w:t>service zelf</w:t>
      </w:r>
      <w:r w:rsidR="008E35B4" w:rsidRPr="00AE344F">
        <w:rPr>
          <w:rFonts w:ascii="Myriad" w:eastAsia="Times New Roman" w:hAnsi="Myriad" w:cs="Times New Roman"/>
          <w:lang w:eastAsia="nl-NL"/>
        </w:rPr>
        <w:t xml:space="preserve"> bestaat in hoofdlijnen uit: </w:t>
      </w:r>
    </w:p>
    <w:p w:rsidR="00AE344F" w:rsidRPr="00AE344F" w:rsidRDefault="00AE344F" w:rsidP="008E35B4">
      <w:pPr>
        <w:suppressAutoHyphens/>
        <w:spacing w:after="0" w:line="252" w:lineRule="atLeast"/>
        <w:rPr>
          <w:rFonts w:ascii="Myriad" w:eastAsia="Times New Roman" w:hAnsi="Myriad" w:cs="Times New Roman"/>
          <w:lang w:eastAsia="nl-NL"/>
        </w:rPr>
      </w:pPr>
    </w:p>
    <w:p w:rsidR="00107AA2" w:rsidRDefault="00C47CB4" w:rsidP="0012390F">
      <w:pPr>
        <w:pStyle w:val="Lijstalinea"/>
        <w:numPr>
          <w:ilvl w:val="0"/>
          <w:numId w:val="19"/>
        </w:numPr>
        <w:rPr>
          <w:rFonts w:ascii="Myriad" w:hAnsi="Myriad"/>
        </w:rPr>
      </w:pPr>
      <w:r w:rsidRPr="00C47CB4">
        <w:rPr>
          <w:rFonts w:ascii="Myriad" w:hAnsi="Myriad"/>
        </w:rPr>
        <w:t xml:space="preserve">Financial handling van </w:t>
      </w:r>
      <w:r>
        <w:rPr>
          <w:rFonts w:ascii="Myriad" w:hAnsi="Myriad"/>
        </w:rPr>
        <w:t>het woonabonnement.</w:t>
      </w:r>
    </w:p>
    <w:p w:rsidR="00C47CB4" w:rsidRDefault="00C47CB4" w:rsidP="00C47CB4">
      <w:pPr>
        <w:pStyle w:val="Lijstalinea"/>
        <w:numPr>
          <w:ilvl w:val="1"/>
          <w:numId w:val="19"/>
        </w:numPr>
        <w:rPr>
          <w:rFonts w:ascii="Myriad" w:hAnsi="Myriad"/>
        </w:rPr>
      </w:pPr>
      <w:r>
        <w:rPr>
          <w:rFonts w:ascii="Myriad" w:hAnsi="Myriad"/>
        </w:rPr>
        <w:t>Aanbieden van het woonabonnement</w:t>
      </w:r>
      <w:r w:rsidR="009B7C38">
        <w:rPr>
          <w:rFonts w:ascii="Myriad" w:hAnsi="Myriad"/>
        </w:rPr>
        <w:t>-</w:t>
      </w:r>
      <w:r>
        <w:rPr>
          <w:rFonts w:ascii="Myriad" w:hAnsi="Myriad"/>
        </w:rPr>
        <w:t>contract aan de particulier</w:t>
      </w:r>
      <w:r w:rsidR="00673526">
        <w:rPr>
          <w:rFonts w:ascii="Myriad" w:hAnsi="Myriad"/>
        </w:rPr>
        <w:t>.</w:t>
      </w:r>
    </w:p>
    <w:p w:rsidR="00673526" w:rsidRDefault="00673526" w:rsidP="00C47CB4">
      <w:pPr>
        <w:pStyle w:val="Lijstalinea"/>
        <w:numPr>
          <w:ilvl w:val="1"/>
          <w:numId w:val="19"/>
        </w:numPr>
        <w:rPr>
          <w:rFonts w:ascii="Myriad" w:hAnsi="Myriad"/>
        </w:rPr>
      </w:pPr>
      <w:r>
        <w:rPr>
          <w:rFonts w:ascii="Myriad" w:hAnsi="Myriad"/>
        </w:rPr>
        <w:t>Betaling inrichten aan de totaalaanbieder.</w:t>
      </w:r>
    </w:p>
    <w:p w:rsidR="00673526" w:rsidRDefault="00673526" w:rsidP="00C47CB4">
      <w:pPr>
        <w:pStyle w:val="Lijstalinea"/>
        <w:numPr>
          <w:ilvl w:val="1"/>
          <w:numId w:val="19"/>
        </w:numPr>
        <w:rPr>
          <w:rFonts w:ascii="Myriad" w:hAnsi="Myriad"/>
        </w:rPr>
      </w:pPr>
      <w:r>
        <w:rPr>
          <w:rFonts w:ascii="Myriad" w:hAnsi="Myriad"/>
        </w:rPr>
        <w:t>Incasso inrichten voor de maandelijkse betaling door de particulier.</w:t>
      </w:r>
    </w:p>
    <w:p w:rsidR="00673526" w:rsidRDefault="00673526" w:rsidP="00C47CB4">
      <w:pPr>
        <w:pStyle w:val="Lijstalinea"/>
        <w:numPr>
          <w:ilvl w:val="1"/>
          <w:numId w:val="19"/>
        </w:numPr>
        <w:rPr>
          <w:rFonts w:ascii="Myriad" w:hAnsi="Myriad"/>
        </w:rPr>
      </w:pPr>
      <w:r>
        <w:rPr>
          <w:rFonts w:ascii="Myriad" w:hAnsi="Myriad"/>
        </w:rPr>
        <w:t>Facturering van dienstverlening als realisatie niet doorgaat.</w:t>
      </w:r>
    </w:p>
    <w:p w:rsidR="00C47CB4" w:rsidRDefault="00C578E6" w:rsidP="00C47CB4">
      <w:pPr>
        <w:pStyle w:val="Lijstalinea"/>
        <w:numPr>
          <w:ilvl w:val="1"/>
          <w:numId w:val="19"/>
        </w:numPr>
        <w:rPr>
          <w:rFonts w:ascii="Myriad" w:hAnsi="Myriad"/>
        </w:rPr>
      </w:pPr>
      <w:r>
        <w:rPr>
          <w:rFonts w:ascii="Myriad" w:hAnsi="Myriad"/>
        </w:rPr>
        <w:t>Toetsingskader van het fonds hanteren voor bouwdepot aan de particulier</w:t>
      </w:r>
      <w:r w:rsidR="00673526">
        <w:rPr>
          <w:rFonts w:ascii="Myriad" w:hAnsi="Myriad"/>
        </w:rPr>
        <w:t>.</w:t>
      </w:r>
    </w:p>
    <w:p w:rsidR="00C578E6" w:rsidRDefault="00C578E6" w:rsidP="00C47CB4">
      <w:pPr>
        <w:pStyle w:val="Lijstalinea"/>
        <w:numPr>
          <w:ilvl w:val="1"/>
          <w:numId w:val="19"/>
        </w:numPr>
        <w:rPr>
          <w:rFonts w:ascii="Myriad" w:hAnsi="Myriad"/>
        </w:rPr>
      </w:pPr>
      <w:r>
        <w:rPr>
          <w:rFonts w:ascii="Myriad" w:hAnsi="Myriad"/>
        </w:rPr>
        <w:t>Kredietmanagement van het totaal aantal particulieren</w:t>
      </w:r>
      <w:r w:rsidR="00673526">
        <w:rPr>
          <w:rFonts w:ascii="Myriad" w:hAnsi="Myriad"/>
        </w:rPr>
        <w:t>.</w:t>
      </w:r>
    </w:p>
    <w:p w:rsidR="00C578E6" w:rsidRDefault="00C578E6" w:rsidP="00C47CB4">
      <w:pPr>
        <w:pStyle w:val="Lijstalinea"/>
        <w:numPr>
          <w:ilvl w:val="1"/>
          <w:numId w:val="19"/>
        </w:numPr>
        <w:rPr>
          <w:rFonts w:ascii="Myriad" w:hAnsi="Myriad"/>
        </w:rPr>
      </w:pPr>
      <w:r>
        <w:rPr>
          <w:rFonts w:ascii="Myriad" w:hAnsi="Myriad"/>
        </w:rPr>
        <w:t xml:space="preserve">Mandaat </w:t>
      </w:r>
      <w:r w:rsidR="006E7C6E">
        <w:rPr>
          <w:rFonts w:ascii="Myriad" w:hAnsi="Myriad"/>
        </w:rPr>
        <w:t xml:space="preserve">van de investeerders </w:t>
      </w:r>
      <w:r>
        <w:rPr>
          <w:rFonts w:ascii="Myriad" w:hAnsi="Myriad"/>
        </w:rPr>
        <w:t>op portefeuillebeheer</w:t>
      </w:r>
      <w:r w:rsidR="00673526">
        <w:rPr>
          <w:rFonts w:ascii="Myriad" w:hAnsi="Myriad"/>
        </w:rPr>
        <w:t>.</w:t>
      </w:r>
    </w:p>
    <w:p w:rsidR="00E62DBF" w:rsidRDefault="00E62DBF" w:rsidP="00C47CB4">
      <w:pPr>
        <w:pStyle w:val="Lijstalinea"/>
        <w:numPr>
          <w:ilvl w:val="1"/>
          <w:numId w:val="19"/>
        </w:numPr>
        <w:rPr>
          <w:rFonts w:ascii="Myriad" w:hAnsi="Myriad"/>
        </w:rPr>
      </w:pPr>
      <w:r>
        <w:rPr>
          <w:rFonts w:ascii="Myriad" w:hAnsi="Myriad"/>
        </w:rPr>
        <w:t>Rapportage op eigen boekhouding en monitoring vervangingseis bij faillissement</w:t>
      </w:r>
      <w:r w:rsidR="00673526">
        <w:rPr>
          <w:rFonts w:ascii="Myriad" w:hAnsi="Myriad"/>
        </w:rPr>
        <w:t>.</w:t>
      </w:r>
    </w:p>
    <w:p w:rsidR="007D727F" w:rsidRDefault="007D727F" w:rsidP="00C47CB4">
      <w:pPr>
        <w:pStyle w:val="Lijstalinea"/>
        <w:numPr>
          <w:ilvl w:val="1"/>
          <w:numId w:val="19"/>
        </w:numPr>
        <w:rPr>
          <w:rFonts w:ascii="Myriad" w:hAnsi="Myriad"/>
        </w:rPr>
      </w:pPr>
      <w:r>
        <w:rPr>
          <w:rFonts w:ascii="Myriad" w:hAnsi="Myriad"/>
        </w:rPr>
        <w:t>Concerngarantie van eigen moederbedrijf en zekerheidstelling bank project BV.</w:t>
      </w:r>
    </w:p>
    <w:p w:rsidR="007D727F" w:rsidRDefault="007D727F" w:rsidP="00C47CB4">
      <w:pPr>
        <w:pStyle w:val="Lijstalinea"/>
        <w:numPr>
          <w:ilvl w:val="1"/>
          <w:numId w:val="19"/>
        </w:numPr>
        <w:rPr>
          <w:rFonts w:ascii="Myriad" w:hAnsi="Myriad"/>
        </w:rPr>
      </w:pPr>
      <w:r>
        <w:rPr>
          <w:rFonts w:ascii="Myriad" w:hAnsi="Myriad"/>
        </w:rPr>
        <w:t>AFM gecertificeerd financieel advies</w:t>
      </w:r>
      <w:r w:rsidR="003A17C4">
        <w:rPr>
          <w:rFonts w:ascii="Myriad" w:hAnsi="Myriad"/>
        </w:rPr>
        <w:t xml:space="preserve"> met afweging tussen consumptief krediet en hypothecair krediet</w:t>
      </w:r>
      <w:r>
        <w:rPr>
          <w:rFonts w:ascii="Myriad" w:hAnsi="Myriad"/>
        </w:rPr>
        <w:t>.</w:t>
      </w:r>
    </w:p>
    <w:p w:rsidR="003A17C4" w:rsidRPr="00C47CB4" w:rsidRDefault="003A17C4" w:rsidP="00C47CB4">
      <w:pPr>
        <w:pStyle w:val="Lijstalinea"/>
        <w:numPr>
          <w:ilvl w:val="1"/>
          <w:numId w:val="19"/>
        </w:numPr>
        <w:rPr>
          <w:rFonts w:ascii="Myriad" w:hAnsi="Myriad"/>
        </w:rPr>
      </w:pPr>
      <w:r>
        <w:rPr>
          <w:rFonts w:ascii="Myriad" w:hAnsi="Myriad"/>
        </w:rPr>
        <w:t>Uitwerken van volledige werkprotocollen voor genoemde werkzaamheden</w:t>
      </w:r>
    </w:p>
    <w:p w:rsidR="008E35B4" w:rsidRPr="00C578E6" w:rsidRDefault="00C578E6" w:rsidP="0012390F">
      <w:pPr>
        <w:pStyle w:val="Lijstalinea"/>
        <w:numPr>
          <w:ilvl w:val="0"/>
          <w:numId w:val="19"/>
        </w:numPr>
        <w:rPr>
          <w:rFonts w:ascii="Myriad" w:hAnsi="Myriad"/>
        </w:rPr>
      </w:pPr>
      <w:r w:rsidRPr="00C578E6">
        <w:rPr>
          <w:rFonts w:ascii="Myriad" w:hAnsi="Myriad"/>
        </w:rPr>
        <w:t>Fondsbeheer en fondsverwerving</w:t>
      </w:r>
    </w:p>
    <w:p w:rsidR="008E35B4" w:rsidRPr="00C578E6" w:rsidRDefault="00C578E6" w:rsidP="0012390F">
      <w:pPr>
        <w:numPr>
          <w:ilvl w:val="1"/>
          <w:numId w:val="19"/>
        </w:numPr>
        <w:suppressAutoHyphens/>
        <w:spacing w:after="0" w:line="252" w:lineRule="atLeast"/>
        <w:contextualSpacing/>
        <w:rPr>
          <w:rFonts w:ascii="Myriad" w:eastAsia="Times New Roman" w:hAnsi="Myriad" w:cs="Times New Roman"/>
          <w:sz w:val="18"/>
          <w:szCs w:val="24"/>
          <w:lang w:eastAsia="nl-NL"/>
        </w:rPr>
      </w:pPr>
      <w:r w:rsidRPr="00C578E6">
        <w:rPr>
          <w:rFonts w:ascii="Myriad" w:eastAsia="Times New Roman" w:hAnsi="Myriad" w:cs="Times New Roman"/>
          <w:sz w:val="18"/>
          <w:szCs w:val="24"/>
          <w:lang w:eastAsia="nl-NL"/>
        </w:rPr>
        <w:t>Beheer van uitgaven en inkomsten van het fonds</w:t>
      </w:r>
      <w:r w:rsidR="007D727F">
        <w:rPr>
          <w:rFonts w:ascii="Myriad" w:eastAsia="Times New Roman" w:hAnsi="Myriad" w:cs="Times New Roman"/>
          <w:sz w:val="18"/>
          <w:szCs w:val="24"/>
          <w:lang w:eastAsia="nl-NL"/>
        </w:rPr>
        <w:t>.</w:t>
      </w:r>
    </w:p>
    <w:p w:rsidR="00BE339F" w:rsidRPr="00C578E6" w:rsidRDefault="00C578E6" w:rsidP="0012390F">
      <w:pPr>
        <w:numPr>
          <w:ilvl w:val="1"/>
          <w:numId w:val="19"/>
        </w:numPr>
        <w:suppressAutoHyphens/>
        <w:spacing w:after="0" w:line="252" w:lineRule="atLeast"/>
        <w:contextualSpacing/>
        <w:rPr>
          <w:rFonts w:ascii="Myriad" w:eastAsia="Times New Roman" w:hAnsi="Myriad" w:cs="Times New Roman"/>
          <w:sz w:val="18"/>
          <w:szCs w:val="24"/>
          <w:lang w:eastAsia="nl-NL"/>
        </w:rPr>
      </w:pPr>
      <w:r w:rsidRPr="00C578E6">
        <w:rPr>
          <w:rFonts w:ascii="Myriad" w:eastAsia="Times New Roman" w:hAnsi="Myriad" w:cs="Times New Roman"/>
          <w:sz w:val="18"/>
          <w:szCs w:val="24"/>
          <w:lang w:eastAsia="nl-NL"/>
        </w:rPr>
        <w:t xml:space="preserve">Fondsvoorwaarden </w:t>
      </w:r>
      <w:r w:rsidR="003A17C4">
        <w:rPr>
          <w:rFonts w:ascii="Myriad" w:eastAsia="Times New Roman" w:hAnsi="Myriad" w:cs="Times New Roman"/>
          <w:sz w:val="18"/>
          <w:szCs w:val="24"/>
          <w:lang w:eastAsia="nl-NL"/>
        </w:rPr>
        <w:t>in overeenstemming brengen met</w:t>
      </w:r>
      <w:r w:rsidRPr="00C578E6">
        <w:rPr>
          <w:rFonts w:ascii="Myriad" w:eastAsia="Times New Roman" w:hAnsi="Myriad" w:cs="Times New Roman"/>
          <w:sz w:val="18"/>
          <w:szCs w:val="24"/>
          <w:lang w:eastAsia="nl-NL"/>
        </w:rPr>
        <w:t xml:space="preserve"> voorwaarden aan de uitvoerenden en voorwaarden in het contract met de particulier</w:t>
      </w:r>
      <w:r w:rsidR="007D727F">
        <w:rPr>
          <w:rFonts w:ascii="Myriad" w:eastAsia="Times New Roman" w:hAnsi="Myriad" w:cs="Times New Roman"/>
          <w:sz w:val="18"/>
          <w:szCs w:val="24"/>
          <w:lang w:eastAsia="nl-NL"/>
        </w:rPr>
        <w:t>.</w:t>
      </w:r>
    </w:p>
    <w:p w:rsidR="008E35B4" w:rsidRDefault="00C578E6" w:rsidP="0012390F">
      <w:pPr>
        <w:numPr>
          <w:ilvl w:val="1"/>
          <w:numId w:val="19"/>
        </w:numPr>
        <w:suppressAutoHyphens/>
        <w:spacing w:after="0" w:line="252" w:lineRule="atLeast"/>
        <w:contextualSpacing/>
        <w:rPr>
          <w:rFonts w:ascii="Myriad" w:eastAsia="Times New Roman" w:hAnsi="Myriad" w:cs="Times New Roman"/>
          <w:sz w:val="18"/>
          <w:szCs w:val="24"/>
          <w:lang w:eastAsia="nl-NL"/>
        </w:rPr>
      </w:pPr>
      <w:r w:rsidRPr="00C578E6">
        <w:rPr>
          <w:rFonts w:ascii="Myriad" w:eastAsia="Times New Roman" w:hAnsi="Myriad" w:cs="Times New Roman"/>
          <w:sz w:val="18"/>
          <w:szCs w:val="24"/>
          <w:lang w:eastAsia="nl-NL"/>
        </w:rPr>
        <w:t>Fondsverwerving bij marktpartijen in lijn met de opschaling van de dienstverlening.</w:t>
      </w:r>
    </w:p>
    <w:p w:rsidR="00C578E6" w:rsidRDefault="00C578E6" w:rsidP="0012390F">
      <w:pPr>
        <w:numPr>
          <w:ilvl w:val="1"/>
          <w:numId w:val="19"/>
        </w:numPr>
        <w:suppressAutoHyphens/>
        <w:spacing w:after="0" w:line="252" w:lineRule="atLeast"/>
        <w:contextualSpacing/>
        <w:rPr>
          <w:rFonts w:ascii="Myriad" w:eastAsia="Times New Roman" w:hAnsi="Myriad" w:cs="Times New Roman"/>
          <w:sz w:val="18"/>
          <w:szCs w:val="24"/>
          <w:lang w:eastAsia="nl-NL"/>
        </w:rPr>
      </w:pPr>
      <w:r>
        <w:rPr>
          <w:rFonts w:ascii="Myriad" w:eastAsia="Times New Roman" w:hAnsi="Myriad" w:cs="Times New Roman"/>
          <w:sz w:val="18"/>
          <w:szCs w:val="24"/>
          <w:lang w:eastAsia="nl-NL"/>
        </w:rPr>
        <w:t>Energieprestatiegaranties toetsen aan de fondsvoorwaarden</w:t>
      </w:r>
      <w:r w:rsidR="007D727F">
        <w:rPr>
          <w:rFonts w:ascii="Myriad" w:eastAsia="Times New Roman" w:hAnsi="Myriad" w:cs="Times New Roman"/>
          <w:sz w:val="18"/>
          <w:szCs w:val="24"/>
          <w:lang w:eastAsia="nl-NL"/>
        </w:rPr>
        <w:t xml:space="preserve"> in overeenstemming met Europese richtlijn.</w:t>
      </w:r>
    </w:p>
    <w:p w:rsidR="003A17C4" w:rsidRDefault="003A17C4" w:rsidP="003A17C4">
      <w:pPr>
        <w:pStyle w:val="Lijstalinea"/>
        <w:numPr>
          <w:ilvl w:val="1"/>
          <w:numId w:val="19"/>
        </w:numPr>
        <w:rPr>
          <w:rFonts w:ascii="Myriad" w:hAnsi="Myriad"/>
        </w:rPr>
      </w:pPr>
      <w:r>
        <w:rPr>
          <w:rFonts w:ascii="Myriad" w:hAnsi="Myriad"/>
        </w:rPr>
        <w:t>Uitwerken van volledige werkprotocollen voor genoemde werkzaamheden</w:t>
      </w:r>
    </w:p>
    <w:p w:rsidR="00FA068E" w:rsidRPr="00C47CB4" w:rsidRDefault="00FA068E" w:rsidP="003A17C4">
      <w:pPr>
        <w:pStyle w:val="Lijstalinea"/>
        <w:numPr>
          <w:ilvl w:val="1"/>
          <w:numId w:val="19"/>
        </w:numPr>
        <w:rPr>
          <w:rFonts w:ascii="Myriad" w:hAnsi="Myriad"/>
        </w:rPr>
      </w:pPr>
      <w:r>
        <w:rPr>
          <w:rFonts w:ascii="Myriad" w:hAnsi="Myriad"/>
        </w:rPr>
        <w:t>Uitwer</w:t>
      </w:r>
      <w:r w:rsidR="00E94B80">
        <w:rPr>
          <w:rFonts w:ascii="Myriad" w:hAnsi="Myriad"/>
        </w:rPr>
        <w:t xml:space="preserve">ken van het </w:t>
      </w:r>
      <w:proofErr w:type="spellStart"/>
      <w:r w:rsidR="00E94B80">
        <w:rPr>
          <w:rFonts w:ascii="Myriad" w:hAnsi="Myriad"/>
        </w:rPr>
        <w:t>exitprotocol</w:t>
      </w:r>
      <w:proofErr w:type="spellEnd"/>
      <w:r w:rsidR="00E94B80">
        <w:rPr>
          <w:rFonts w:ascii="Myriad" w:hAnsi="Myriad"/>
        </w:rPr>
        <w:t xml:space="preserve"> waardoor de gemeente Eindhoven na</w:t>
      </w:r>
      <w:r>
        <w:rPr>
          <w:rFonts w:ascii="Myriad" w:hAnsi="Myriad"/>
        </w:rPr>
        <w:t xml:space="preserve"> 3 jaar </w:t>
      </w:r>
      <w:r w:rsidR="00E94B80">
        <w:rPr>
          <w:rFonts w:ascii="Myriad" w:hAnsi="Myriad"/>
        </w:rPr>
        <w:t>niet meer met haar lening aan het fonds verbonden is</w:t>
      </w:r>
      <w:r w:rsidR="00763EF4">
        <w:rPr>
          <w:rFonts w:ascii="Myriad" w:hAnsi="Myriad"/>
        </w:rPr>
        <w:t>.</w:t>
      </w:r>
    </w:p>
    <w:p w:rsidR="008E35B4" w:rsidRPr="00E62DBF" w:rsidRDefault="00C578E6" w:rsidP="0012390F">
      <w:pPr>
        <w:pStyle w:val="Lijstalinea"/>
        <w:numPr>
          <w:ilvl w:val="0"/>
          <w:numId w:val="19"/>
        </w:numPr>
        <w:rPr>
          <w:rFonts w:ascii="Myriad" w:hAnsi="Myriad"/>
        </w:rPr>
      </w:pPr>
      <w:r w:rsidRPr="00E62DBF">
        <w:rPr>
          <w:rFonts w:ascii="Myriad" w:hAnsi="Myriad"/>
        </w:rPr>
        <w:t>Realisatie organiseren in het woonabonnement</w:t>
      </w:r>
    </w:p>
    <w:p w:rsidR="00C578E6" w:rsidRPr="00E62DBF" w:rsidRDefault="00C578E6" w:rsidP="00C578E6">
      <w:pPr>
        <w:pStyle w:val="Lijstalinea"/>
        <w:numPr>
          <w:ilvl w:val="1"/>
          <w:numId w:val="19"/>
        </w:numPr>
        <w:rPr>
          <w:rFonts w:ascii="Myriad" w:hAnsi="Myriad"/>
        </w:rPr>
      </w:pPr>
      <w:r w:rsidRPr="00E62DBF">
        <w:rPr>
          <w:rFonts w:ascii="Myriad" w:hAnsi="Myriad"/>
        </w:rPr>
        <w:t>Technisch advies bieden aan de particulier</w:t>
      </w:r>
      <w:r w:rsidR="00131D61">
        <w:rPr>
          <w:rFonts w:ascii="Myriad" w:hAnsi="Myriad"/>
        </w:rPr>
        <w:t xml:space="preserve"> i.s.m.</w:t>
      </w:r>
      <w:r w:rsidR="00E62DBF">
        <w:rPr>
          <w:rFonts w:ascii="Myriad" w:hAnsi="Myriad"/>
        </w:rPr>
        <w:t xml:space="preserve"> </w:t>
      </w:r>
      <w:r w:rsidR="007D727F" w:rsidRPr="00E62DBF">
        <w:rPr>
          <w:rFonts w:ascii="Myriad" w:hAnsi="Myriad"/>
        </w:rPr>
        <w:t>(landelijke) klantreisafmaker</w:t>
      </w:r>
      <w:r w:rsidR="00822094">
        <w:rPr>
          <w:rFonts w:ascii="Myriad" w:hAnsi="Myriad"/>
        </w:rPr>
        <w:t>s</w:t>
      </w:r>
      <w:r w:rsidR="007D727F">
        <w:rPr>
          <w:rFonts w:ascii="Myriad" w:hAnsi="Myriad"/>
        </w:rPr>
        <w:t>.</w:t>
      </w:r>
    </w:p>
    <w:p w:rsidR="00C578E6" w:rsidRPr="00E62DBF" w:rsidRDefault="00C578E6" w:rsidP="00C578E6">
      <w:pPr>
        <w:pStyle w:val="Lijstalinea"/>
        <w:numPr>
          <w:ilvl w:val="1"/>
          <w:numId w:val="19"/>
        </w:numPr>
        <w:rPr>
          <w:rFonts w:ascii="Myriad" w:hAnsi="Myriad"/>
        </w:rPr>
      </w:pPr>
      <w:r w:rsidRPr="00E62DBF">
        <w:rPr>
          <w:rFonts w:ascii="Myriad" w:hAnsi="Myriad"/>
        </w:rPr>
        <w:t>Ondersteuning bij het beslistraject</w:t>
      </w:r>
      <w:r w:rsidR="00131D61">
        <w:rPr>
          <w:rFonts w:ascii="Myriad" w:hAnsi="Myriad"/>
        </w:rPr>
        <w:t xml:space="preserve"> i.s.m.</w:t>
      </w:r>
      <w:r w:rsidR="007D727F">
        <w:rPr>
          <w:rFonts w:ascii="Myriad" w:hAnsi="Myriad"/>
        </w:rPr>
        <w:t xml:space="preserve"> </w:t>
      </w:r>
      <w:r w:rsidR="007D727F" w:rsidRPr="00E62DBF">
        <w:rPr>
          <w:rFonts w:ascii="Myriad" w:hAnsi="Myriad"/>
        </w:rPr>
        <w:t>klantreisafmaker</w:t>
      </w:r>
      <w:r w:rsidR="007D727F">
        <w:rPr>
          <w:rFonts w:ascii="Myriad" w:hAnsi="Myriad"/>
        </w:rPr>
        <w:t>.</w:t>
      </w:r>
    </w:p>
    <w:p w:rsidR="00C578E6" w:rsidRPr="00E62DBF" w:rsidRDefault="007D727F" w:rsidP="00C578E6">
      <w:pPr>
        <w:pStyle w:val="Lijstalinea"/>
        <w:numPr>
          <w:ilvl w:val="1"/>
          <w:numId w:val="19"/>
        </w:numPr>
        <w:rPr>
          <w:rFonts w:ascii="Myriad" w:hAnsi="Myriad"/>
        </w:rPr>
      </w:pPr>
      <w:r>
        <w:rPr>
          <w:rFonts w:ascii="Myriad" w:hAnsi="Myriad"/>
        </w:rPr>
        <w:t xml:space="preserve">Opdracht verstrekken </w:t>
      </w:r>
      <w:r w:rsidRPr="00E62DBF">
        <w:rPr>
          <w:rFonts w:ascii="Myriad" w:hAnsi="Myriad"/>
        </w:rPr>
        <w:t xml:space="preserve">aan </w:t>
      </w:r>
      <w:r>
        <w:rPr>
          <w:rFonts w:ascii="Myriad" w:hAnsi="Myriad"/>
        </w:rPr>
        <w:t>de</w:t>
      </w:r>
      <w:r w:rsidRPr="00E62DBF">
        <w:rPr>
          <w:rFonts w:ascii="Myriad" w:hAnsi="Myriad"/>
        </w:rPr>
        <w:t xml:space="preserve"> klantreisafmaker</w:t>
      </w:r>
      <w:r>
        <w:rPr>
          <w:rFonts w:ascii="Myriad" w:hAnsi="Myriad"/>
        </w:rPr>
        <w:t xml:space="preserve"> inclusief oplevertermijn. </w:t>
      </w:r>
    </w:p>
    <w:p w:rsidR="00C578E6" w:rsidRDefault="002A3628" w:rsidP="00C578E6">
      <w:pPr>
        <w:pStyle w:val="Lijstalinea"/>
        <w:numPr>
          <w:ilvl w:val="1"/>
          <w:numId w:val="19"/>
        </w:numPr>
        <w:rPr>
          <w:rFonts w:ascii="Myriad" w:hAnsi="Myriad"/>
        </w:rPr>
      </w:pPr>
      <w:r>
        <w:rPr>
          <w:rFonts w:ascii="Myriad" w:hAnsi="Myriad"/>
        </w:rPr>
        <w:t>Monitoringscontract en onderhoudscontract i</w:t>
      </w:r>
      <w:r w:rsidR="00131D61">
        <w:rPr>
          <w:rFonts w:ascii="Myriad" w:hAnsi="Myriad"/>
        </w:rPr>
        <w:t>n overeenstemming met</w:t>
      </w:r>
      <w:r>
        <w:rPr>
          <w:rFonts w:ascii="Myriad" w:hAnsi="Myriad"/>
        </w:rPr>
        <w:t xml:space="preserve"> de e</w:t>
      </w:r>
      <w:r w:rsidR="00C578E6" w:rsidRPr="00E62DBF">
        <w:rPr>
          <w:rFonts w:ascii="Myriad" w:hAnsi="Myriad"/>
        </w:rPr>
        <w:t>nergieprestatiegarantie</w:t>
      </w:r>
      <w:r>
        <w:rPr>
          <w:rFonts w:ascii="Myriad" w:hAnsi="Myriad"/>
        </w:rPr>
        <w:t>.</w:t>
      </w:r>
    </w:p>
    <w:p w:rsidR="009B020E" w:rsidRPr="00E62DBF" w:rsidRDefault="009B020E" w:rsidP="00C578E6">
      <w:pPr>
        <w:pStyle w:val="Lijstalinea"/>
        <w:numPr>
          <w:ilvl w:val="1"/>
          <w:numId w:val="19"/>
        </w:numPr>
        <w:rPr>
          <w:rFonts w:ascii="Myriad" w:hAnsi="Myriad"/>
        </w:rPr>
      </w:pPr>
      <w:r>
        <w:rPr>
          <w:rFonts w:ascii="Myriad" w:hAnsi="Myriad"/>
        </w:rPr>
        <w:t>Monitoring richting gemeente wat de cumulatieve besparing CO</w:t>
      </w:r>
      <w:r w:rsidRPr="009B020E">
        <w:rPr>
          <w:rFonts w:ascii="Myriad" w:hAnsi="Myriad"/>
          <w:vertAlign w:val="subscript"/>
        </w:rPr>
        <w:t>2</w:t>
      </w:r>
      <w:r>
        <w:rPr>
          <w:rFonts w:ascii="Myriad" w:hAnsi="Myriad"/>
        </w:rPr>
        <w:t>-uitstoot is.</w:t>
      </w:r>
    </w:p>
    <w:p w:rsidR="00E62DBF" w:rsidRPr="00E62DBF" w:rsidRDefault="00E62DBF" w:rsidP="00C578E6">
      <w:pPr>
        <w:pStyle w:val="Lijstalinea"/>
        <w:numPr>
          <w:ilvl w:val="1"/>
          <w:numId w:val="19"/>
        </w:numPr>
        <w:rPr>
          <w:rFonts w:ascii="Myriad" w:hAnsi="Myriad"/>
        </w:rPr>
      </w:pPr>
      <w:r w:rsidRPr="00E62DBF">
        <w:rPr>
          <w:rFonts w:ascii="Myriad" w:hAnsi="Myriad"/>
        </w:rPr>
        <w:t>Operationaliseren van oplevermodules, gebruiksmonitoring en technische toetsing</w:t>
      </w:r>
      <w:r w:rsidR="003A17C4">
        <w:rPr>
          <w:rFonts w:ascii="Myriad" w:hAnsi="Myriad"/>
        </w:rPr>
        <w:t>.</w:t>
      </w:r>
    </w:p>
    <w:p w:rsidR="00E62DBF" w:rsidRDefault="00E62DBF" w:rsidP="00C578E6">
      <w:pPr>
        <w:pStyle w:val="Lijstalinea"/>
        <w:numPr>
          <w:ilvl w:val="1"/>
          <w:numId w:val="19"/>
        </w:numPr>
        <w:rPr>
          <w:rFonts w:ascii="Myriad" w:hAnsi="Myriad"/>
        </w:rPr>
      </w:pPr>
      <w:r w:rsidRPr="00E62DBF">
        <w:rPr>
          <w:rFonts w:ascii="Myriad" w:hAnsi="Myriad"/>
        </w:rPr>
        <w:lastRenderedPageBreak/>
        <w:t>Operationaliseren van een onderhoudscontract op gehele uitvoering</w:t>
      </w:r>
      <w:r w:rsidR="003A17C4">
        <w:rPr>
          <w:rFonts w:ascii="Myriad" w:hAnsi="Myriad"/>
        </w:rPr>
        <w:t>.</w:t>
      </w:r>
    </w:p>
    <w:p w:rsidR="003A17C4" w:rsidRDefault="003A17C4" w:rsidP="00C578E6">
      <w:pPr>
        <w:pStyle w:val="Lijstalinea"/>
        <w:numPr>
          <w:ilvl w:val="1"/>
          <w:numId w:val="19"/>
        </w:numPr>
        <w:rPr>
          <w:rFonts w:ascii="Myriad" w:hAnsi="Myriad"/>
        </w:rPr>
      </w:pPr>
      <w:r>
        <w:rPr>
          <w:rFonts w:ascii="Myriad" w:hAnsi="Myriad"/>
        </w:rPr>
        <w:t xml:space="preserve">Opstellen van een businessplan voor 5 jaar </w:t>
      </w:r>
      <w:r w:rsidR="009B020E">
        <w:rPr>
          <w:rFonts w:ascii="Myriad" w:hAnsi="Myriad"/>
        </w:rPr>
        <w:t>o.b.v.</w:t>
      </w:r>
      <w:r>
        <w:rPr>
          <w:rFonts w:ascii="Myriad" w:hAnsi="Myriad"/>
        </w:rPr>
        <w:t xml:space="preserve"> </w:t>
      </w:r>
      <w:r w:rsidR="009B020E">
        <w:rPr>
          <w:rFonts w:ascii="Myriad" w:hAnsi="Myriad"/>
        </w:rPr>
        <w:t>fondsrendement, fee op dienstverlening</w:t>
      </w:r>
      <w:r>
        <w:rPr>
          <w:rFonts w:ascii="Myriad" w:hAnsi="Myriad"/>
        </w:rPr>
        <w:t xml:space="preserve"> en inkoop van realisatie</w:t>
      </w:r>
      <w:r w:rsidR="006E063F">
        <w:rPr>
          <w:rFonts w:ascii="Myriad" w:hAnsi="Myriad"/>
        </w:rPr>
        <w:t>.</w:t>
      </w:r>
    </w:p>
    <w:p w:rsidR="003A17C4" w:rsidRDefault="003A17C4" w:rsidP="003A17C4">
      <w:pPr>
        <w:pStyle w:val="Lijstalinea"/>
        <w:numPr>
          <w:ilvl w:val="1"/>
          <w:numId w:val="19"/>
        </w:numPr>
        <w:rPr>
          <w:rFonts w:ascii="Myriad" w:hAnsi="Myriad"/>
        </w:rPr>
      </w:pPr>
      <w:r>
        <w:rPr>
          <w:rFonts w:ascii="Myriad" w:hAnsi="Myriad"/>
        </w:rPr>
        <w:t>Uitwerken van volledige werkprotocollen voor genoemde werkzaamheden</w:t>
      </w:r>
      <w:r w:rsidR="006E063F">
        <w:rPr>
          <w:rFonts w:ascii="Myriad" w:hAnsi="Myriad"/>
        </w:rPr>
        <w:t>.</w:t>
      </w:r>
    </w:p>
    <w:p w:rsidR="006E063F" w:rsidRPr="00C47CB4" w:rsidRDefault="006E063F" w:rsidP="003A17C4">
      <w:pPr>
        <w:pStyle w:val="Lijstalinea"/>
        <w:numPr>
          <w:ilvl w:val="1"/>
          <w:numId w:val="19"/>
        </w:numPr>
        <w:rPr>
          <w:rFonts w:ascii="Myriad" w:hAnsi="Myriad"/>
        </w:rPr>
      </w:pPr>
      <w:r>
        <w:rPr>
          <w:rFonts w:ascii="Myriad" w:hAnsi="Myriad"/>
        </w:rPr>
        <w:t>Implementatieplanning van moment van selectie tot eerste uitvoering en van eerste fondsgebruik tot eerste rapportage van portefeuille van 50 particulieren.</w:t>
      </w:r>
    </w:p>
    <w:p w:rsidR="008E35B4" w:rsidRPr="00D41F34" w:rsidRDefault="008E35B4" w:rsidP="008E35B4">
      <w:pPr>
        <w:suppressAutoHyphens/>
        <w:spacing w:after="0" w:line="252" w:lineRule="atLeast"/>
        <w:rPr>
          <w:rFonts w:ascii="Myriad" w:eastAsia="Times New Roman" w:hAnsi="Myriad" w:cs="Times New Roman"/>
          <w:sz w:val="18"/>
          <w:szCs w:val="24"/>
          <w:highlight w:val="yellow"/>
          <w:lang w:eastAsia="nl-NL"/>
        </w:rPr>
      </w:pPr>
    </w:p>
    <w:p w:rsidR="00742E48" w:rsidRDefault="008E35B4" w:rsidP="008E35B4">
      <w:pPr>
        <w:suppressAutoHyphens/>
        <w:spacing w:after="0" w:line="252" w:lineRule="atLeast"/>
        <w:rPr>
          <w:rFonts w:ascii="Myriad" w:eastAsia="Times New Roman" w:hAnsi="Myriad" w:cs="Times New Roman"/>
          <w:sz w:val="18"/>
          <w:szCs w:val="24"/>
          <w:lang w:eastAsia="nl-NL"/>
        </w:rPr>
      </w:pPr>
      <w:r w:rsidRPr="00D90F91">
        <w:rPr>
          <w:rFonts w:ascii="Myriad" w:eastAsia="Times New Roman" w:hAnsi="Myriad" w:cs="Times New Roman"/>
          <w:sz w:val="18"/>
          <w:szCs w:val="24"/>
          <w:lang w:eastAsia="nl-NL"/>
        </w:rPr>
        <w:t>Alle voor de</w:t>
      </w:r>
      <w:r w:rsidR="006E063F" w:rsidRPr="00D90F91">
        <w:rPr>
          <w:rFonts w:ascii="Myriad" w:eastAsia="Times New Roman" w:hAnsi="Myriad" w:cs="Times New Roman"/>
          <w:sz w:val="18"/>
          <w:szCs w:val="24"/>
          <w:lang w:eastAsia="nl-NL"/>
        </w:rPr>
        <w:t>ze</w:t>
      </w:r>
      <w:r w:rsidRPr="00D90F91">
        <w:rPr>
          <w:rFonts w:ascii="Myriad" w:eastAsia="Times New Roman" w:hAnsi="Myriad" w:cs="Times New Roman"/>
          <w:sz w:val="18"/>
          <w:szCs w:val="24"/>
          <w:lang w:eastAsia="nl-NL"/>
        </w:rPr>
        <w:t xml:space="preserve"> </w:t>
      </w:r>
      <w:r w:rsidR="00131D61">
        <w:rPr>
          <w:rFonts w:ascii="Myriad" w:eastAsia="Times New Roman" w:hAnsi="Myriad" w:cs="Times New Roman"/>
          <w:sz w:val="18"/>
          <w:szCs w:val="24"/>
          <w:lang w:eastAsia="nl-NL"/>
        </w:rPr>
        <w:t>concessie</w:t>
      </w:r>
      <w:r w:rsidRPr="00D90F91">
        <w:rPr>
          <w:rFonts w:ascii="Myriad" w:eastAsia="Times New Roman" w:hAnsi="Myriad" w:cs="Times New Roman"/>
          <w:sz w:val="18"/>
          <w:szCs w:val="24"/>
          <w:lang w:eastAsia="nl-NL"/>
        </w:rPr>
        <w:t xml:space="preserve"> relevante informatie is opgenomen in de aanbestedingsstukken van de onderhavige </w:t>
      </w:r>
      <w:r w:rsidR="00131D61">
        <w:rPr>
          <w:rFonts w:ascii="Myriad" w:eastAsia="Times New Roman" w:hAnsi="Myriad" w:cs="Times New Roman"/>
          <w:sz w:val="18"/>
          <w:szCs w:val="24"/>
          <w:lang w:eastAsia="nl-NL"/>
        </w:rPr>
        <w:t xml:space="preserve">concessie en </w:t>
      </w:r>
      <w:r w:rsidRPr="00D90F91">
        <w:rPr>
          <w:rFonts w:ascii="Myriad" w:eastAsia="Times New Roman" w:hAnsi="Myriad" w:cs="Times New Roman"/>
          <w:sz w:val="18"/>
          <w:szCs w:val="24"/>
          <w:lang w:eastAsia="nl-NL"/>
        </w:rPr>
        <w:t xml:space="preserve">opdracht. Op </w:t>
      </w:r>
      <w:r w:rsidR="006E063F" w:rsidRPr="00D90F91">
        <w:rPr>
          <w:rFonts w:ascii="Myriad" w:eastAsia="Times New Roman" w:hAnsi="Myriad" w:cs="Times New Roman"/>
          <w:sz w:val="18"/>
          <w:szCs w:val="24"/>
          <w:lang w:eastAsia="nl-NL"/>
        </w:rPr>
        <w:t xml:space="preserve">de uitvoeringen </w:t>
      </w:r>
      <w:r w:rsidR="00131D61">
        <w:rPr>
          <w:rFonts w:ascii="Myriad" w:eastAsia="Times New Roman" w:hAnsi="Myriad" w:cs="Times New Roman"/>
          <w:sz w:val="18"/>
          <w:szCs w:val="24"/>
          <w:lang w:eastAsia="nl-NL"/>
        </w:rPr>
        <w:t xml:space="preserve">is de aanbestedingswet 2012/2A voor concessieopdrachten </w:t>
      </w:r>
      <w:r w:rsidRPr="00D90F91">
        <w:rPr>
          <w:rFonts w:ascii="Myriad" w:eastAsia="Times New Roman" w:hAnsi="Myriad" w:cs="Times New Roman"/>
          <w:sz w:val="18"/>
          <w:szCs w:val="24"/>
          <w:lang w:eastAsia="nl-NL"/>
        </w:rPr>
        <w:t>van toepassing.</w:t>
      </w:r>
      <w:r w:rsidR="00742E48" w:rsidRPr="00D90F91">
        <w:rPr>
          <w:rFonts w:ascii="Myriad" w:eastAsia="Times New Roman" w:hAnsi="Myriad" w:cs="Times New Roman"/>
          <w:sz w:val="18"/>
          <w:szCs w:val="24"/>
          <w:lang w:eastAsia="nl-NL"/>
        </w:rPr>
        <w:t xml:space="preserve"> </w:t>
      </w:r>
      <w:r w:rsidR="006E063F" w:rsidRPr="00D90F91">
        <w:rPr>
          <w:rFonts w:ascii="Myriad" w:eastAsia="Times New Roman" w:hAnsi="Myriad" w:cs="Times New Roman"/>
          <w:sz w:val="18"/>
          <w:szCs w:val="24"/>
          <w:lang w:eastAsia="nl-NL"/>
        </w:rPr>
        <w:t xml:space="preserve">Op de </w:t>
      </w:r>
      <w:r w:rsidR="00822094" w:rsidRPr="00D90F91">
        <w:rPr>
          <w:rFonts w:ascii="Myriad" w:eastAsia="Times New Roman" w:hAnsi="Myriad" w:cs="Times New Roman"/>
          <w:sz w:val="18"/>
          <w:szCs w:val="24"/>
          <w:lang w:eastAsia="nl-NL"/>
        </w:rPr>
        <w:t>financiële</w:t>
      </w:r>
      <w:r w:rsidR="006E063F" w:rsidRPr="00D90F91">
        <w:rPr>
          <w:rFonts w:ascii="Myriad" w:eastAsia="Times New Roman" w:hAnsi="Myriad" w:cs="Times New Roman"/>
          <w:sz w:val="18"/>
          <w:szCs w:val="24"/>
          <w:lang w:eastAsia="nl-NL"/>
        </w:rPr>
        <w:t xml:space="preserve"> producten </w:t>
      </w:r>
      <w:r w:rsidR="00131D61">
        <w:rPr>
          <w:rFonts w:ascii="Myriad" w:eastAsia="Times New Roman" w:hAnsi="Myriad" w:cs="Times New Roman"/>
          <w:sz w:val="18"/>
          <w:szCs w:val="24"/>
          <w:lang w:eastAsia="nl-NL"/>
        </w:rPr>
        <w:t>is de Wet op het financieel toezicht van toepassing</w:t>
      </w:r>
      <w:r w:rsidR="006E063F" w:rsidRPr="00D90F91">
        <w:rPr>
          <w:rFonts w:ascii="Myriad" w:eastAsia="Times New Roman" w:hAnsi="Myriad" w:cs="Times New Roman"/>
          <w:sz w:val="18"/>
          <w:szCs w:val="24"/>
          <w:lang w:eastAsia="nl-NL"/>
        </w:rPr>
        <w:t xml:space="preserve">. </w:t>
      </w:r>
      <w:r w:rsidR="001E256F" w:rsidRPr="00D90F91">
        <w:rPr>
          <w:rFonts w:ascii="Myriad" w:eastAsia="Times New Roman" w:hAnsi="Myriad" w:cs="Times New Roman"/>
          <w:sz w:val="18"/>
          <w:szCs w:val="24"/>
          <w:lang w:eastAsia="nl-NL"/>
        </w:rPr>
        <w:t>O</w:t>
      </w:r>
      <w:r w:rsidR="00676DBA" w:rsidRPr="00D90F91">
        <w:rPr>
          <w:rFonts w:ascii="Myriad" w:eastAsia="Times New Roman" w:hAnsi="Myriad" w:cs="Times New Roman"/>
          <w:sz w:val="18"/>
          <w:szCs w:val="24"/>
          <w:lang w:eastAsia="nl-NL"/>
        </w:rPr>
        <w:t xml:space="preserve">p het moment van de aanbesteding zijn nog niet </w:t>
      </w:r>
      <w:r w:rsidR="006E063F" w:rsidRPr="00D90F91">
        <w:rPr>
          <w:rFonts w:ascii="Myriad" w:eastAsia="Times New Roman" w:hAnsi="Myriad" w:cs="Times New Roman"/>
          <w:sz w:val="18"/>
          <w:szCs w:val="24"/>
          <w:lang w:eastAsia="nl-NL"/>
        </w:rPr>
        <w:t>de wetswijzigingen bekend in het kader van de gebouw gebonden financiering en zijn niet alle disruptieve technische innovaties bekend</w:t>
      </w:r>
      <w:r w:rsidR="00676DBA" w:rsidRPr="00D90F91">
        <w:rPr>
          <w:rFonts w:ascii="Myriad" w:eastAsia="Times New Roman" w:hAnsi="Myriad" w:cs="Times New Roman"/>
          <w:sz w:val="18"/>
          <w:szCs w:val="24"/>
          <w:lang w:eastAsia="nl-NL"/>
        </w:rPr>
        <w:t xml:space="preserve">. </w:t>
      </w:r>
      <w:r w:rsidR="00742E48" w:rsidRPr="00D90F91">
        <w:rPr>
          <w:rFonts w:ascii="Myriad" w:eastAsia="Times New Roman" w:hAnsi="Myriad" w:cs="Times New Roman"/>
          <w:sz w:val="18"/>
          <w:szCs w:val="24"/>
          <w:lang w:eastAsia="nl-NL"/>
        </w:rPr>
        <w:t>De aan</w:t>
      </w:r>
      <w:r w:rsidR="006E063F" w:rsidRPr="00D90F91">
        <w:rPr>
          <w:rFonts w:ascii="Myriad" w:eastAsia="Times New Roman" w:hAnsi="Myriad" w:cs="Times New Roman"/>
          <w:sz w:val="18"/>
          <w:szCs w:val="24"/>
          <w:lang w:eastAsia="nl-NL"/>
        </w:rPr>
        <w:t xml:space="preserve">bieder </w:t>
      </w:r>
      <w:r w:rsidR="00742E48" w:rsidRPr="00D90F91">
        <w:rPr>
          <w:rFonts w:ascii="Myriad" w:eastAsia="Times New Roman" w:hAnsi="Myriad" w:cs="Times New Roman"/>
          <w:sz w:val="18"/>
          <w:szCs w:val="24"/>
          <w:lang w:eastAsia="nl-NL"/>
        </w:rPr>
        <w:t xml:space="preserve">dient </w:t>
      </w:r>
      <w:r w:rsidR="006E063F" w:rsidRPr="00D90F91">
        <w:rPr>
          <w:rFonts w:ascii="Myriad" w:eastAsia="Times New Roman" w:hAnsi="Myriad" w:cs="Times New Roman"/>
          <w:sz w:val="18"/>
          <w:szCs w:val="24"/>
          <w:lang w:eastAsia="nl-NL"/>
        </w:rPr>
        <w:t xml:space="preserve">er </w:t>
      </w:r>
      <w:r w:rsidR="00742E48" w:rsidRPr="00D90F91">
        <w:rPr>
          <w:rFonts w:ascii="Myriad" w:eastAsia="Times New Roman" w:hAnsi="Myriad" w:cs="Times New Roman"/>
          <w:sz w:val="18"/>
          <w:szCs w:val="24"/>
          <w:lang w:eastAsia="nl-NL"/>
        </w:rPr>
        <w:t xml:space="preserve">rekening </w:t>
      </w:r>
      <w:r w:rsidR="006E063F" w:rsidRPr="00D90F91">
        <w:rPr>
          <w:rFonts w:ascii="Myriad" w:eastAsia="Times New Roman" w:hAnsi="Myriad" w:cs="Times New Roman"/>
          <w:sz w:val="18"/>
          <w:szCs w:val="24"/>
          <w:lang w:eastAsia="nl-NL"/>
        </w:rPr>
        <w:t xml:space="preserve">mee </w:t>
      </w:r>
      <w:r w:rsidR="00742E48" w:rsidRPr="00D90F91">
        <w:rPr>
          <w:rFonts w:ascii="Myriad" w:eastAsia="Times New Roman" w:hAnsi="Myriad" w:cs="Times New Roman"/>
          <w:sz w:val="18"/>
          <w:szCs w:val="24"/>
          <w:lang w:eastAsia="nl-NL"/>
        </w:rPr>
        <w:t xml:space="preserve">te houden </w:t>
      </w:r>
      <w:r w:rsidR="006E063F" w:rsidRPr="00D90F91">
        <w:rPr>
          <w:rFonts w:ascii="Myriad" w:eastAsia="Times New Roman" w:hAnsi="Myriad" w:cs="Times New Roman"/>
          <w:sz w:val="18"/>
          <w:szCs w:val="24"/>
          <w:lang w:eastAsia="nl-NL"/>
        </w:rPr>
        <w:t>dat</w:t>
      </w:r>
      <w:r w:rsidR="00742E48" w:rsidRPr="00D90F91">
        <w:rPr>
          <w:rFonts w:ascii="Myriad" w:eastAsia="Times New Roman" w:hAnsi="Myriad" w:cs="Times New Roman"/>
          <w:sz w:val="18"/>
          <w:szCs w:val="24"/>
          <w:lang w:eastAsia="nl-NL"/>
        </w:rPr>
        <w:t xml:space="preserve"> fasering </w:t>
      </w:r>
      <w:r w:rsidR="006E063F" w:rsidRPr="00D90F91">
        <w:rPr>
          <w:rFonts w:ascii="Myriad" w:eastAsia="Times New Roman" w:hAnsi="Myriad" w:cs="Times New Roman"/>
          <w:sz w:val="18"/>
          <w:szCs w:val="24"/>
          <w:lang w:eastAsia="nl-NL"/>
        </w:rPr>
        <w:t xml:space="preserve">en werkprotocollen afhankelijk zijn van deze wijzigingen. Hiertoe </w:t>
      </w:r>
      <w:r w:rsidR="00131D61">
        <w:rPr>
          <w:rFonts w:ascii="Myriad" w:eastAsia="Times New Roman" w:hAnsi="Myriad" w:cs="Times New Roman"/>
          <w:sz w:val="18"/>
          <w:szCs w:val="24"/>
          <w:lang w:eastAsia="nl-NL"/>
        </w:rPr>
        <w:t>zullen in de tweede fase een</w:t>
      </w:r>
      <w:r w:rsidR="006E063F" w:rsidRPr="00D90F91">
        <w:rPr>
          <w:rFonts w:ascii="Myriad" w:eastAsia="Times New Roman" w:hAnsi="Myriad" w:cs="Times New Roman"/>
          <w:sz w:val="18"/>
          <w:szCs w:val="24"/>
          <w:lang w:eastAsia="nl-NL"/>
        </w:rPr>
        <w:t xml:space="preserve"> regelgevingsparagraaf en innovatieparagraaf opgesteld</w:t>
      </w:r>
      <w:r w:rsidR="00131D61">
        <w:rPr>
          <w:rFonts w:ascii="Myriad" w:eastAsia="Times New Roman" w:hAnsi="Myriad" w:cs="Times New Roman"/>
          <w:sz w:val="18"/>
          <w:szCs w:val="24"/>
          <w:lang w:eastAsia="nl-NL"/>
        </w:rPr>
        <w:t xml:space="preserve"> worden</w:t>
      </w:r>
      <w:r w:rsidR="00D90F91" w:rsidRPr="00D90F91">
        <w:rPr>
          <w:rFonts w:ascii="Myriad" w:eastAsia="Times New Roman" w:hAnsi="Myriad" w:cs="Times New Roman"/>
          <w:sz w:val="18"/>
          <w:szCs w:val="24"/>
          <w:lang w:eastAsia="nl-NL"/>
        </w:rPr>
        <w:t>.</w:t>
      </w:r>
    </w:p>
    <w:p w:rsidR="008E35B4" w:rsidRPr="00D41F34" w:rsidRDefault="008E35B4" w:rsidP="008E35B4">
      <w:pPr>
        <w:suppressAutoHyphens/>
        <w:spacing w:after="0" w:line="252" w:lineRule="atLeast"/>
        <w:rPr>
          <w:rFonts w:ascii="Myriad" w:eastAsia="Times New Roman" w:hAnsi="Myriad" w:cs="Times New Roman"/>
          <w:noProof/>
          <w:sz w:val="18"/>
          <w:szCs w:val="24"/>
          <w:highlight w:val="yellow"/>
          <w:lang w:eastAsia="nl-NL"/>
        </w:rPr>
      </w:pPr>
    </w:p>
    <w:p w:rsidR="008E35B4" w:rsidRPr="00131D61" w:rsidRDefault="008E35B4" w:rsidP="008E35B4">
      <w:pPr>
        <w:keepNext/>
        <w:keepLines/>
        <w:numPr>
          <w:ilvl w:val="1"/>
          <w:numId w:val="1"/>
        </w:numPr>
        <w:suppressAutoHyphens/>
        <w:spacing w:after="0" w:line="252" w:lineRule="atLeast"/>
        <w:ind w:left="0" w:firstLine="0"/>
        <w:outlineLvl w:val="1"/>
        <w:rPr>
          <w:rFonts w:ascii="Myriad" w:eastAsia="Times New Roman" w:hAnsi="Myriad" w:cs="Times New Roman"/>
          <w:szCs w:val="20"/>
          <w:lang w:eastAsia="nl-NL"/>
        </w:rPr>
      </w:pPr>
      <w:bookmarkStart w:id="63" w:name="_Toc421523472"/>
      <w:bookmarkStart w:id="64" w:name="_Toc459052590"/>
      <w:bookmarkStart w:id="65" w:name="_Toc460331241"/>
      <w:bookmarkStart w:id="66" w:name="_Toc474230079"/>
      <w:proofErr w:type="spellStart"/>
      <w:r w:rsidRPr="00131D61">
        <w:rPr>
          <w:rFonts w:ascii="Myriad" w:eastAsia="Times New Roman" w:hAnsi="Myriad" w:cs="Times New Roman"/>
          <w:szCs w:val="20"/>
          <w:lang w:eastAsia="nl-NL"/>
        </w:rPr>
        <w:t>Social</w:t>
      </w:r>
      <w:proofErr w:type="spellEnd"/>
      <w:r w:rsidRPr="00131D61">
        <w:rPr>
          <w:rFonts w:ascii="Myriad" w:eastAsia="Times New Roman" w:hAnsi="Myriad" w:cs="Times New Roman"/>
          <w:szCs w:val="20"/>
          <w:lang w:eastAsia="nl-NL"/>
        </w:rPr>
        <w:t xml:space="preserve"> return on investment</w:t>
      </w:r>
      <w:bookmarkEnd w:id="63"/>
      <w:bookmarkEnd w:id="64"/>
      <w:bookmarkEnd w:id="65"/>
      <w:bookmarkEnd w:id="66"/>
    </w:p>
    <w:p w:rsidR="008E35B4" w:rsidRPr="00131D61" w:rsidRDefault="008E35B4" w:rsidP="008E35B4">
      <w:pPr>
        <w:suppressAutoHyphens/>
        <w:spacing w:after="0" w:line="252" w:lineRule="atLeast"/>
        <w:rPr>
          <w:rFonts w:ascii="Myriad" w:eastAsia="Times New Roman" w:hAnsi="Myriad" w:cs="Times New Roman"/>
          <w:sz w:val="18"/>
          <w:szCs w:val="24"/>
          <w:lang w:eastAsia="nl-NL"/>
        </w:rPr>
      </w:pPr>
    </w:p>
    <w:p w:rsidR="008E35B4" w:rsidRPr="00131D61" w:rsidRDefault="008E35B4" w:rsidP="008E35B4">
      <w:pPr>
        <w:suppressAutoHyphens/>
        <w:spacing w:after="0" w:line="252" w:lineRule="atLeast"/>
        <w:rPr>
          <w:rFonts w:ascii="Myriad" w:eastAsia="Times New Roman" w:hAnsi="Myriad" w:cs="Times New Roman"/>
          <w:sz w:val="18"/>
          <w:szCs w:val="24"/>
          <w:lang w:eastAsia="nl-NL"/>
        </w:rPr>
      </w:pPr>
      <w:proofErr w:type="spellStart"/>
      <w:r w:rsidRPr="00131D61">
        <w:rPr>
          <w:rFonts w:ascii="Myriad" w:eastAsia="Times New Roman" w:hAnsi="Myriad" w:cs="Times New Roman"/>
          <w:sz w:val="18"/>
          <w:szCs w:val="24"/>
          <w:lang w:eastAsia="nl-NL"/>
        </w:rPr>
        <w:t>Social</w:t>
      </w:r>
      <w:proofErr w:type="spellEnd"/>
      <w:r w:rsidRPr="00131D61">
        <w:rPr>
          <w:rFonts w:ascii="Myriad" w:eastAsia="Times New Roman" w:hAnsi="Myriad" w:cs="Times New Roman"/>
          <w:sz w:val="18"/>
          <w:szCs w:val="24"/>
          <w:lang w:eastAsia="nl-NL"/>
        </w:rPr>
        <w:t xml:space="preserve"> return on investment (</w:t>
      </w:r>
      <w:r w:rsidR="003F59D4" w:rsidRPr="00131D61">
        <w:rPr>
          <w:rFonts w:ascii="Myriad" w:eastAsia="Times New Roman" w:hAnsi="Myriad" w:cs="Times New Roman"/>
          <w:sz w:val="18"/>
          <w:szCs w:val="24"/>
          <w:lang w:eastAsia="nl-NL"/>
        </w:rPr>
        <w:t>SROI</w:t>
      </w:r>
      <w:r w:rsidRPr="00131D61">
        <w:rPr>
          <w:rFonts w:ascii="Myriad" w:eastAsia="Times New Roman" w:hAnsi="Myriad" w:cs="Times New Roman"/>
          <w:sz w:val="18"/>
          <w:szCs w:val="24"/>
          <w:lang w:eastAsia="nl-NL"/>
        </w:rPr>
        <w:t xml:space="preserve">) maakt onderdeel uit van het inkoopbeleid van de gemeente Eindhoven en wordt voor deze aanbesteding van toepassing verklaard. </w:t>
      </w:r>
    </w:p>
    <w:p w:rsidR="008E35B4" w:rsidRPr="00131D61" w:rsidRDefault="008E35B4" w:rsidP="008E35B4">
      <w:pPr>
        <w:suppressAutoHyphens/>
        <w:spacing w:after="0" w:line="252" w:lineRule="atLeast"/>
        <w:rPr>
          <w:rFonts w:ascii="Myriad" w:eastAsia="Times New Roman" w:hAnsi="Myriad" w:cs="Times New Roman"/>
          <w:sz w:val="18"/>
          <w:szCs w:val="24"/>
          <w:lang w:eastAsia="nl-NL"/>
        </w:rPr>
      </w:pPr>
    </w:p>
    <w:p w:rsidR="008E35B4" w:rsidRPr="00131D61" w:rsidRDefault="008E35B4" w:rsidP="008E35B4">
      <w:pPr>
        <w:autoSpaceDE w:val="0"/>
        <w:autoSpaceDN w:val="0"/>
        <w:adjustRightInd w:val="0"/>
        <w:spacing w:after="0" w:line="240" w:lineRule="auto"/>
        <w:rPr>
          <w:rFonts w:ascii="Myriad" w:hAnsi="Myriad" w:cs="Segoe UI"/>
          <w:sz w:val="18"/>
          <w:szCs w:val="18"/>
        </w:rPr>
      </w:pPr>
      <w:r w:rsidRPr="00131D61">
        <w:rPr>
          <w:rFonts w:ascii="Myriad" w:hAnsi="Myriad" w:cs="Segoe UI"/>
          <w:sz w:val="18"/>
          <w:szCs w:val="18"/>
        </w:rPr>
        <w:t xml:space="preserve">Het geëiste minimale percentage </w:t>
      </w:r>
      <w:proofErr w:type="spellStart"/>
      <w:r w:rsidRPr="00131D61">
        <w:rPr>
          <w:rFonts w:ascii="Myriad" w:hAnsi="Myriad" w:cs="Segoe UI"/>
          <w:sz w:val="18"/>
          <w:szCs w:val="18"/>
        </w:rPr>
        <w:t>social</w:t>
      </w:r>
      <w:proofErr w:type="spellEnd"/>
      <w:r w:rsidRPr="00131D61">
        <w:rPr>
          <w:rFonts w:ascii="Myriad" w:hAnsi="Myriad" w:cs="Segoe UI"/>
          <w:sz w:val="18"/>
          <w:szCs w:val="18"/>
        </w:rPr>
        <w:t xml:space="preserve"> return (2% van de </w:t>
      </w:r>
      <w:r w:rsidR="00D24EC4">
        <w:rPr>
          <w:rFonts w:ascii="Myriad" w:hAnsi="Myriad" w:cs="Segoe UI"/>
          <w:sz w:val="18"/>
          <w:szCs w:val="18"/>
        </w:rPr>
        <w:t xml:space="preserve">opdrachtsom </w:t>
      </w:r>
      <w:r w:rsidRPr="00131D61">
        <w:rPr>
          <w:rFonts w:ascii="Myriad" w:hAnsi="Myriad" w:cs="Segoe UI"/>
          <w:sz w:val="18"/>
          <w:szCs w:val="18"/>
        </w:rPr>
        <w:t xml:space="preserve">) van </w:t>
      </w:r>
      <w:r w:rsidR="00D24EC4">
        <w:rPr>
          <w:rFonts w:ascii="Myriad" w:hAnsi="Myriad" w:cs="Segoe UI"/>
          <w:sz w:val="18"/>
          <w:szCs w:val="18"/>
        </w:rPr>
        <w:t>de opdracht tot het inrichten van de service provider</w:t>
      </w:r>
      <w:r w:rsidR="00665789">
        <w:rPr>
          <w:rFonts w:ascii="Myriad" w:hAnsi="Myriad" w:cs="Segoe UI"/>
          <w:sz w:val="18"/>
          <w:szCs w:val="18"/>
        </w:rPr>
        <w:t xml:space="preserve">, </w:t>
      </w:r>
      <w:r w:rsidRPr="00131D61">
        <w:rPr>
          <w:rFonts w:ascii="Myriad" w:hAnsi="Myriad" w:cs="Segoe UI"/>
          <w:sz w:val="18"/>
          <w:szCs w:val="18"/>
        </w:rPr>
        <w:t xml:space="preserve">kan ingevuld worden door middel </w:t>
      </w:r>
      <w:r w:rsidRPr="00665789">
        <w:rPr>
          <w:rFonts w:ascii="Myriad" w:hAnsi="Myriad" w:cs="Segoe UI"/>
          <w:sz w:val="18"/>
          <w:szCs w:val="18"/>
        </w:rPr>
        <w:t>van een geldig PSO-certificaat</w:t>
      </w:r>
      <w:r w:rsidRPr="00131D61">
        <w:rPr>
          <w:rFonts w:ascii="Myriad" w:hAnsi="Myriad" w:cs="Segoe UI"/>
          <w:sz w:val="18"/>
          <w:szCs w:val="18"/>
        </w:rPr>
        <w:t xml:space="preserve"> volgens onderstaande tabel</w:t>
      </w:r>
    </w:p>
    <w:tbl>
      <w:tblPr>
        <w:tblStyle w:val="Tabelraster"/>
        <w:tblW w:w="0" w:type="auto"/>
        <w:tblLook w:val="04A0" w:firstRow="1" w:lastRow="0" w:firstColumn="1" w:lastColumn="0" w:noHBand="0" w:noVBand="1"/>
      </w:tblPr>
      <w:tblGrid>
        <w:gridCol w:w="4390"/>
        <w:gridCol w:w="4391"/>
      </w:tblGrid>
      <w:tr w:rsidR="007D1350" w:rsidRPr="00131D61" w:rsidTr="003F055A">
        <w:tc>
          <w:tcPr>
            <w:tcW w:w="8781" w:type="dxa"/>
            <w:gridSpan w:val="2"/>
          </w:tcPr>
          <w:p w:rsidR="007D1350" w:rsidRPr="00131D61" w:rsidRDefault="007D1350" w:rsidP="00D24EC4">
            <w:pPr>
              <w:autoSpaceDE w:val="0"/>
              <w:autoSpaceDN w:val="0"/>
              <w:adjustRightInd w:val="0"/>
              <w:rPr>
                <w:rFonts w:ascii="Arial" w:hAnsi="Arial" w:cs="Arial"/>
                <w:sz w:val="18"/>
                <w:szCs w:val="18"/>
              </w:rPr>
            </w:pPr>
            <w:r w:rsidRPr="00131D61">
              <w:rPr>
                <w:rFonts w:ascii="Myriad" w:hAnsi="Myriad" w:cs="Segoe UI"/>
                <w:sz w:val="18"/>
                <w:szCs w:val="18"/>
              </w:rPr>
              <w:t xml:space="preserve">Prestatieniveaus % van de </w:t>
            </w:r>
            <w:r w:rsidR="00D24EC4">
              <w:rPr>
                <w:rFonts w:ascii="Myriad" w:hAnsi="Myriad" w:cs="Segoe UI"/>
                <w:sz w:val="18"/>
                <w:szCs w:val="18"/>
              </w:rPr>
              <w:t>opdracht</w:t>
            </w:r>
            <w:r w:rsidRPr="00131D61">
              <w:rPr>
                <w:rFonts w:ascii="Myriad" w:hAnsi="Myriad" w:cs="Segoe UI"/>
                <w:sz w:val="18"/>
                <w:szCs w:val="18"/>
              </w:rPr>
              <w:t>som</w:t>
            </w:r>
          </w:p>
        </w:tc>
      </w:tr>
      <w:tr w:rsidR="007D1350" w:rsidRPr="00131D61" w:rsidTr="007D1350">
        <w:tc>
          <w:tcPr>
            <w:tcW w:w="4390" w:type="dxa"/>
          </w:tcPr>
          <w:p w:rsidR="007D1350" w:rsidRPr="00131D61" w:rsidRDefault="007D1350" w:rsidP="008E35B4">
            <w:pPr>
              <w:autoSpaceDE w:val="0"/>
              <w:autoSpaceDN w:val="0"/>
              <w:adjustRightInd w:val="0"/>
              <w:rPr>
                <w:rFonts w:ascii="Arial" w:hAnsi="Arial" w:cs="Arial"/>
                <w:sz w:val="18"/>
                <w:szCs w:val="18"/>
              </w:rPr>
            </w:pPr>
            <w:r w:rsidRPr="00131D61">
              <w:rPr>
                <w:rFonts w:ascii="Myriad" w:hAnsi="Myriad" w:cs="Segoe UI"/>
                <w:sz w:val="18"/>
                <w:szCs w:val="18"/>
              </w:rPr>
              <w:t>Aspirant-status</w:t>
            </w:r>
          </w:p>
        </w:tc>
        <w:tc>
          <w:tcPr>
            <w:tcW w:w="4391" w:type="dxa"/>
          </w:tcPr>
          <w:p w:rsidR="007D1350" w:rsidRPr="00131D61" w:rsidRDefault="007D1350" w:rsidP="008E35B4">
            <w:pPr>
              <w:autoSpaceDE w:val="0"/>
              <w:autoSpaceDN w:val="0"/>
              <w:adjustRightInd w:val="0"/>
              <w:rPr>
                <w:rFonts w:ascii="Arial" w:hAnsi="Arial" w:cs="Arial"/>
                <w:sz w:val="18"/>
                <w:szCs w:val="18"/>
              </w:rPr>
            </w:pPr>
            <w:r w:rsidRPr="00131D61">
              <w:rPr>
                <w:rFonts w:ascii="Arial" w:hAnsi="Arial" w:cs="Arial"/>
                <w:sz w:val="18"/>
                <w:szCs w:val="18"/>
              </w:rPr>
              <w:t>0,25%</w:t>
            </w:r>
          </w:p>
        </w:tc>
      </w:tr>
      <w:tr w:rsidR="007D1350" w:rsidRPr="00131D61" w:rsidTr="007D1350">
        <w:tc>
          <w:tcPr>
            <w:tcW w:w="4390" w:type="dxa"/>
          </w:tcPr>
          <w:p w:rsidR="007D1350" w:rsidRPr="00131D61" w:rsidRDefault="007D1350" w:rsidP="008E35B4">
            <w:pPr>
              <w:autoSpaceDE w:val="0"/>
              <w:autoSpaceDN w:val="0"/>
              <w:adjustRightInd w:val="0"/>
              <w:rPr>
                <w:rFonts w:ascii="Arial" w:hAnsi="Arial" w:cs="Arial"/>
                <w:sz w:val="18"/>
                <w:szCs w:val="18"/>
              </w:rPr>
            </w:pPr>
            <w:r w:rsidRPr="00131D61">
              <w:rPr>
                <w:rFonts w:ascii="Myriad" w:hAnsi="Myriad" w:cs="Segoe UI"/>
                <w:sz w:val="18"/>
                <w:szCs w:val="18"/>
              </w:rPr>
              <w:t>Trede 1</w:t>
            </w:r>
          </w:p>
        </w:tc>
        <w:tc>
          <w:tcPr>
            <w:tcW w:w="4391" w:type="dxa"/>
          </w:tcPr>
          <w:p w:rsidR="007D1350" w:rsidRPr="00131D61" w:rsidRDefault="007D1350" w:rsidP="008E35B4">
            <w:pPr>
              <w:autoSpaceDE w:val="0"/>
              <w:autoSpaceDN w:val="0"/>
              <w:adjustRightInd w:val="0"/>
              <w:rPr>
                <w:rFonts w:ascii="Arial" w:hAnsi="Arial" w:cs="Arial"/>
                <w:sz w:val="18"/>
                <w:szCs w:val="18"/>
              </w:rPr>
            </w:pPr>
            <w:r w:rsidRPr="00131D61">
              <w:rPr>
                <w:rFonts w:ascii="Arial" w:hAnsi="Arial" w:cs="Arial"/>
                <w:sz w:val="18"/>
                <w:szCs w:val="18"/>
              </w:rPr>
              <w:t>1%</w:t>
            </w:r>
          </w:p>
        </w:tc>
      </w:tr>
      <w:tr w:rsidR="007D1350" w:rsidRPr="00131D61" w:rsidTr="007D1350">
        <w:tc>
          <w:tcPr>
            <w:tcW w:w="4390" w:type="dxa"/>
          </w:tcPr>
          <w:p w:rsidR="007D1350" w:rsidRPr="00131D61" w:rsidRDefault="007D1350" w:rsidP="008E35B4">
            <w:pPr>
              <w:autoSpaceDE w:val="0"/>
              <w:autoSpaceDN w:val="0"/>
              <w:adjustRightInd w:val="0"/>
              <w:rPr>
                <w:rFonts w:ascii="Arial" w:hAnsi="Arial" w:cs="Arial"/>
                <w:sz w:val="18"/>
                <w:szCs w:val="18"/>
              </w:rPr>
            </w:pPr>
            <w:r w:rsidRPr="00131D61">
              <w:rPr>
                <w:rFonts w:ascii="Myriad" w:hAnsi="Myriad" w:cs="Segoe UI"/>
                <w:sz w:val="18"/>
                <w:szCs w:val="18"/>
              </w:rPr>
              <w:t>Trede 2</w:t>
            </w:r>
          </w:p>
        </w:tc>
        <w:tc>
          <w:tcPr>
            <w:tcW w:w="4391" w:type="dxa"/>
          </w:tcPr>
          <w:p w:rsidR="007D1350" w:rsidRPr="00131D61" w:rsidRDefault="007D1350" w:rsidP="008E35B4">
            <w:pPr>
              <w:autoSpaceDE w:val="0"/>
              <w:autoSpaceDN w:val="0"/>
              <w:adjustRightInd w:val="0"/>
              <w:rPr>
                <w:rFonts w:ascii="Arial" w:hAnsi="Arial" w:cs="Arial"/>
                <w:sz w:val="18"/>
                <w:szCs w:val="18"/>
              </w:rPr>
            </w:pPr>
            <w:r w:rsidRPr="00131D61">
              <w:rPr>
                <w:rFonts w:ascii="Arial" w:hAnsi="Arial" w:cs="Arial"/>
                <w:sz w:val="18"/>
                <w:szCs w:val="18"/>
              </w:rPr>
              <w:t>2%</w:t>
            </w:r>
          </w:p>
        </w:tc>
      </w:tr>
      <w:tr w:rsidR="007D1350" w:rsidRPr="00131D61" w:rsidTr="007D1350">
        <w:tc>
          <w:tcPr>
            <w:tcW w:w="4390" w:type="dxa"/>
          </w:tcPr>
          <w:p w:rsidR="007D1350" w:rsidRPr="00131D61" w:rsidRDefault="007D1350" w:rsidP="008E35B4">
            <w:pPr>
              <w:autoSpaceDE w:val="0"/>
              <w:autoSpaceDN w:val="0"/>
              <w:adjustRightInd w:val="0"/>
              <w:rPr>
                <w:rFonts w:ascii="Arial" w:hAnsi="Arial" w:cs="Arial"/>
                <w:sz w:val="18"/>
                <w:szCs w:val="18"/>
              </w:rPr>
            </w:pPr>
            <w:r w:rsidRPr="00131D61">
              <w:rPr>
                <w:rFonts w:ascii="Myriad" w:hAnsi="Myriad" w:cs="Segoe UI"/>
                <w:sz w:val="18"/>
                <w:szCs w:val="18"/>
              </w:rPr>
              <w:t>Trede 3</w:t>
            </w:r>
          </w:p>
        </w:tc>
        <w:tc>
          <w:tcPr>
            <w:tcW w:w="4391" w:type="dxa"/>
          </w:tcPr>
          <w:p w:rsidR="007D1350" w:rsidRPr="00131D61" w:rsidRDefault="007D1350" w:rsidP="008E35B4">
            <w:pPr>
              <w:autoSpaceDE w:val="0"/>
              <w:autoSpaceDN w:val="0"/>
              <w:adjustRightInd w:val="0"/>
              <w:rPr>
                <w:rFonts w:ascii="Arial" w:hAnsi="Arial" w:cs="Arial"/>
                <w:sz w:val="18"/>
                <w:szCs w:val="18"/>
              </w:rPr>
            </w:pPr>
            <w:r w:rsidRPr="00131D61">
              <w:rPr>
                <w:rFonts w:ascii="Arial" w:hAnsi="Arial" w:cs="Arial"/>
                <w:sz w:val="18"/>
                <w:szCs w:val="18"/>
              </w:rPr>
              <w:t>2%</w:t>
            </w:r>
          </w:p>
        </w:tc>
      </w:tr>
    </w:tbl>
    <w:p w:rsidR="007D1350" w:rsidRPr="00131D61" w:rsidRDefault="007D1350" w:rsidP="008E35B4">
      <w:pPr>
        <w:autoSpaceDE w:val="0"/>
        <w:autoSpaceDN w:val="0"/>
        <w:adjustRightInd w:val="0"/>
        <w:spacing w:after="0" w:line="240" w:lineRule="auto"/>
        <w:rPr>
          <w:rFonts w:ascii="Arial" w:hAnsi="Arial" w:cs="Arial"/>
          <w:sz w:val="18"/>
          <w:szCs w:val="18"/>
        </w:rPr>
      </w:pPr>
    </w:p>
    <w:p w:rsidR="008E35B4" w:rsidRPr="00131D61" w:rsidRDefault="008E35B4" w:rsidP="008E35B4">
      <w:pPr>
        <w:autoSpaceDE w:val="0"/>
        <w:autoSpaceDN w:val="0"/>
        <w:adjustRightInd w:val="0"/>
        <w:spacing w:after="0" w:line="240" w:lineRule="auto"/>
        <w:rPr>
          <w:rFonts w:ascii="Myriad" w:hAnsi="Myriad" w:cs="Segoe UI"/>
          <w:sz w:val="18"/>
          <w:szCs w:val="18"/>
        </w:rPr>
      </w:pPr>
      <w:r w:rsidRPr="00131D61">
        <w:rPr>
          <w:rFonts w:ascii="Myriad" w:hAnsi="Myriad" w:cs="Segoe UI"/>
          <w:sz w:val="18"/>
          <w:szCs w:val="18"/>
        </w:rPr>
        <w:t>De gemeente Eindhoven hecht waarde aan het bezitten van een geldig</w:t>
      </w:r>
      <w:r w:rsidR="00521393">
        <w:rPr>
          <w:rFonts w:ascii="Myriad" w:hAnsi="Myriad" w:cs="Segoe UI"/>
          <w:sz w:val="18"/>
          <w:szCs w:val="18"/>
        </w:rPr>
        <w:t xml:space="preserve"> </w:t>
      </w:r>
      <w:r w:rsidRPr="00131D61">
        <w:rPr>
          <w:rFonts w:ascii="Myriad" w:hAnsi="Myriad" w:cs="Segoe UI"/>
          <w:sz w:val="18"/>
          <w:szCs w:val="18"/>
        </w:rPr>
        <w:t xml:space="preserve">PSO-certificaat. Daarom wordt ook de Aspirant-status </w:t>
      </w:r>
      <w:r w:rsidRPr="00665789">
        <w:rPr>
          <w:rFonts w:ascii="Myriad" w:hAnsi="Myriad" w:cs="Segoe UI"/>
          <w:sz w:val="18"/>
          <w:szCs w:val="18"/>
        </w:rPr>
        <w:t>gewaardeerd o</w:t>
      </w:r>
      <w:r w:rsidRPr="00131D61">
        <w:rPr>
          <w:rFonts w:ascii="Myriad" w:hAnsi="Myriad" w:cs="Segoe UI"/>
          <w:sz w:val="18"/>
          <w:szCs w:val="18"/>
        </w:rPr>
        <w:t>m een impuls</w:t>
      </w:r>
      <w:r w:rsidR="00521393">
        <w:rPr>
          <w:rFonts w:ascii="Myriad" w:hAnsi="Myriad" w:cs="Segoe UI"/>
          <w:sz w:val="18"/>
          <w:szCs w:val="18"/>
        </w:rPr>
        <w:t xml:space="preserve"> </w:t>
      </w:r>
      <w:r w:rsidRPr="00131D61">
        <w:rPr>
          <w:rFonts w:ascii="Myriad" w:hAnsi="Myriad" w:cs="Segoe UI"/>
          <w:sz w:val="18"/>
          <w:szCs w:val="18"/>
        </w:rPr>
        <w:t>te geven aan het bezitten van een geldig PSO-certificaat.</w:t>
      </w:r>
    </w:p>
    <w:p w:rsidR="008E35B4" w:rsidRPr="00131D61" w:rsidRDefault="008E35B4" w:rsidP="008E35B4">
      <w:pPr>
        <w:autoSpaceDE w:val="0"/>
        <w:autoSpaceDN w:val="0"/>
        <w:adjustRightInd w:val="0"/>
        <w:spacing w:after="0" w:line="240" w:lineRule="auto"/>
        <w:rPr>
          <w:rFonts w:ascii="Myriad" w:hAnsi="Myriad" w:cs="Segoe UI"/>
          <w:sz w:val="18"/>
          <w:szCs w:val="18"/>
        </w:rPr>
      </w:pPr>
    </w:p>
    <w:p w:rsidR="008E35B4" w:rsidRPr="007D1350" w:rsidRDefault="008E35B4" w:rsidP="008E35B4">
      <w:pPr>
        <w:autoSpaceDE w:val="0"/>
        <w:autoSpaceDN w:val="0"/>
        <w:adjustRightInd w:val="0"/>
        <w:spacing w:after="0" w:line="240" w:lineRule="auto"/>
        <w:rPr>
          <w:rFonts w:ascii="Myriad" w:hAnsi="Myriad" w:cs="Segoe UI"/>
          <w:sz w:val="18"/>
          <w:szCs w:val="18"/>
        </w:rPr>
      </w:pPr>
      <w:r w:rsidRPr="00131D61">
        <w:rPr>
          <w:rFonts w:ascii="Myriad" w:hAnsi="Myriad" w:cs="Segoe UI"/>
          <w:sz w:val="18"/>
          <w:szCs w:val="18"/>
        </w:rPr>
        <w:t xml:space="preserve">Indien een gegadigde niet gecertificeerd is, of voor een lager niveau dan Trede 2, dan zal </w:t>
      </w:r>
      <w:r w:rsidR="00521393">
        <w:rPr>
          <w:rFonts w:ascii="Myriad" w:hAnsi="Myriad" w:cs="Segoe UI"/>
          <w:sz w:val="18"/>
          <w:szCs w:val="18"/>
        </w:rPr>
        <w:t xml:space="preserve">in de gunningsfase een plan gevraagd worden waaruit blijkt dat </w:t>
      </w:r>
      <w:r w:rsidR="00521393" w:rsidRPr="00131D61">
        <w:rPr>
          <w:rFonts w:ascii="Myriad" w:hAnsi="Myriad" w:cs="Segoe UI"/>
          <w:sz w:val="18"/>
          <w:szCs w:val="18"/>
        </w:rPr>
        <w:t xml:space="preserve">realisatie van </w:t>
      </w:r>
      <w:r w:rsidR="00521393">
        <w:rPr>
          <w:rFonts w:ascii="Myriad" w:hAnsi="Myriad" w:cs="Segoe UI"/>
          <w:sz w:val="18"/>
          <w:szCs w:val="18"/>
        </w:rPr>
        <w:t xml:space="preserve">2% </w:t>
      </w:r>
      <w:proofErr w:type="spellStart"/>
      <w:r w:rsidR="00521393" w:rsidRPr="00131D61">
        <w:rPr>
          <w:rFonts w:ascii="Myriad" w:hAnsi="Myriad" w:cs="Segoe UI"/>
          <w:sz w:val="18"/>
          <w:szCs w:val="18"/>
        </w:rPr>
        <w:t>Social</w:t>
      </w:r>
      <w:proofErr w:type="spellEnd"/>
      <w:r w:rsidR="00521393" w:rsidRPr="00131D61">
        <w:rPr>
          <w:rFonts w:ascii="Myriad" w:hAnsi="Myriad" w:cs="Segoe UI"/>
          <w:sz w:val="18"/>
          <w:szCs w:val="18"/>
        </w:rPr>
        <w:t xml:space="preserve"> Return on Investment</w:t>
      </w:r>
      <w:r w:rsidR="00521393">
        <w:rPr>
          <w:rFonts w:ascii="Myriad" w:hAnsi="Myriad" w:cs="Segoe UI"/>
          <w:sz w:val="18"/>
          <w:szCs w:val="18"/>
        </w:rPr>
        <w:t xml:space="preserve"> behaald wordt.</w:t>
      </w:r>
      <w:r w:rsidRPr="00131D61">
        <w:rPr>
          <w:rFonts w:ascii="Myriad" w:hAnsi="Myriad" w:cs="Segoe UI"/>
          <w:sz w:val="18"/>
          <w:szCs w:val="18"/>
        </w:rPr>
        <w:t xml:space="preserve"> </w:t>
      </w:r>
      <w:r w:rsidR="00521393">
        <w:rPr>
          <w:rFonts w:ascii="Myriad" w:hAnsi="Myriad" w:cs="Segoe UI"/>
          <w:sz w:val="18"/>
          <w:szCs w:val="18"/>
        </w:rPr>
        <w:t>Hiero</w:t>
      </w:r>
      <w:r w:rsidRPr="00131D61">
        <w:rPr>
          <w:rFonts w:ascii="Myriad" w:hAnsi="Myriad" w:cs="Segoe UI"/>
          <w:sz w:val="18"/>
          <w:szCs w:val="18"/>
        </w:rPr>
        <w:t>ver zal in de gunningsfase nadere informatie worden verstrekt.</w:t>
      </w:r>
    </w:p>
    <w:p w:rsidR="008E35B4" w:rsidRPr="007D1350" w:rsidRDefault="008E35B4" w:rsidP="008E35B4">
      <w:pPr>
        <w:autoSpaceDE w:val="0"/>
        <w:autoSpaceDN w:val="0"/>
        <w:adjustRightInd w:val="0"/>
        <w:spacing w:after="0" w:line="240" w:lineRule="auto"/>
        <w:rPr>
          <w:rFonts w:ascii="Myriad" w:hAnsi="Myriad" w:cs="Segoe UI"/>
          <w:sz w:val="18"/>
          <w:szCs w:val="18"/>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11550E" w:rsidRDefault="008E35B4" w:rsidP="008E35B4">
      <w:pPr>
        <w:keepNext/>
        <w:pageBreakBefore/>
        <w:numPr>
          <w:ilvl w:val="0"/>
          <w:numId w:val="1"/>
        </w:numPr>
        <w:suppressAutoHyphens/>
        <w:spacing w:after="0" w:line="240" w:lineRule="atLeast"/>
        <w:outlineLvl w:val="0"/>
        <w:rPr>
          <w:rFonts w:ascii="Myriad" w:eastAsia="Times New Roman" w:hAnsi="Myriad" w:cs="Times New Roman"/>
          <w:b/>
          <w:caps/>
          <w:szCs w:val="20"/>
          <w:lang w:eastAsia="nl-NL"/>
        </w:rPr>
      </w:pPr>
      <w:bookmarkStart w:id="67" w:name="_Toc459052591"/>
      <w:bookmarkStart w:id="68" w:name="_Toc460331242"/>
      <w:bookmarkStart w:id="69" w:name="_Toc474230080"/>
      <w:r w:rsidRPr="0011550E">
        <w:rPr>
          <w:rFonts w:ascii="Myriad" w:eastAsia="Times New Roman" w:hAnsi="Myriad" w:cs="Times New Roman"/>
          <w:b/>
          <w:caps/>
          <w:szCs w:val="20"/>
          <w:lang w:eastAsia="nl-NL"/>
        </w:rPr>
        <w:lastRenderedPageBreak/>
        <w:t>Procedure tot en met aanmelding als gegadigde</w:t>
      </w:r>
      <w:bookmarkEnd w:id="67"/>
      <w:bookmarkEnd w:id="68"/>
      <w:bookmarkEnd w:id="69"/>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1"/>
          <w:numId w:val="1"/>
        </w:numPr>
        <w:tabs>
          <w:tab w:val="clear" w:pos="680"/>
          <w:tab w:val="num" w:pos="1088"/>
        </w:tabs>
        <w:suppressAutoHyphens/>
        <w:spacing w:after="0" w:line="252" w:lineRule="atLeast"/>
        <w:ind w:left="0" w:firstLine="0"/>
        <w:outlineLvl w:val="1"/>
        <w:rPr>
          <w:rFonts w:ascii="Myriad" w:eastAsia="Times New Roman" w:hAnsi="Myriad" w:cs="Times New Roman"/>
          <w:szCs w:val="20"/>
          <w:lang w:eastAsia="nl-NL"/>
        </w:rPr>
      </w:pPr>
      <w:bookmarkStart w:id="70" w:name="_Toc459052592"/>
      <w:bookmarkStart w:id="71" w:name="_Toc460331243"/>
      <w:bookmarkStart w:id="72" w:name="_Toc474230081"/>
      <w:r w:rsidRPr="007D1350">
        <w:rPr>
          <w:rFonts w:ascii="Myriad" w:eastAsia="Times New Roman" w:hAnsi="Myriad" w:cs="Times New Roman"/>
          <w:szCs w:val="20"/>
          <w:lang w:eastAsia="nl-NL"/>
        </w:rPr>
        <w:t>Beschrijving aanbestedingsprocedure op hoofdlijnen</w:t>
      </w:r>
      <w:bookmarkEnd w:id="70"/>
      <w:bookmarkEnd w:id="71"/>
      <w:bookmarkEnd w:id="72"/>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Op deze aanbestedingsprocedure is van toepassing de Aanbestedingswet 2012</w:t>
      </w:r>
      <w:r w:rsidR="00D24EC4">
        <w:rPr>
          <w:rFonts w:ascii="Myriad" w:eastAsia="Times New Roman" w:hAnsi="Myriad" w:cs="Times New Roman"/>
          <w:sz w:val="18"/>
          <w:szCs w:val="24"/>
          <w:lang w:eastAsia="nl-NL"/>
        </w:rPr>
        <w:t xml:space="preserve">/2A. </w:t>
      </w:r>
      <w:r w:rsidRPr="007D1350">
        <w:rPr>
          <w:rFonts w:ascii="Myriad" w:eastAsia="Times New Roman" w:hAnsi="Myriad" w:cs="Times New Roman"/>
          <w:snapToGrid w:val="0"/>
          <w:sz w:val="18"/>
          <w:szCs w:val="24"/>
          <w:lang w:eastAsia="nl-NL"/>
        </w:rPr>
        <w:t xml:space="preserve">De aanbesteder heeft gekozen voor </w:t>
      </w:r>
      <w:r w:rsidR="007A4917">
        <w:rPr>
          <w:rFonts w:ascii="Myriad" w:eastAsia="Times New Roman" w:hAnsi="Myriad" w:cs="Times New Roman"/>
          <w:snapToGrid w:val="0"/>
          <w:sz w:val="18"/>
          <w:szCs w:val="24"/>
          <w:lang w:eastAsia="nl-NL"/>
        </w:rPr>
        <w:t xml:space="preserve">een </w:t>
      </w:r>
      <w:r w:rsidR="007A4917" w:rsidRPr="007D1350">
        <w:rPr>
          <w:rFonts w:ascii="Myriad" w:eastAsia="Times New Roman" w:hAnsi="Myriad" w:cs="Times New Roman"/>
          <w:snapToGrid w:val="0"/>
          <w:sz w:val="18"/>
          <w:szCs w:val="24"/>
          <w:lang w:eastAsia="nl-NL"/>
        </w:rPr>
        <w:t>Europese</w:t>
      </w:r>
      <w:r w:rsidR="007A4917">
        <w:rPr>
          <w:rFonts w:ascii="Myriad" w:eastAsia="Times New Roman" w:hAnsi="Myriad" w:cs="Times New Roman"/>
          <w:snapToGrid w:val="0"/>
          <w:sz w:val="18"/>
          <w:szCs w:val="24"/>
          <w:lang w:eastAsia="nl-NL"/>
        </w:rPr>
        <w:t xml:space="preserve"> </w:t>
      </w:r>
      <w:r w:rsidR="007A4917" w:rsidRPr="007D1350">
        <w:rPr>
          <w:rFonts w:ascii="Myriad" w:eastAsia="Times New Roman" w:hAnsi="Myriad" w:cs="Times New Roman"/>
          <w:snapToGrid w:val="0"/>
          <w:sz w:val="18"/>
          <w:szCs w:val="24"/>
          <w:lang w:eastAsia="nl-NL"/>
        </w:rPr>
        <w:t>aanbesteding</w:t>
      </w:r>
      <w:r w:rsidR="007A4917">
        <w:rPr>
          <w:rFonts w:ascii="Myriad" w:eastAsia="Times New Roman" w:hAnsi="Myriad" w:cs="Times New Roman"/>
          <w:snapToGrid w:val="0"/>
          <w:sz w:val="18"/>
          <w:szCs w:val="24"/>
          <w:lang w:eastAsia="nl-NL"/>
        </w:rPr>
        <w:t xml:space="preserve"> volgens</w:t>
      </w:r>
      <w:r w:rsidR="007A4917" w:rsidRPr="007D1350">
        <w:rPr>
          <w:rFonts w:ascii="Myriad" w:eastAsia="Times New Roman" w:hAnsi="Myriad" w:cs="Times New Roman"/>
          <w:snapToGrid w:val="0"/>
          <w:sz w:val="18"/>
          <w:szCs w:val="24"/>
          <w:lang w:eastAsia="nl-NL"/>
        </w:rPr>
        <w:t xml:space="preserve"> </w:t>
      </w:r>
      <w:r w:rsidRPr="007D1350">
        <w:rPr>
          <w:rFonts w:ascii="Myriad" w:eastAsia="Times New Roman" w:hAnsi="Myriad" w:cs="Times New Roman"/>
          <w:snapToGrid w:val="0"/>
          <w:sz w:val="18"/>
          <w:szCs w:val="24"/>
          <w:lang w:eastAsia="nl-NL"/>
        </w:rPr>
        <w:t>de niet-openbare procedure.</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Een niet-openbare procedure ofwel procedure met voorafgaande selectie is een aanbesteding, die algemeen bekend wordt gemaakt en waarbij eenieder zich als gegadigde kan aanmelden. Na aanmelding van de gegadigden wordt bekeken in hoeverre de aanmeldingen voldoen aan de uitsluitingsgronden en (</w:t>
      </w:r>
      <w:proofErr w:type="spellStart"/>
      <w:r w:rsidRPr="007D1350">
        <w:rPr>
          <w:rFonts w:ascii="Myriad" w:eastAsia="Times New Roman" w:hAnsi="Myriad" w:cs="Times New Roman"/>
          <w:snapToGrid w:val="0"/>
          <w:sz w:val="18"/>
          <w:szCs w:val="24"/>
          <w:lang w:eastAsia="nl-NL"/>
        </w:rPr>
        <w:t>geschiktheids</w:t>
      </w:r>
      <w:proofErr w:type="spellEnd"/>
      <w:r w:rsidRPr="007D1350">
        <w:rPr>
          <w:rFonts w:ascii="Myriad" w:eastAsia="Times New Roman" w:hAnsi="Myriad" w:cs="Times New Roman"/>
          <w:snapToGrid w:val="0"/>
          <w:sz w:val="18"/>
          <w:szCs w:val="24"/>
          <w:lang w:eastAsia="nl-NL"/>
        </w:rPr>
        <w:t xml:space="preserve">)eisen (zie paragraaf 3.4 lid 1). </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napToGrid w:val="0"/>
          <w:sz w:val="18"/>
          <w:szCs w:val="24"/>
          <w:lang w:eastAsia="nl-NL"/>
        </w:rPr>
        <w:t xml:space="preserve">De aanbestedende dienst is voornemens maximaal vijf (5) geschikte gegadigden uit te nodigen </w:t>
      </w:r>
      <w:r w:rsidR="00CA5A96">
        <w:rPr>
          <w:rFonts w:ascii="Myriad" w:eastAsia="Times New Roman" w:hAnsi="Myriad" w:cs="Times New Roman"/>
          <w:snapToGrid w:val="0"/>
          <w:sz w:val="18"/>
          <w:szCs w:val="24"/>
          <w:lang w:eastAsia="nl-NL"/>
        </w:rPr>
        <w:t>om in te schrijven</w:t>
      </w:r>
      <w:r w:rsidR="00B56095">
        <w:rPr>
          <w:rFonts w:ascii="Myriad" w:eastAsia="Times New Roman" w:hAnsi="Myriad" w:cs="Times New Roman"/>
          <w:snapToGrid w:val="0"/>
          <w:sz w:val="18"/>
          <w:szCs w:val="24"/>
          <w:lang w:eastAsia="nl-NL"/>
        </w:rPr>
        <w:t xml:space="preserve"> (fase 1)</w:t>
      </w:r>
      <w:r w:rsidRPr="007D1350">
        <w:rPr>
          <w:rFonts w:ascii="Myriad" w:eastAsia="Times New Roman" w:hAnsi="Myriad" w:cs="Times New Roman"/>
          <w:snapToGrid w:val="0"/>
          <w:sz w:val="18"/>
          <w:szCs w:val="24"/>
          <w:lang w:eastAsia="nl-NL"/>
        </w:rPr>
        <w:t xml:space="preserve"> Indien meer dan vijf gegadigden zich hebben aangemeld, vind</w:t>
      </w:r>
      <w:r w:rsidR="00CA5A96">
        <w:rPr>
          <w:rFonts w:ascii="Myriad" w:eastAsia="Times New Roman" w:hAnsi="Myriad" w:cs="Times New Roman"/>
          <w:snapToGrid w:val="0"/>
          <w:sz w:val="18"/>
          <w:szCs w:val="24"/>
          <w:lang w:eastAsia="nl-NL"/>
        </w:rPr>
        <w:t xml:space="preserve">t onder de geschikte gegadigden </w:t>
      </w:r>
      <w:r w:rsidRPr="007D1350">
        <w:rPr>
          <w:rFonts w:ascii="Myriad" w:eastAsia="Times New Roman" w:hAnsi="Myriad" w:cs="Times New Roman"/>
          <w:snapToGrid w:val="0"/>
          <w:sz w:val="18"/>
          <w:szCs w:val="24"/>
          <w:lang w:eastAsia="nl-NL"/>
        </w:rPr>
        <w:t xml:space="preserve">met een geldige inschrijving een nadere weging plaats. Het aantal gegadigden dat wordt uitgenodigd voor de </w:t>
      </w:r>
      <w:r w:rsidR="00CA5A96">
        <w:rPr>
          <w:rFonts w:ascii="Myriad" w:eastAsia="Times New Roman" w:hAnsi="Myriad" w:cs="Times New Roman"/>
          <w:snapToGrid w:val="0"/>
          <w:sz w:val="18"/>
          <w:szCs w:val="24"/>
          <w:lang w:eastAsia="nl-NL"/>
        </w:rPr>
        <w:t>inschrijvings</w:t>
      </w:r>
      <w:r w:rsidRPr="007D1350">
        <w:rPr>
          <w:rFonts w:ascii="Myriad" w:eastAsia="Times New Roman" w:hAnsi="Myriad" w:cs="Times New Roman"/>
          <w:snapToGrid w:val="0"/>
          <w:sz w:val="18"/>
          <w:szCs w:val="24"/>
          <w:lang w:eastAsia="nl-NL"/>
        </w:rPr>
        <w:t>fase wordt door deze weging beperkt tot vijf. De vijf gegadigden met de hoogste totaalscore komen, mits zij niet worden uitgesloten en aantonen te voldoen aan de gestelde geschiktheid</w:t>
      </w:r>
      <w:r w:rsidR="0044329F">
        <w:rPr>
          <w:rFonts w:ascii="Myriad" w:eastAsia="Times New Roman" w:hAnsi="Myriad" w:cs="Times New Roman"/>
          <w:snapToGrid w:val="0"/>
          <w:sz w:val="18"/>
          <w:szCs w:val="24"/>
          <w:lang w:eastAsia="nl-NL"/>
        </w:rPr>
        <w:t>s</w:t>
      </w:r>
      <w:r w:rsidRPr="007D1350">
        <w:rPr>
          <w:rFonts w:ascii="Myriad" w:eastAsia="Times New Roman" w:hAnsi="Myriad" w:cs="Times New Roman"/>
          <w:snapToGrid w:val="0"/>
          <w:sz w:val="18"/>
          <w:szCs w:val="24"/>
          <w:lang w:eastAsia="nl-NL"/>
        </w:rPr>
        <w:t>eisen, in aanmerking voor een uitnodiging tot inschrijving</w:t>
      </w:r>
      <w:r w:rsidR="00B56095">
        <w:rPr>
          <w:rFonts w:ascii="Myriad" w:eastAsia="Times New Roman" w:hAnsi="Myriad" w:cs="Times New Roman"/>
          <w:snapToGrid w:val="0"/>
          <w:sz w:val="18"/>
          <w:szCs w:val="24"/>
          <w:lang w:eastAsia="nl-NL"/>
        </w:rPr>
        <w:t xml:space="preserve"> (fase 2)</w:t>
      </w:r>
      <w:r w:rsidRPr="007D1350">
        <w:rPr>
          <w:rFonts w:ascii="Myriad" w:eastAsia="Times New Roman" w:hAnsi="Myriad" w:cs="Times New Roman"/>
          <w:snapToGrid w:val="0"/>
          <w:sz w:val="18"/>
          <w:szCs w:val="24"/>
          <w:lang w:eastAsia="nl-NL"/>
        </w:rPr>
        <w:t xml:space="preserve">. </w:t>
      </w:r>
      <w:r w:rsidRPr="007D1350">
        <w:rPr>
          <w:rFonts w:ascii="Myriad" w:eastAsia="Times New Roman" w:hAnsi="Myriad" w:cs="Times New Roman"/>
          <w:sz w:val="18"/>
          <w:szCs w:val="24"/>
          <w:lang w:eastAsia="nl-NL"/>
        </w:rPr>
        <w:t>Indien door een eventuele gelijke score het aantal gegadigden niet beperkt kan worden tot vijf, zal door middel van lo</w:t>
      </w:r>
      <w:r w:rsidR="00CA5A96">
        <w:rPr>
          <w:rFonts w:ascii="Myriad" w:eastAsia="Times New Roman" w:hAnsi="Myriad" w:cs="Times New Roman"/>
          <w:sz w:val="18"/>
          <w:szCs w:val="24"/>
          <w:lang w:eastAsia="nl-NL"/>
        </w:rPr>
        <w:t xml:space="preserve">ting tussen de partijen met de opvolgende </w:t>
      </w:r>
      <w:r w:rsidRPr="007D1350">
        <w:rPr>
          <w:rFonts w:ascii="Myriad" w:eastAsia="Times New Roman" w:hAnsi="Myriad" w:cs="Times New Roman"/>
          <w:sz w:val="18"/>
          <w:szCs w:val="24"/>
          <w:lang w:eastAsia="nl-NL"/>
        </w:rPr>
        <w:t xml:space="preserve">gelijke score worden bepaald wie van deze partijen voor een uitnodiging in aanmerking komt. Uitsluitend geschikte gegadigden met een geldige aanmelding zullen worden uitgenodigd voor de tweede fase. Als dat er minder dan vijf zijn, zal niet het maximum aantal gegadigden kunnen worden uitgenodigd. </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z w:val="18"/>
          <w:szCs w:val="24"/>
          <w:lang w:eastAsia="nl-NL"/>
        </w:rPr>
        <w:t xml:space="preserve">Het verloop van de procedure tot en met de uitnodiging tot inschrijving is gevisualiseerd in afbeelding 3.1. Het vervolgproces in de tweede fase wordt nader beschreven in </w:t>
      </w:r>
      <w:r w:rsidRPr="007D1350">
        <w:rPr>
          <w:rFonts w:ascii="Myriad" w:eastAsia="Times New Roman" w:hAnsi="Myriad" w:cs="Times New Roman"/>
          <w:snapToGrid w:val="0"/>
          <w:sz w:val="18"/>
          <w:szCs w:val="24"/>
          <w:lang w:eastAsia="nl-NL"/>
        </w:rPr>
        <w:t>de inschrijvingsleidraad.</w:t>
      </w:r>
    </w:p>
    <w:p w:rsidR="008E35B4" w:rsidRPr="007D1350" w:rsidRDefault="008E35B4" w:rsidP="008E35B4">
      <w:pPr>
        <w:spacing w:after="0" w:line="240" w:lineRule="auto"/>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De gehele aanbestedingsprocedure zal geheel digitaal online plaatsvinden, gebruikmakende van </w:t>
      </w:r>
      <w:proofErr w:type="spellStart"/>
      <w:r w:rsidRPr="007D1350">
        <w:rPr>
          <w:rFonts w:ascii="Myriad" w:eastAsia="Times New Roman" w:hAnsi="Myriad" w:cs="Times New Roman"/>
          <w:sz w:val="18"/>
          <w:szCs w:val="24"/>
          <w:lang w:eastAsia="nl-NL"/>
        </w:rPr>
        <w:t>TenderNed</w:t>
      </w:r>
      <w:proofErr w:type="spellEnd"/>
      <w:r w:rsidRPr="007D1350">
        <w:rPr>
          <w:rFonts w:ascii="Myriad" w:eastAsia="Times New Roman" w:hAnsi="Myriad" w:cs="Times New Roman"/>
          <w:sz w:val="18"/>
          <w:szCs w:val="24"/>
          <w:lang w:eastAsia="nl-NL"/>
        </w:rPr>
        <w:t xml:space="preserve">(www.tenderned.nl). Een instructie met betrekking tot digitaal aanbesteden is aanwezig op het </w:t>
      </w:r>
      <w:proofErr w:type="spellStart"/>
      <w:r w:rsidRPr="007D1350">
        <w:rPr>
          <w:rFonts w:ascii="Myriad" w:eastAsia="Times New Roman" w:hAnsi="Myriad" w:cs="Times New Roman"/>
          <w:sz w:val="18"/>
          <w:szCs w:val="24"/>
          <w:lang w:eastAsia="nl-NL"/>
        </w:rPr>
        <w:t>TenderNed</w:t>
      </w:r>
      <w:proofErr w:type="spellEnd"/>
      <w:r w:rsidRPr="007D1350">
        <w:rPr>
          <w:rFonts w:ascii="Myriad" w:eastAsia="Times New Roman" w:hAnsi="Myriad" w:cs="Times New Roman"/>
          <w:sz w:val="18"/>
          <w:szCs w:val="24"/>
          <w:lang w:eastAsia="nl-NL"/>
        </w:rPr>
        <w:t xml:space="preserve">-platform onder het tabblad Help. In geval van technische vragen omtrent de werking van het </w:t>
      </w:r>
      <w:proofErr w:type="spellStart"/>
      <w:r w:rsidRPr="007D1350">
        <w:rPr>
          <w:rFonts w:ascii="Myriad" w:eastAsia="Times New Roman" w:hAnsi="Myriad" w:cs="Times New Roman"/>
          <w:sz w:val="18"/>
          <w:szCs w:val="24"/>
          <w:lang w:eastAsia="nl-NL"/>
        </w:rPr>
        <w:t>TenderNed</w:t>
      </w:r>
      <w:proofErr w:type="spellEnd"/>
      <w:r w:rsidRPr="007D1350">
        <w:rPr>
          <w:rFonts w:ascii="Myriad" w:eastAsia="Times New Roman" w:hAnsi="Myriad" w:cs="Times New Roman"/>
          <w:sz w:val="18"/>
          <w:szCs w:val="24"/>
          <w:lang w:eastAsia="nl-NL"/>
        </w:rPr>
        <w:t>-platform kan gedurende werkdagen van 08.30-17.00 uur contact opgenomen worden met de Servicedesk.</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val="en-US" w:eastAsia="nl-NL"/>
        </w:rPr>
      </w:pPr>
      <w:r w:rsidRPr="007D1350">
        <w:rPr>
          <w:rFonts w:ascii="Myriad" w:eastAsia="Times New Roman" w:hAnsi="Myriad" w:cs="Times New Roman"/>
          <w:sz w:val="18"/>
          <w:szCs w:val="24"/>
          <w:lang w:val="en-US" w:eastAsia="nl-NL"/>
        </w:rPr>
        <w:t>Website:</w:t>
      </w:r>
      <w:r w:rsidRPr="007D1350">
        <w:rPr>
          <w:rFonts w:ascii="Myriad" w:eastAsia="Times New Roman" w:hAnsi="Myriad" w:cs="Times New Roman"/>
          <w:sz w:val="18"/>
          <w:szCs w:val="24"/>
          <w:lang w:val="en-US" w:eastAsia="nl-NL"/>
        </w:rPr>
        <w:tab/>
        <w:t>www.tenderned.nl/contact</w:t>
      </w:r>
    </w:p>
    <w:p w:rsidR="008E35B4" w:rsidRPr="007D1350" w:rsidRDefault="008E35B4" w:rsidP="008E35B4">
      <w:pPr>
        <w:suppressAutoHyphens/>
        <w:spacing w:after="0" w:line="252" w:lineRule="atLeast"/>
        <w:rPr>
          <w:rFonts w:ascii="Myriad" w:eastAsia="Times New Roman" w:hAnsi="Myriad" w:cs="Times New Roman"/>
          <w:sz w:val="18"/>
          <w:szCs w:val="24"/>
          <w:lang w:val="en-US" w:eastAsia="nl-NL"/>
        </w:rPr>
      </w:pPr>
      <w:proofErr w:type="spellStart"/>
      <w:r w:rsidRPr="007D1350">
        <w:rPr>
          <w:rFonts w:ascii="Myriad" w:eastAsia="Times New Roman" w:hAnsi="Myriad" w:cs="Times New Roman"/>
          <w:sz w:val="18"/>
          <w:szCs w:val="24"/>
          <w:lang w:val="en-US" w:eastAsia="nl-NL"/>
        </w:rPr>
        <w:t>Telefoon</w:t>
      </w:r>
      <w:proofErr w:type="spellEnd"/>
      <w:r w:rsidRPr="007D1350">
        <w:rPr>
          <w:rFonts w:ascii="Myriad" w:eastAsia="Times New Roman" w:hAnsi="Myriad" w:cs="Times New Roman"/>
          <w:sz w:val="18"/>
          <w:szCs w:val="24"/>
          <w:lang w:val="en-US" w:eastAsia="nl-NL"/>
        </w:rPr>
        <w:t>: 0800-TenderNed (0800 836 33 76)</w:t>
      </w:r>
    </w:p>
    <w:p w:rsidR="008E35B4" w:rsidRPr="007D1350" w:rsidRDefault="008E35B4" w:rsidP="008E35B4">
      <w:pPr>
        <w:suppressAutoHyphens/>
        <w:spacing w:after="0" w:line="252" w:lineRule="atLeast"/>
        <w:rPr>
          <w:rFonts w:ascii="Myriad" w:eastAsia="Times New Roman" w:hAnsi="Myriad" w:cs="Times New Roman"/>
          <w:sz w:val="18"/>
          <w:szCs w:val="24"/>
          <w:lang w:val="en-US" w:eastAsia="nl-NL"/>
        </w:rPr>
      </w:pPr>
    </w:p>
    <w:p w:rsidR="008E35B4" w:rsidRPr="007D1350" w:rsidRDefault="008E35B4" w:rsidP="008E35B4">
      <w:pPr>
        <w:keepNext/>
        <w:keepLines/>
        <w:tabs>
          <w:tab w:val="left" w:pos="1021"/>
          <w:tab w:val="left" w:pos="1134"/>
          <w:tab w:val="left" w:pos="1247"/>
          <w:tab w:val="left" w:pos="1588"/>
          <w:tab w:val="left" w:pos="1701"/>
        </w:tabs>
        <w:suppressAutoHyphens/>
        <w:spacing w:after="0" w:line="252" w:lineRule="exact"/>
        <w:ind w:left="1588" w:hanging="1588"/>
        <w:rPr>
          <w:rFonts w:ascii="Myriad" w:eastAsia="Times New Roman" w:hAnsi="Myriad" w:cs="Times New Roman"/>
          <w:sz w:val="15"/>
          <w:szCs w:val="20"/>
          <w:lang w:eastAsia="nl-NL"/>
        </w:rPr>
      </w:pPr>
      <w:r w:rsidRPr="007D1350">
        <w:rPr>
          <w:rFonts w:ascii="Myriad" w:eastAsia="Times New Roman" w:hAnsi="Myriad" w:cs="Times New Roman"/>
          <w:sz w:val="15"/>
          <w:szCs w:val="20"/>
          <w:lang w:eastAsia="nl-NL"/>
        </w:rPr>
        <w:lastRenderedPageBreak/>
        <w:t>Afbeelding </w:t>
      </w:r>
      <w:r w:rsidR="0058074C" w:rsidRPr="007D1350">
        <w:rPr>
          <w:rFonts w:ascii="Myriad" w:eastAsia="Times New Roman" w:hAnsi="Myriad" w:cs="Times New Roman"/>
          <w:sz w:val="15"/>
          <w:szCs w:val="20"/>
          <w:lang w:eastAsia="nl-NL"/>
        </w:rPr>
        <w:fldChar w:fldCharType="begin"/>
      </w:r>
      <w:r w:rsidRPr="007D1350">
        <w:rPr>
          <w:rFonts w:ascii="Myriad" w:eastAsia="Times New Roman" w:hAnsi="Myriad" w:cs="Times New Roman"/>
          <w:sz w:val="15"/>
          <w:szCs w:val="20"/>
          <w:lang w:eastAsia="nl-NL"/>
        </w:rPr>
        <w:instrText xml:space="preserve"> STYLEREF 1 \s </w:instrText>
      </w:r>
      <w:r w:rsidR="0058074C" w:rsidRPr="007D1350">
        <w:rPr>
          <w:rFonts w:ascii="Myriad" w:eastAsia="Times New Roman" w:hAnsi="Myriad" w:cs="Times New Roman"/>
          <w:sz w:val="15"/>
          <w:szCs w:val="20"/>
          <w:lang w:eastAsia="nl-NL"/>
        </w:rPr>
        <w:fldChar w:fldCharType="separate"/>
      </w:r>
      <w:r w:rsidR="004C5528">
        <w:rPr>
          <w:rFonts w:ascii="Myriad" w:eastAsia="Times New Roman" w:hAnsi="Myriad" w:cs="Times New Roman"/>
          <w:noProof/>
          <w:sz w:val="15"/>
          <w:szCs w:val="20"/>
          <w:lang w:eastAsia="nl-NL"/>
        </w:rPr>
        <w:t>1</w:t>
      </w:r>
      <w:r w:rsidR="0058074C" w:rsidRPr="007D1350">
        <w:rPr>
          <w:rFonts w:ascii="Myriad" w:eastAsia="Times New Roman" w:hAnsi="Myriad" w:cs="Times New Roman"/>
          <w:noProof/>
          <w:sz w:val="15"/>
          <w:szCs w:val="20"/>
          <w:lang w:eastAsia="nl-NL"/>
        </w:rPr>
        <w:fldChar w:fldCharType="end"/>
      </w:r>
      <w:r w:rsidRPr="007D1350">
        <w:rPr>
          <w:rFonts w:ascii="Myriad" w:eastAsia="Times New Roman" w:hAnsi="Myriad" w:cs="Times New Roman"/>
          <w:sz w:val="15"/>
          <w:szCs w:val="20"/>
          <w:lang w:eastAsia="nl-NL"/>
        </w:rPr>
        <w:t>.</w:t>
      </w:r>
      <w:r w:rsidR="0058074C" w:rsidRPr="007D1350">
        <w:rPr>
          <w:rFonts w:ascii="Myriad" w:eastAsia="Times New Roman" w:hAnsi="Myriad" w:cs="Times New Roman"/>
          <w:sz w:val="15"/>
          <w:szCs w:val="20"/>
          <w:lang w:eastAsia="nl-NL"/>
        </w:rPr>
        <w:fldChar w:fldCharType="begin"/>
      </w:r>
      <w:r w:rsidRPr="007D1350">
        <w:rPr>
          <w:rFonts w:ascii="Myriad" w:eastAsia="Times New Roman" w:hAnsi="Myriad" w:cs="Times New Roman"/>
          <w:sz w:val="15"/>
          <w:szCs w:val="20"/>
          <w:lang w:eastAsia="nl-NL"/>
        </w:rPr>
        <w:instrText xml:space="preserve"> SEQ Afbeelding \* ARABIC \s 1 </w:instrText>
      </w:r>
      <w:r w:rsidR="0058074C" w:rsidRPr="007D1350">
        <w:rPr>
          <w:rFonts w:ascii="Myriad" w:eastAsia="Times New Roman" w:hAnsi="Myriad" w:cs="Times New Roman"/>
          <w:sz w:val="15"/>
          <w:szCs w:val="20"/>
          <w:lang w:eastAsia="nl-NL"/>
        </w:rPr>
        <w:fldChar w:fldCharType="separate"/>
      </w:r>
      <w:r w:rsidR="004C5528">
        <w:rPr>
          <w:rFonts w:ascii="Myriad" w:eastAsia="Times New Roman" w:hAnsi="Myriad" w:cs="Times New Roman"/>
          <w:noProof/>
          <w:sz w:val="15"/>
          <w:szCs w:val="20"/>
          <w:lang w:eastAsia="nl-NL"/>
        </w:rPr>
        <w:t>1</w:t>
      </w:r>
      <w:r w:rsidR="0058074C" w:rsidRPr="007D1350">
        <w:rPr>
          <w:rFonts w:ascii="Myriad" w:eastAsia="Times New Roman" w:hAnsi="Myriad" w:cs="Times New Roman"/>
          <w:noProof/>
          <w:sz w:val="15"/>
          <w:szCs w:val="20"/>
          <w:lang w:eastAsia="nl-NL"/>
        </w:rPr>
        <w:fldChar w:fldCharType="end"/>
      </w:r>
      <w:r w:rsidRPr="007D1350">
        <w:rPr>
          <w:rFonts w:ascii="Myriad" w:eastAsia="Times New Roman" w:hAnsi="Myriad" w:cs="Times New Roman"/>
          <w:sz w:val="15"/>
          <w:szCs w:val="20"/>
          <w:lang w:eastAsia="nl-NL"/>
        </w:rPr>
        <w:t xml:space="preserve"> Visualisatie aanbestedingsproces</w:t>
      </w:r>
    </w:p>
    <w:p w:rsidR="008E35B4" w:rsidRPr="007D1350" w:rsidRDefault="008E35B4" w:rsidP="008E35B4">
      <w:pPr>
        <w:keepNext/>
        <w:keepLines/>
        <w:suppressAutoHyphens/>
        <w:spacing w:after="0" w:line="150" w:lineRule="exact"/>
        <w:rPr>
          <w:rFonts w:ascii="Myriad" w:eastAsia="Times New Roman" w:hAnsi="Myriad" w:cs="Times New Roman"/>
          <w:sz w:val="15"/>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noProof/>
          <w:sz w:val="18"/>
          <w:szCs w:val="24"/>
          <w:lang w:eastAsia="nl-NL"/>
        </w:rPr>
        <w:drawing>
          <wp:inline distT="0" distB="0" distL="0" distR="0" wp14:anchorId="3359365B" wp14:editId="00870553">
            <wp:extent cx="5026147" cy="6832599"/>
            <wp:effectExtent l="19050" t="0" r="3053" b="0"/>
            <wp:docPr id="4" name="Afbeelding 0" descr="NAW Selectieleidraad met loting tbv rangorde tot 5 d.d. 30-04-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0" descr="NAW Selectieleidraad met loting tbv rangorde tot 5 d.d. 30-04-2014.jpg"/>
                    <pic:cNvPicPr>
                      <a:picLocks noChangeAspect="1" noChangeArrowheads="1"/>
                    </pic:cNvPicPr>
                  </pic:nvPicPr>
                  <pic:blipFill>
                    <a:blip r:embed="rId13" cstate="print"/>
                    <a:stretch>
                      <a:fillRect/>
                    </a:stretch>
                  </pic:blipFill>
                  <pic:spPr bwMode="auto">
                    <a:xfrm>
                      <a:off x="0" y="0"/>
                      <a:ext cx="5026147" cy="6832599"/>
                    </a:xfrm>
                    <a:prstGeom prst="rect">
                      <a:avLst/>
                    </a:prstGeom>
                    <a:noFill/>
                    <a:ln w="9525">
                      <a:noFill/>
                      <a:miter lim="800000"/>
                      <a:headEnd/>
                      <a:tailEnd/>
                    </a:ln>
                  </pic:spPr>
                </pic:pic>
              </a:graphicData>
            </a:graphic>
          </wp:inline>
        </w:drawing>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B72AB9">
      <w:pPr>
        <w:suppressAutoHyphens/>
        <w:spacing w:after="0" w:line="252" w:lineRule="atLeast"/>
        <w:jc w:val="center"/>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1"/>
          <w:numId w:val="1"/>
        </w:numPr>
        <w:tabs>
          <w:tab w:val="clear" w:pos="680"/>
          <w:tab w:val="num" w:pos="1088"/>
        </w:tabs>
        <w:suppressAutoHyphens/>
        <w:spacing w:after="0" w:line="252" w:lineRule="atLeast"/>
        <w:ind w:left="0" w:firstLine="0"/>
        <w:outlineLvl w:val="1"/>
        <w:rPr>
          <w:rFonts w:ascii="Myriad" w:eastAsia="Times New Roman" w:hAnsi="Myriad" w:cs="Times New Roman"/>
          <w:szCs w:val="20"/>
          <w:lang w:eastAsia="nl-NL"/>
        </w:rPr>
      </w:pPr>
      <w:bookmarkStart w:id="73" w:name="_Toc459052593"/>
      <w:bookmarkStart w:id="74" w:name="_Toc460331244"/>
      <w:bookmarkStart w:id="75" w:name="_Toc474230082"/>
      <w:r w:rsidRPr="007D1350">
        <w:rPr>
          <w:rFonts w:ascii="Myriad" w:eastAsia="Times New Roman" w:hAnsi="Myriad" w:cs="Times New Roman"/>
          <w:szCs w:val="20"/>
          <w:lang w:eastAsia="nl-NL"/>
        </w:rPr>
        <w:lastRenderedPageBreak/>
        <w:t>Planning van de aanbesteding</w:t>
      </w:r>
      <w:bookmarkEnd w:id="73"/>
      <w:bookmarkEnd w:id="74"/>
      <w:bookmarkEnd w:id="75"/>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De beoogde planning voor onderhavige aanbesteding is als volgt omschreven in tabel 3.1.</w:t>
      </w:r>
    </w:p>
    <w:p w:rsidR="008E35B4" w:rsidRPr="007D1350" w:rsidRDefault="008E35B4" w:rsidP="008E35B4">
      <w:pPr>
        <w:keepNext/>
        <w:keepLines/>
        <w:tabs>
          <w:tab w:val="left" w:pos="1021"/>
          <w:tab w:val="left" w:pos="1134"/>
          <w:tab w:val="left" w:pos="1247"/>
          <w:tab w:val="left" w:pos="1588"/>
          <w:tab w:val="left" w:pos="1701"/>
        </w:tabs>
        <w:suppressAutoHyphens/>
        <w:spacing w:after="0" w:line="252" w:lineRule="exact"/>
        <w:rPr>
          <w:rFonts w:ascii="Myriad" w:eastAsia="Times New Roman" w:hAnsi="Myriad" w:cs="Times New Roman"/>
          <w:sz w:val="15"/>
          <w:szCs w:val="20"/>
          <w:lang w:eastAsia="nl-NL"/>
        </w:rPr>
      </w:pPr>
      <w:r w:rsidRPr="007D1350">
        <w:rPr>
          <w:rFonts w:ascii="Myriad" w:eastAsia="Times New Roman" w:hAnsi="Myriad" w:cs="Times New Roman"/>
          <w:sz w:val="15"/>
          <w:szCs w:val="20"/>
          <w:lang w:eastAsia="nl-NL"/>
        </w:rPr>
        <w:t xml:space="preserve">Tabel 3.1 Planning aanbesteding </w:t>
      </w:r>
    </w:p>
    <w:p w:rsidR="008E35B4" w:rsidRPr="007D1350" w:rsidRDefault="008E35B4" w:rsidP="008E35B4">
      <w:pPr>
        <w:keepNext/>
        <w:keepLines/>
        <w:suppressAutoHyphens/>
        <w:spacing w:after="0" w:line="150" w:lineRule="exact"/>
        <w:rPr>
          <w:rFonts w:ascii="Myriad" w:eastAsia="Times New Roman" w:hAnsi="Myriad" w:cs="Times New Roman"/>
          <w:sz w:val="15"/>
          <w:szCs w:val="24"/>
          <w:lang w:eastAsia="nl-NL"/>
        </w:rPr>
      </w:pPr>
    </w:p>
    <w:tbl>
      <w:tblPr>
        <w:tblW w:w="0" w:type="auto"/>
        <w:tblBorders>
          <w:top w:val="single" w:sz="8" w:space="0" w:color="005D76"/>
          <w:bottom w:val="single" w:sz="8" w:space="0" w:color="005D76"/>
        </w:tblBorders>
        <w:tblCellMar>
          <w:top w:w="62" w:type="dxa"/>
          <w:left w:w="170" w:type="dxa"/>
          <w:bottom w:w="62" w:type="dxa"/>
          <w:right w:w="170" w:type="dxa"/>
        </w:tblCellMar>
        <w:tblLook w:val="04A0" w:firstRow="1" w:lastRow="0" w:firstColumn="1" w:lastColumn="0" w:noHBand="0" w:noVBand="1"/>
      </w:tblPr>
      <w:tblGrid>
        <w:gridCol w:w="283"/>
        <w:gridCol w:w="5955"/>
        <w:gridCol w:w="141"/>
        <w:gridCol w:w="1837"/>
        <w:gridCol w:w="283"/>
      </w:tblGrid>
      <w:tr w:rsidR="008E35B4" w:rsidRPr="007D1350" w:rsidTr="00B94C45">
        <w:trPr>
          <w:tblHeader/>
        </w:trPr>
        <w:tc>
          <w:tcPr>
            <w:tcW w:w="283" w:type="dxa"/>
            <w:tcBorders>
              <w:top w:val="single" w:sz="8" w:space="0" w:color="005D76"/>
              <w:bottom w:val="single" w:sz="8" w:space="0" w:color="005D76"/>
            </w:tcBorders>
            <w:shd w:val="clear" w:color="auto" w:fill="auto"/>
            <w:tcMar>
              <w:top w:w="79" w:type="dxa"/>
              <w:left w:w="0" w:type="dxa"/>
            </w:tcMar>
          </w:tcPr>
          <w:p w:rsidR="008E35B4" w:rsidRPr="007D1350" w:rsidRDefault="008E35B4" w:rsidP="008E35B4">
            <w:pPr>
              <w:suppressAutoHyphens/>
              <w:spacing w:after="0" w:line="210" w:lineRule="atLeast"/>
              <w:rPr>
                <w:rFonts w:ascii="Myriad" w:eastAsia="Times New Roman" w:hAnsi="Myriad" w:cs="Times New Roman"/>
                <w:sz w:val="15"/>
                <w:szCs w:val="20"/>
                <w:lang w:eastAsia="nl-NL"/>
              </w:rPr>
            </w:pPr>
            <w:r w:rsidRPr="007D1350">
              <w:rPr>
                <w:rFonts w:ascii="Myriad" w:eastAsia="Times New Roman" w:hAnsi="Myriad" w:cs="Times New Roman"/>
                <w:sz w:val="15"/>
                <w:szCs w:val="20"/>
                <w:lang w:eastAsia="nl-NL"/>
              </w:rPr>
              <w:t>#</w:t>
            </w:r>
          </w:p>
        </w:tc>
        <w:tc>
          <w:tcPr>
            <w:tcW w:w="6096" w:type="dxa"/>
            <w:gridSpan w:val="2"/>
            <w:tcBorders>
              <w:top w:val="single" w:sz="8" w:space="0" w:color="005D76"/>
              <w:bottom w:val="single" w:sz="8" w:space="0" w:color="005D76"/>
            </w:tcBorders>
            <w:shd w:val="clear" w:color="auto" w:fill="auto"/>
            <w:tcMar>
              <w:top w:w="79" w:type="dxa"/>
            </w:tcMar>
          </w:tcPr>
          <w:p w:rsidR="008E35B4" w:rsidRPr="007D1350" w:rsidRDefault="008E35B4" w:rsidP="008E35B4">
            <w:pPr>
              <w:suppressAutoHyphens/>
              <w:spacing w:after="0" w:line="210" w:lineRule="atLeast"/>
              <w:rPr>
                <w:rFonts w:ascii="Myriad" w:eastAsia="Times New Roman" w:hAnsi="Myriad" w:cs="Times New Roman"/>
                <w:sz w:val="15"/>
                <w:szCs w:val="20"/>
                <w:lang w:eastAsia="nl-NL"/>
              </w:rPr>
            </w:pPr>
            <w:r w:rsidRPr="007D1350">
              <w:rPr>
                <w:rFonts w:ascii="Myriad" w:eastAsia="Times New Roman" w:hAnsi="Myriad" w:cs="Times New Roman"/>
                <w:sz w:val="15"/>
                <w:szCs w:val="20"/>
                <w:lang w:eastAsia="nl-NL"/>
              </w:rPr>
              <w:t>Activiteit</w:t>
            </w:r>
          </w:p>
        </w:tc>
        <w:tc>
          <w:tcPr>
            <w:tcW w:w="2120" w:type="dxa"/>
            <w:gridSpan w:val="2"/>
            <w:tcBorders>
              <w:top w:val="single" w:sz="8" w:space="0" w:color="005D76"/>
              <w:bottom w:val="single" w:sz="8" w:space="0" w:color="005D76"/>
            </w:tcBorders>
            <w:shd w:val="clear" w:color="auto" w:fill="auto"/>
            <w:tcMar>
              <w:top w:w="79" w:type="dxa"/>
              <w:right w:w="0" w:type="dxa"/>
            </w:tcMar>
          </w:tcPr>
          <w:p w:rsidR="008E35B4" w:rsidRPr="007D1350" w:rsidRDefault="008E35B4" w:rsidP="00B94C45">
            <w:pPr>
              <w:suppressAutoHyphens/>
              <w:spacing w:after="0" w:line="210" w:lineRule="atLeast"/>
              <w:ind w:left="-312" w:firstLine="142"/>
              <w:rPr>
                <w:rFonts w:ascii="Myriad" w:eastAsia="Times New Roman" w:hAnsi="Myriad" w:cs="Times New Roman"/>
                <w:sz w:val="15"/>
                <w:szCs w:val="20"/>
                <w:lang w:eastAsia="nl-NL"/>
              </w:rPr>
            </w:pPr>
            <w:r w:rsidRPr="007D1350">
              <w:rPr>
                <w:rFonts w:ascii="Myriad" w:eastAsia="Times New Roman" w:hAnsi="Myriad" w:cs="Times New Roman"/>
                <w:sz w:val="15"/>
                <w:szCs w:val="20"/>
                <w:lang w:eastAsia="nl-NL"/>
              </w:rPr>
              <w:t>Datum/weeknummer</w:t>
            </w:r>
          </w:p>
        </w:tc>
      </w:tr>
      <w:tr w:rsidR="008E35B4" w:rsidRPr="007D1350" w:rsidTr="00B94C45">
        <w:trPr>
          <w:gridAfter w:val="1"/>
          <w:wAfter w:w="283" w:type="dxa"/>
        </w:trPr>
        <w:tc>
          <w:tcPr>
            <w:tcW w:w="6238" w:type="dxa"/>
            <w:gridSpan w:val="2"/>
            <w:tcBorders>
              <w:top w:val="single" w:sz="8" w:space="0" w:color="005D76"/>
            </w:tcBorders>
            <w:shd w:val="clear" w:color="auto" w:fill="auto"/>
          </w:tcPr>
          <w:p w:rsidR="008E35B4" w:rsidRPr="007D1350" w:rsidRDefault="008E35B4" w:rsidP="0012390F">
            <w:pPr>
              <w:numPr>
                <w:ilvl w:val="0"/>
                <w:numId w:val="18"/>
              </w:numPr>
              <w:suppressAutoHyphens/>
              <w:spacing w:after="0" w:line="210" w:lineRule="atLeast"/>
              <w:contextualSpacing/>
              <w:rPr>
                <w:rFonts w:ascii="Myriad" w:eastAsia="Times New Roman" w:hAnsi="Myriad" w:cs="Times New Roman"/>
                <w:sz w:val="15"/>
                <w:szCs w:val="24"/>
                <w:lang w:eastAsia="nl-NL"/>
              </w:rPr>
            </w:pPr>
            <w:r w:rsidRPr="007D1350">
              <w:rPr>
                <w:rFonts w:ascii="Myriad" w:eastAsia="Times New Roman" w:hAnsi="Myriad" w:cs="Times New Roman"/>
                <w:sz w:val="15"/>
                <w:szCs w:val="24"/>
                <w:lang w:eastAsia="nl-NL"/>
              </w:rPr>
              <w:t>publicatie aankondiging</w:t>
            </w:r>
          </w:p>
        </w:tc>
        <w:tc>
          <w:tcPr>
            <w:tcW w:w="1978" w:type="dxa"/>
            <w:gridSpan w:val="2"/>
            <w:tcBorders>
              <w:top w:val="single" w:sz="8" w:space="0" w:color="005D76"/>
            </w:tcBorders>
            <w:shd w:val="clear" w:color="auto" w:fill="auto"/>
            <w:tcMar>
              <w:right w:w="0" w:type="dxa"/>
            </w:tcMar>
          </w:tcPr>
          <w:p w:rsidR="008E35B4" w:rsidRPr="00054D17" w:rsidRDefault="00B735ED" w:rsidP="00B735ED">
            <w:pPr>
              <w:suppressAutoHyphens/>
              <w:spacing w:after="0" w:line="210" w:lineRule="atLeast"/>
              <w:rPr>
                <w:rFonts w:ascii="Myriad" w:eastAsia="Times New Roman" w:hAnsi="Myriad" w:cs="Times New Roman"/>
                <w:sz w:val="15"/>
                <w:szCs w:val="24"/>
                <w:lang w:eastAsia="nl-NL"/>
              </w:rPr>
            </w:pPr>
            <w:r>
              <w:rPr>
                <w:rFonts w:ascii="Myriad" w:eastAsia="Times New Roman" w:hAnsi="Myriad" w:cs="Times New Roman"/>
                <w:sz w:val="15"/>
                <w:szCs w:val="24"/>
                <w:lang w:eastAsia="nl-NL"/>
              </w:rPr>
              <w:t>10</w:t>
            </w:r>
            <w:r w:rsidR="00C26BDE" w:rsidRPr="00054D17">
              <w:rPr>
                <w:rFonts w:ascii="Myriad" w:eastAsia="Times New Roman" w:hAnsi="Myriad" w:cs="Times New Roman"/>
                <w:sz w:val="15"/>
                <w:szCs w:val="24"/>
                <w:lang w:eastAsia="nl-NL"/>
              </w:rPr>
              <w:t>-</w:t>
            </w:r>
            <w:r w:rsidR="00D90F91">
              <w:rPr>
                <w:rFonts w:ascii="Myriad" w:eastAsia="Times New Roman" w:hAnsi="Myriad" w:cs="Times New Roman"/>
                <w:sz w:val="15"/>
                <w:szCs w:val="24"/>
                <w:lang w:eastAsia="nl-NL"/>
              </w:rPr>
              <w:t>10</w:t>
            </w:r>
            <w:r w:rsidR="00C26BDE" w:rsidRPr="00054D17">
              <w:rPr>
                <w:rFonts w:ascii="Myriad" w:eastAsia="Times New Roman" w:hAnsi="Myriad" w:cs="Times New Roman"/>
                <w:sz w:val="15"/>
                <w:szCs w:val="24"/>
                <w:lang w:eastAsia="nl-NL"/>
              </w:rPr>
              <w:t>-2018</w:t>
            </w:r>
            <w:r w:rsidR="00676DBA" w:rsidRPr="00054D17">
              <w:rPr>
                <w:rFonts w:ascii="Myriad" w:eastAsia="Times New Roman" w:hAnsi="Myriad" w:cs="Times New Roman"/>
                <w:sz w:val="15"/>
                <w:szCs w:val="24"/>
                <w:lang w:eastAsia="nl-NL"/>
              </w:rPr>
              <w:t xml:space="preserve"> week </w:t>
            </w:r>
            <w:r>
              <w:rPr>
                <w:rFonts w:ascii="Myriad" w:eastAsia="Times New Roman" w:hAnsi="Myriad" w:cs="Times New Roman"/>
                <w:sz w:val="15"/>
                <w:szCs w:val="24"/>
                <w:lang w:eastAsia="nl-NL"/>
              </w:rPr>
              <w:t>41</w:t>
            </w:r>
          </w:p>
        </w:tc>
      </w:tr>
      <w:tr w:rsidR="008E35B4" w:rsidRPr="007D1350" w:rsidTr="00B94C45">
        <w:trPr>
          <w:gridAfter w:val="1"/>
          <w:wAfter w:w="283" w:type="dxa"/>
        </w:trPr>
        <w:tc>
          <w:tcPr>
            <w:tcW w:w="6238" w:type="dxa"/>
            <w:gridSpan w:val="2"/>
            <w:shd w:val="clear" w:color="auto" w:fill="auto"/>
          </w:tcPr>
          <w:p w:rsidR="008E35B4" w:rsidRPr="007D1350" w:rsidRDefault="008E35B4" w:rsidP="0012390F">
            <w:pPr>
              <w:numPr>
                <w:ilvl w:val="0"/>
                <w:numId w:val="18"/>
              </w:numPr>
              <w:suppressAutoHyphens/>
              <w:spacing w:after="0" w:line="210" w:lineRule="atLeast"/>
              <w:contextualSpacing/>
              <w:rPr>
                <w:rFonts w:ascii="Myriad" w:eastAsia="Times New Roman" w:hAnsi="Myriad" w:cs="Times New Roman"/>
                <w:sz w:val="15"/>
                <w:szCs w:val="24"/>
                <w:lang w:eastAsia="nl-NL"/>
              </w:rPr>
            </w:pPr>
            <w:r w:rsidRPr="007D1350">
              <w:rPr>
                <w:rFonts w:ascii="Myriad" w:eastAsia="Times New Roman" w:hAnsi="Myriad" w:cs="Times New Roman"/>
                <w:sz w:val="15"/>
                <w:szCs w:val="24"/>
                <w:lang w:eastAsia="nl-NL"/>
              </w:rPr>
              <w:t>laatste tijdstip indienen schriftelijke vragen</w:t>
            </w:r>
            <w:r w:rsidR="00787372">
              <w:rPr>
                <w:rFonts w:ascii="Myriad" w:eastAsia="Times New Roman" w:hAnsi="Myriad" w:cs="Times New Roman"/>
                <w:sz w:val="15"/>
                <w:szCs w:val="24"/>
                <w:lang w:eastAsia="nl-NL"/>
              </w:rPr>
              <w:t xml:space="preserve">                </w:t>
            </w:r>
            <w:r w:rsidR="00787372" w:rsidRPr="00787372">
              <w:rPr>
                <w:rFonts w:ascii="Myriad" w:eastAsia="Times New Roman" w:hAnsi="Myriad" w:cs="Times New Roman"/>
                <w:b/>
                <w:sz w:val="15"/>
                <w:szCs w:val="24"/>
                <w:lang w:eastAsia="nl-NL"/>
              </w:rPr>
              <w:t>(tijdstip: voor 13.00)</w:t>
            </w:r>
          </w:p>
        </w:tc>
        <w:tc>
          <w:tcPr>
            <w:tcW w:w="1978" w:type="dxa"/>
            <w:gridSpan w:val="2"/>
            <w:shd w:val="clear" w:color="auto" w:fill="auto"/>
            <w:tcMar>
              <w:right w:w="0" w:type="dxa"/>
            </w:tcMar>
          </w:tcPr>
          <w:p w:rsidR="008E35B4" w:rsidRPr="00054D17" w:rsidRDefault="00024BA9" w:rsidP="00B735ED">
            <w:pPr>
              <w:suppressAutoHyphens/>
              <w:spacing w:after="0" w:line="210" w:lineRule="atLeast"/>
              <w:rPr>
                <w:rFonts w:ascii="Myriad" w:eastAsia="Times New Roman" w:hAnsi="Myriad" w:cs="Times New Roman"/>
                <w:sz w:val="15"/>
                <w:szCs w:val="24"/>
                <w:lang w:eastAsia="nl-NL"/>
              </w:rPr>
            </w:pPr>
            <w:r w:rsidRPr="00054D17">
              <w:rPr>
                <w:rFonts w:ascii="Myriad" w:eastAsia="Times New Roman" w:hAnsi="Myriad" w:cs="Times New Roman"/>
                <w:sz w:val="15"/>
                <w:szCs w:val="24"/>
                <w:lang w:eastAsia="nl-NL"/>
              </w:rPr>
              <w:t>0</w:t>
            </w:r>
            <w:r w:rsidR="00B735ED">
              <w:rPr>
                <w:rFonts w:ascii="Myriad" w:eastAsia="Times New Roman" w:hAnsi="Myriad" w:cs="Times New Roman"/>
                <w:sz w:val="15"/>
                <w:szCs w:val="24"/>
                <w:lang w:eastAsia="nl-NL"/>
              </w:rPr>
              <w:t>8</w:t>
            </w:r>
            <w:r w:rsidR="008E35B4" w:rsidRPr="00054D17">
              <w:rPr>
                <w:rFonts w:ascii="Myriad" w:eastAsia="Times New Roman" w:hAnsi="Myriad" w:cs="Times New Roman"/>
                <w:sz w:val="15"/>
                <w:szCs w:val="24"/>
                <w:lang w:eastAsia="nl-NL"/>
              </w:rPr>
              <w:t>-</w:t>
            </w:r>
            <w:r w:rsidR="00D90F91">
              <w:rPr>
                <w:rFonts w:ascii="Myriad" w:eastAsia="Times New Roman" w:hAnsi="Myriad" w:cs="Times New Roman"/>
                <w:sz w:val="15"/>
                <w:szCs w:val="24"/>
                <w:lang w:eastAsia="nl-NL"/>
              </w:rPr>
              <w:t>11</w:t>
            </w:r>
            <w:r w:rsidR="008E35B4" w:rsidRPr="00054D17">
              <w:rPr>
                <w:rFonts w:ascii="Myriad" w:eastAsia="Times New Roman" w:hAnsi="Myriad" w:cs="Times New Roman"/>
                <w:sz w:val="15"/>
                <w:szCs w:val="24"/>
                <w:lang w:eastAsia="nl-NL"/>
              </w:rPr>
              <w:t>-201</w:t>
            </w:r>
            <w:r w:rsidR="00054D17" w:rsidRPr="00054D17">
              <w:rPr>
                <w:rFonts w:ascii="Myriad" w:eastAsia="Times New Roman" w:hAnsi="Myriad" w:cs="Times New Roman"/>
                <w:sz w:val="15"/>
                <w:szCs w:val="24"/>
                <w:lang w:eastAsia="nl-NL"/>
              </w:rPr>
              <w:t>8</w:t>
            </w:r>
            <w:r w:rsidR="008E35B4" w:rsidRPr="00054D17">
              <w:rPr>
                <w:rFonts w:ascii="Myriad" w:eastAsia="Times New Roman" w:hAnsi="Myriad" w:cs="Times New Roman"/>
                <w:sz w:val="15"/>
                <w:szCs w:val="24"/>
                <w:lang w:eastAsia="nl-NL"/>
              </w:rPr>
              <w:t xml:space="preserve"> week</w:t>
            </w:r>
            <w:r w:rsidRPr="00054D17">
              <w:rPr>
                <w:rFonts w:ascii="Myriad" w:eastAsia="Times New Roman" w:hAnsi="Myriad" w:cs="Times New Roman"/>
                <w:sz w:val="15"/>
                <w:szCs w:val="24"/>
                <w:lang w:eastAsia="nl-NL"/>
              </w:rPr>
              <w:t xml:space="preserve"> </w:t>
            </w:r>
            <w:r w:rsidR="00054D17" w:rsidRPr="00054D17">
              <w:rPr>
                <w:rFonts w:ascii="Myriad" w:eastAsia="Times New Roman" w:hAnsi="Myriad" w:cs="Times New Roman"/>
                <w:sz w:val="15"/>
                <w:szCs w:val="24"/>
                <w:lang w:eastAsia="nl-NL"/>
              </w:rPr>
              <w:t>4</w:t>
            </w:r>
            <w:r w:rsidR="00B735ED">
              <w:rPr>
                <w:rFonts w:ascii="Myriad" w:eastAsia="Times New Roman" w:hAnsi="Myriad" w:cs="Times New Roman"/>
                <w:sz w:val="15"/>
                <w:szCs w:val="24"/>
                <w:lang w:eastAsia="nl-NL"/>
              </w:rPr>
              <w:t>5</w:t>
            </w:r>
            <w:r w:rsidR="008E35B4" w:rsidRPr="00054D17">
              <w:rPr>
                <w:rFonts w:ascii="Myriad" w:eastAsia="Times New Roman" w:hAnsi="Myriad" w:cs="Times New Roman"/>
                <w:sz w:val="15"/>
                <w:szCs w:val="24"/>
                <w:lang w:eastAsia="nl-NL"/>
              </w:rPr>
              <w:t>.</w:t>
            </w:r>
          </w:p>
        </w:tc>
      </w:tr>
      <w:tr w:rsidR="008E35B4" w:rsidRPr="007D1350" w:rsidTr="00B94C45">
        <w:trPr>
          <w:gridAfter w:val="1"/>
          <w:wAfter w:w="283" w:type="dxa"/>
        </w:trPr>
        <w:tc>
          <w:tcPr>
            <w:tcW w:w="6238" w:type="dxa"/>
            <w:gridSpan w:val="2"/>
            <w:shd w:val="clear" w:color="auto" w:fill="auto"/>
          </w:tcPr>
          <w:p w:rsidR="008E35B4" w:rsidRPr="007D1350" w:rsidRDefault="008E35B4" w:rsidP="00AD3B66">
            <w:pPr>
              <w:numPr>
                <w:ilvl w:val="0"/>
                <w:numId w:val="18"/>
              </w:numPr>
              <w:suppressAutoHyphens/>
              <w:spacing w:after="0" w:line="210" w:lineRule="atLeast"/>
              <w:ind w:left="714" w:hanging="357"/>
              <w:contextualSpacing/>
              <w:rPr>
                <w:rFonts w:ascii="Myriad" w:eastAsia="Times New Roman" w:hAnsi="Myriad" w:cs="Times New Roman"/>
                <w:sz w:val="15"/>
                <w:szCs w:val="24"/>
                <w:lang w:eastAsia="nl-NL"/>
              </w:rPr>
            </w:pPr>
            <w:r w:rsidRPr="007D1350">
              <w:rPr>
                <w:rFonts w:ascii="Myriad" w:eastAsia="Times New Roman" w:hAnsi="Myriad" w:cs="Times New Roman"/>
                <w:sz w:val="15"/>
                <w:szCs w:val="24"/>
                <w:lang w:eastAsia="nl-NL"/>
              </w:rPr>
              <w:t>nota van inlichtingen aanmeldingsfase beschikbaar</w:t>
            </w:r>
          </w:p>
        </w:tc>
        <w:tc>
          <w:tcPr>
            <w:tcW w:w="1978" w:type="dxa"/>
            <w:gridSpan w:val="2"/>
            <w:shd w:val="clear" w:color="auto" w:fill="auto"/>
            <w:tcMar>
              <w:right w:w="0" w:type="dxa"/>
            </w:tcMar>
          </w:tcPr>
          <w:p w:rsidR="008E35B4" w:rsidRPr="00054D17" w:rsidRDefault="00B735ED" w:rsidP="00B735ED">
            <w:pPr>
              <w:suppressAutoHyphens/>
              <w:spacing w:after="0" w:line="210" w:lineRule="atLeast"/>
              <w:rPr>
                <w:rFonts w:ascii="Myriad" w:eastAsia="Times New Roman" w:hAnsi="Myriad" w:cs="Times New Roman"/>
                <w:sz w:val="15"/>
                <w:szCs w:val="24"/>
                <w:lang w:eastAsia="nl-NL"/>
              </w:rPr>
            </w:pPr>
            <w:r>
              <w:rPr>
                <w:rFonts w:ascii="Myriad" w:eastAsia="Times New Roman" w:hAnsi="Myriad" w:cs="Times New Roman"/>
                <w:sz w:val="15"/>
                <w:szCs w:val="24"/>
                <w:lang w:eastAsia="nl-NL"/>
              </w:rPr>
              <w:t>15</w:t>
            </w:r>
            <w:r w:rsidR="00D90F91">
              <w:rPr>
                <w:rFonts w:ascii="Myriad" w:eastAsia="Times New Roman" w:hAnsi="Myriad" w:cs="Times New Roman"/>
                <w:sz w:val="15"/>
                <w:szCs w:val="24"/>
                <w:lang w:eastAsia="nl-NL"/>
              </w:rPr>
              <w:t>-11</w:t>
            </w:r>
            <w:r w:rsidR="00054D17" w:rsidRPr="00054D17">
              <w:rPr>
                <w:rFonts w:ascii="Myriad" w:eastAsia="Times New Roman" w:hAnsi="Myriad" w:cs="Times New Roman"/>
                <w:sz w:val="15"/>
                <w:szCs w:val="24"/>
                <w:lang w:eastAsia="nl-NL"/>
              </w:rPr>
              <w:t>-2018</w:t>
            </w:r>
            <w:r w:rsidR="008E35B4" w:rsidRPr="00054D17">
              <w:rPr>
                <w:rFonts w:ascii="Myriad" w:eastAsia="Times New Roman" w:hAnsi="Myriad" w:cs="Times New Roman"/>
                <w:sz w:val="15"/>
                <w:szCs w:val="24"/>
                <w:lang w:eastAsia="nl-NL"/>
              </w:rPr>
              <w:t xml:space="preserve"> week</w:t>
            </w:r>
            <w:r w:rsidR="00024BA9" w:rsidRPr="00054D17">
              <w:rPr>
                <w:rFonts w:ascii="Myriad" w:eastAsia="Times New Roman" w:hAnsi="Myriad" w:cs="Times New Roman"/>
                <w:sz w:val="15"/>
                <w:szCs w:val="24"/>
                <w:lang w:eastAsia="nl-NL"/>
              </w:rPr>
              <w:t xml:space="preserve"> </w:t>
            </w:r>
            <w:r w:rsidR="00054D17" w:rsidRPr="00054D17">
              <w:rPr>
                <w:rFonts w:ascii="Myriad" w:eastAsia="Times New Roman" w:hAnsi="Myriad" w:cs="Times New Roman"/>
                <w:sz w:val="15"/>
                <w:szCs w:val="24"/>
                <w:lang w:eastAsia="nl-NL"/>
              </w:rPr>
              <w:t>4</w:t>
            </w:r>
            <w:r>
              <w:rPr>
                <w:rFonts w:ascii="Myriad" w:eastAsia="Times New Roman" w:hAnsi="Myriad" w:cs="Times New Roman"/>
                <w:sz w:val="15"/>
                <w:szCs w:val="24"/>
                <w:lang w:eastAsia="nl-NL"/>
              </w:rPr>
              <w:t>6</w:t>
            </w:r>
            <w:r w:rsidR="00024BA9" w:rsidRPr="00054D17">
              <w:rPr>
                <w:rFonts w:ascii="Myriad" w:eastAsia="Times New Roman" w:hAnsi="Myriad" w:cs="Times New Roman"/>
                <w:sz w:val="15"/>
                <w:szCs w:val="24"/>
                <w:lang w:eastAsia="nl-NL"/>
              </w:rPr>
              <w:t>.</w:t>
            </w:r>
          </w:p>
        </w:tc>
      </w:tr>
      <w:tr w:rsidR="008E35B4" w:rsidRPr="007D1350" w:rsidTr="00B94C45">
        <w:trPr>
          <w:gridAfter w:val="1"/>
          <w:wAfter w:w="283" w:type="dxa"/>
        </w:trPr>
        <w:tc>
          <w:tcPr>
            <w:tcW w:w="6238" w:type="dxa"/>
            <w:gridSpan w:val="2"/>
            <w:shd w:val="clear" w:color="auto" w:fill="auto"/>
          </w:tcPr>
          <w:p w:rsidR="008E35B4" w:rsidRPr="007D1350" w:rsidRDefault="008E35B4" w:rsidP="00AD3B66">
            <w:pPr>
              <w:numPr>
                <w:ilvl w:val="0"/>
                <w:numId w:val="18"/>
              </w:numPr>
              <w:suppressAutoHyphens/>
              <w:spacing w:after="0" w:line="210" w:lineRule="atLeast"/>
              <w:ind w:left="714" w:hanging="357"/>
              <w:contextualSpacing/>
              <w:rPr>
                <w:rFonts w:ascii="Myriad" w:eastAsia="Times New Roman" w:hAnsi="Myriad" w:cs="Times New Roman"/>
                <w:sz w:val="15"/>
                <w:szCs w:val="24"/>
                <w:lang w:eastAsia="nl-NL"/>
              </w:rPr>
            </w:pPr>
            <w:r w:rsidRPr="007D1350">
              <w:rPr>
                <w:rFonts w:ascii="Myriad" w:eastAsia="Times New Roman" w:hAnsi="Myriad" w:cs="Times New Roman"/>
                <w:sz w:val="15"/>
                <w:szCs w:val="24"/>
                <w:lang w:eastAsia="nl-NL"/>
              </w:rPr>
              <w:t>uiterste datum ontvangst verzoeken tot deelneming</w:t>
            </w:r>
            <w:r w:rsidR="00054D17">
              <w:rPr>
                <w:rFonts w:ascii="Myriad" w:eastAsia="Times New Roman" w:hAnsi="Myriad" w:cs="Times New Roman"/>
                <w:sz w:val="15"/>
                <w:szCs w:val="24"/>
                <w:lang w:eastAsia="nl-NL"/>
              </w:rPr>
              <w:t xml:space="preserve">   </w:t>
            </w:r>
            <w:r w:rsidR="00787372">
              <w:rPr>
                <w:rFonts w:ascii="Myriad" w:eastAsia="Times New Roman" w:hAnsi="Myriad" w:cs="Times New Roman"/>
                <w:sz w:val="15"/>
                <w:szCs w:val="24"/>
                <w:lang w:eastAsia="nl-NL"/>
              </w:rPr>
              <w:t xml:space="preserve"> </w:t>
            </w:r>
            <w:r w:rsidR="00787372" w:rsidRPr="00787372">
              <w:rPr>
                <w:rFonts w:ascii="Myriad" w:eastAsia="Times New Roman" w:hAnsi="Myriad" w:cs="Times New Roman"/>
                <w:b/>
                <w:sz w:val="15"/>
                <w:szCs w:val="24"/>
                <w:lang w:eastAsia="nl-NL"/>
              </w:rPr>
              <w:t>(tijdstip: voor 1</w:t>
            </w:r>
            <w:r w:rsidR="00787372">
              <w:rPr>
                <w:rFonts w:ascii="Myriad" w:eastAsia="Times New Roman" w:hAnsi="Myriad" w:cs="Times New Roman"/>
                <w:b/>
                <w:sz w:val="15"/>
                <w:szCs w:val="24"/>
                <w:lang w:eastAsia="nl-NL"/>
              </w:rPr>
              <w:t>2</w:t>
            </w:r>
            <w:r w:rsidR="00787372" w:rsidRPr="00787372">
              <w:rPr>
                <w:rFonts w:ascii="Myriad" w:eastAsia="Times New Roman" w:hAnsi="Myriad" w:cs="Times New Roman"/>
                <w:b/>
                <w:sz w:val="15"/>
                <w:szCs w:val="24"/>
                <w:lang w:eastAsia="nl-NL"/>
              </w:rPr>
              <w:t>.</w:t>
            </w:r>
            <w:r w:rsidR="00787372">
              <w:rPr>
                <w:rFonts w:ascii="Myriad" w:eastAsia="Times New Roman" w:hAnsi="Myriad" w:cs="Times New Roman"/>
                <w:b/>
                <w:sz w:val="15"/>
                <w:szCs w:val="24"/>
                <w:lang w:eastAsia="nl-NL"/>
              </w:rPr>
              <w:t>3</w:t>
            </w:r>
            <w:r w:rsidR="00787372" w:rsidRPr="00787372">
              <w:rPr>
                <w:rFonts w:ascii="Myriad" w:eastAsia="Times New Roman" w:hAnsi="Myriad" w:cs="Times New Roman"/>
                <w:b/>
                <w:sz w:val="15"/>
                <w:szCs w:val="24"/>
                <w:lang w:eastAsia="nl-NL"/>
              </w:rPr>
              <w:t>0)</w:t>
            </w:r>
          </w:p>
        </w:tc>
        <w:tc>
          <w:tcPr>
            <w:tcW w:w="1978" w:type="dxa"/>
            <w:gridSpan w:val="2"/>
            <w:shd w:val="clear" w:color="auto" w:fill="auto"/>
            <w:tcMar>
              <w:right w:w="0" w:type="dxa"/>
            </w:tcMar>
          </w:tcPr>
          <w:p w:rsidR="008E35B4" w:rsidRPr="00054D17" w:rsidRDefault="00054D17" w:rsidP="00B735ED">
            <w:pPr>
              <w:suppressAutoHyphens/>
              <w:spacing w:after="0" w:line="210" w:lineRule="atLeast"/>
              <w:rPr>
                <w:rFonts w:ascii="Myriad" w:eastAsia="Times New Roman" w:hAnsi="Myriad" w:cs="Times New Roman"/>
                <w:sz w:val="15"/>
                <w:szCs w:val="24"/>
                <w:lang w:eastAsia="nl-NL"/>
              </w:rPr>
            </w:pPr>
            <w:r w:rsidRPr="00054D17">
              <w:rPr>
                <w:rFonts w:ascii="Myriad" w:eastAsia="Times New Roman" w:hAnsi="Myriad" w:cs="Times New Roman"/>
                <w:sz w:val="15"/>
                <w:szCs w:val="24"/>
                <w:lang w:eastAsia="nl-NL"/>
              </w:rPr>
              <w:t>2</w:t>
            </w:r>
            <w:r w:rsidR="00B735ED">
              <w:rPr>
                <w:rFonts w:ascii="Myriad" w:eastAsia="Times New Roman" w:hAnsi="Myriad" w:cs="Times New Roman"/>
                <w:sz w:val="15"/>
                <w:szCs w:val="24"/>
                <w:lang w:eastAsia="nl-NL"/>
              </w:rPr>
              <w:t>9</w:t>
            </w:r>
            <w:r w:rsidRPr="00054D17">
              <w:rPr>
                <w:rFonts w:ascii="Myriad" w:eastAsia="Times New Roman" w:hAnsi="Myriad" w:cs="Times New Roman"/>
                <w:sz w:val="15"/>
                <w:szCs w:val="24"/>
                <w:lang w:eastAsia="nl-NL"/>
              </w:rPr>
              <w:t>-1</w:t>
            </w:r>
            <w:r w:rsidR="00D90F91">
              <w:rPr>
                <w:rFonts w:ascii="Myriad" w:eastAsia="Times New Roman" w:hAnsi="Myriad" w:cs="Times New Roman"/>
                <w:sz w:val="15"/>
                <w:szCs w:val="24"/>
                <w:lang w:eastAsia="nl-NL"/>
              </w:rPr>
              <w:t>1</w:t>
            </w:r>
            <w:r w:rsidRPr="00054D17">
              <w:rPr>
                <w:rFonts w:ascii="Myriad" w:eastAsia="Times New Roman" w:hAnsi="Myriad" w:cs="Times New Roman"/>
                <w:sz w:val="15"/>
                <w:szCs w:val="24"/>
                <w:lang w:eastAsia="nl-NL"/>
              </w:rPr>
              <w:t xml:space="preserve">-2018 </w:t>
            </w:r>
            <w:r w:rsidR="008E35B4" w:rsidRPr="00054D17">
              <w:rPr>
                <w:rFonts w:ascii="Myriad" w:eastAsia="Times New Roman" w:hAnsi="Myriad" w:cs="Times New Roman"/>
                <w:sz w:val="15"/>
                <w:szCs w:val="24"/>
                <w:lang w:eastAsia="nl-NL"/>
              </w:rPr>
              <w:t xml:space="preserve">week </w:t>
            </w:r>
            <w:r w:rsidRPr="00054D17">
              <w:rPr>
                <w:rFonts w:ascii="Myriad" w:eastAsia="Times New Roman" w:hAnsi="Myriad" w:cs="Times New Roman"/>
                <w:sz w:val="15"/>
                <w:szCs w:val="24"/>
                <w:lang w:eastAsia="nl-NL"/>
              </w:rPr>
              <w:t>4</w:t>
            </w:r>
            <w:r w:rsidR="00B735ED">
              <w:rPr>
                <w:rFonts w:ascii="Myriad" w:eastAsia="Times New Roman" w:hAnsi="Myriad" w:cs="Times New Roman"/>
                <w:sz w:val="15"/>
                <w:szCs w:val="24"/>
                <w:lang w:eastAsia="nl-NL"/>
              </w:rPr>
              <w:t>8</w:t>
            </w:r>
            <w:r w:rsidR="008E35B4" w:rsidRPr="00054D17">
              <w:rPr>
                <w:rFonts w:ascii="Myriad" w:eastAsia="Times New Roman" w:hAnsi="Myriad" w:cs="Times New Roman"/>
                <w:sz w:val="15"/>
                <w:szCs w:val="24"/>
                <w:lang w:eastAsia="nl-NL"/>
              </w:rPr>
              <w:t>.</w:t>
            </w:r>
          </w:p>
        </w:tc>
      </w:tr>
      <w:tr w:rsidR="008E35B4" w:rsidRPr="007D1350" w:rsidTr="00B94C45">
        <w:trPr>
          <w:gridAfter w:val="1"/>
          <w:wAfter w:w="283" w:type="dxa"/>
        </w:trPr>
        <w:tc>
          <w:tcPr>
            <w:tcW w:w="6238" w:type="dxa"/>
            <w:gridSpan w:val="2"/>
            <w:shd w:val="clear" w:color="auto" w:fill="auto"/>
          </w:tcPr>
          <w:p w:rsidR="008E35B4" w:rsidRPr="007D1350" w:rsidRDefault="008E35B4" w:rsidP="0012390F">
            <w:pPr>
              <w:numPr>
                <w:ilvl w:val="0"/>
                <w:numId w:val="18"/>
              </w:numPr>
              <w:suppressAutoHyphens/>
              <w:spacing w:after="0" w:line="210" w:lineRule="atLeast"/>
              <w:contextualSpacing/>
              <w:rPr>
                <w:rFonts w:ascii="Myriad" w:eastAsia="Times New Roman" w:hAnsi="Myriad" w:cs="Times New Roman"/>
                <w:sz w:val="15"/>
                <w:szCs w:val="24"/>
                <w:lang w:eastAsia="nl-NL"/>
              </w:rPr>
            </w:pPr>
            <w:r w:rsidRPr="007D1350">
              <w:rPr>
                <w:rFonts w:ascii="Myriad" w:eastAsia="Times New Roman" w:hAnsi="Myriad" w:cs="Times New Roman"/>
                <w:sz w:val="15"/>
                <w:szCs w:val="24"/>
                <w:lang w:eastAsia="nl-NL"/>
              </w:rPr>
              <w:t>bekendmaking voorgenomen selectie/afwijzing (selectiebeslissing)</w:t>
            </w:r>
          </w:p>
        </w:tc>
        <w:tc>
          <w:tcPr>
            <w:tcW w:w="1978" w:type="dxa"/>
            <w:gridSpan w:val="2"/>
            <w:shd w:val="clear" w:color="auto" w:fill="auto"/>
            <w:tcMar>
              <w:right w:w="0" w:type="dxa"/>
            </w:tcMar>
          </w:tcPr>
          <w:p w:rsidR="00024BA9" w:rsidRPr="00054D17" w:rsidRDefault="00B735ED" w:rsidP="00B735ED">
            <w:pPr>
              <w:suppressAutoHyphens/>
              <w:spacing w:after="0" w:line="210" w:lineRule="atLeast"/>
              <w:rPr>
                <w:rFonts w:ascii="Myriad" w:eastAsia="Times New Roman" w:hAnsi="Myriad" w:cs="Times New Roman"/>
                <w:sz w:val="15"/>
                <w:szCs w:val="24"/>
                <w:lang w:eastAsia="nl-NL"/>
              </w:rPr>
            </w:pPr>
            <w:r>
              <w:rPr>
                <w:rFonts w:ascii="Myriad" w:eastAsia="Times New Roman" w:hAnsi="Myriad" w:cs="Times New Roman"/>
                <w:sz w:val="15"/>
                <w:szCs w:val="24"/>
                <w:lang w:eastAsia="nl-NL"/>
              </w:rPr>
              <w:t>05</w:t>
            </w:r>
            <w:r w:rsidR="00D90F91">
              <w:rPr>
                <w:rFonts w:ascii="Myriad" w:eastAsia="Times New Roman" w:hAnsi="Myriad" w:cs="Times New Roman"/>
                <w:sz w:val="15"/>
                <w:szCs w:val="24"/>
                <w:lang w:eastAsia="nl-NL"/>
              </w:rPr>
              <w:t>-1</w:t>
            </w:r>
            <w:r>
              <w:rPr>
                <w:rFonts w:ascii="Myriad" w:eastAsia="Times New Roman" w:hAnsi="Myriad" w:cs="Times New Roman"/>
                <w:sz w:val="15"/>
                <w:szCs w:val="24"/>
                <w:lang w:eastAsia="nl-NL"/>
              </w:rPr>
              <w:t>2</w:t>
            </w:r>
            <w:r w:rsidR="00054D17" w:rsidRPr="00054D17">
              <w:rPr>
                <w:rFonts w:ascii="Myriad" w:eastAsia="Times New Roman" w:hAnsi="Myriad" w:cs="Times New Roman"/>
                <w:sz w:val="15"/>
                <w:szCs w:val="24"/>
                <w:lang w:eastAsia="nl-NL"/>
              </w:rPr>
              <w:t xml:space="preserve">-2018 </w:t>
            </w:r>
            <w:r w:rsidR="00024BA9" w:rsidRPr="00054D17">
              <w:rPr>
                <w:rFonts w:ascii="Myriad" w:eastAsia="Times New Roman" w:hAnsi="Myriad" w:cs="Times New Roman"/>
                <w:sz w:val="15"/>
                <w:szCs w:val="24"/>
                <w:lang w:eastAsia="nl-NL"/>
              </w:rPr>
              <w:t>week 4</w:t>
            </w:r>
            <w:r>
              <w:rPr>
                <w:rFonts w:ascii="Myriad" w:eastAsia="Times New Roman" w:hAnsi="Myriad" w:cs="Times New Roman"/>
                <w:sz w:val="15"/>
                <w:szCs w:val="24"/>
                <w:lang w:eastAsia="nl-NL"/>
              </w:rPr>
              <w:t>9</w:t>
            </w:r>
          </w:p>
        </w:tc>
      </w:tr>
      <w:tr w:rsidR="008E35B4" w:rsidRPr="007D1350" w:rsidTr="00B94C45">
        <w:trPr>
          <w:gridAfter w:val="1"/>
          <w:wAfter w:w="283" w:type="dxa"/>
          <w:trHeight w:val="264"/>
        </w:trPr>
        <w:tc>
          <w:tcPr>
            <w:tcW w:w="6238" w:type="dxa"/>
            <w:gridSpan w:val="2"/>
            <w:shd w:val="clear" w:color="auto" w:fill="auto"/>
          </w:tcPr>
          <w:p w:rsidR="00AD3B66" w:rsidRPr="00B94C45" w:rsidRDefault="008E35B4" w:rsidP="00B94C45">
            <w:pPr>
              <w:numPr>
                <w:ilvl w:val="0"/>
                <w:numId w:val="18"/>
              </w:numPr>
              <w:suppressAutoHyphens/>
              <w:spacing w:after="0" w:line="210" w:lineRule="atLeast"/>
              <w:ind w:left="714" w:hanging="357"/>
              <w:contextualSpacing/>
              <w:rPr>
                <w:rFonts w:ascii="Myriad" w:eastAsia="Times New Roman" w:hAnsi="Myriad" w:cs="Times New Roman"/>
                <w:sz w:val="15"/>
                <w:szCs w:val="24"/>
                <w:lang w:eastAsia="nl-NL"/>
              </w:rPr>
            </w:pPr>
            <w:r w:rsidRPr="007D1350">
              <w:rPr>
                <w:rFonts w:ascii="Myriad" w:eastAsia="Times New Roman" w:hAnsi="Myriad" w:cs="Times New Roman"/>
                <w:sz w:val="15"/>
                <w:szCs w:val="24"/>
                <w:lang w:eastAsia="nl-NL"/>
              </w:rPr>
              <w:t>verzend</w:t>
            </w:r>
            <w:r w:rsidR="00B94C45">
              <w:rPr>
                <w:rFonts w:ascii="Myriad" w:eastAsia="Times New Roman" w:hAnsi="Myriad" w:cs="Times New Roman"/>
                <w:sz w:val="15"/>
                <w:szCs w:val="24"/>
                <w:lang w:eastAsia="nl-NL"/>
              </w:rPr>
              <w:t>en uitnodiging tot inschrijving</w:t>
            </w:r>
          </w:p>
        </w:tc>
        <w:tc>
          <w:tcPr>
            <w:tcW w:w="1978" w:type="dxa"/>
            <w:gridSpan w:val="2"/>
            <w:shd w:val="clear" w:color="auto" w:fill="auto"/>
            <w:tcMar>
              <w:right w:w="0" w:type="dxa"/>
            </w:tcMar>
          </w:tcPr>
          <w:p w:rsidR="00AD3B66" w:rsidRPr="00054D17" w:rsidRDefault="003E3FD4" w:rsidP="00B94C45">
            <w:pPr>
              <w:suppressAutoHyphens/>
              <w:spacing w:after="0" w:line="210" w:lineRule="atLeast"/>
              <w:rPr>
                <w:rFonts w:ascii="Myriad" w:eastAsia="Times New Roman" w:hAnsi="Myriad" w:cs="Times New Roman"/>
                <w:sz w:val="15"/>
                <w:szCs w:val="24"/>
                <w:lang w:eastAsia="nl-NL"/>
              </w:rPr>
            </w:pPr>
            <w:r>
              <w:rPr>
                <w:rFonts w:ascii="Myriad" w:eastAsia="Times New Roman" w:hAnsi="Myriad" w:cs="Times New Roman"/>
                <w:sz w:val="15"/>
                <w:szCs w:val="24"/>
                <w:lang w:eastAsia="nl-NL"/>
              </w:rPr>
              <w:t>12</w:t>
            </w:r>
            <w:r w:rsidR="00D90F91">
              <w:rPr>
                <w:rFonts w:ascii="Myriad" w:eastAsia="Times New Roman" w:hAnsi="Myriad" w:cs="Times New Roman"/>
                <w:sz w:val="15"/>
                <w:szCs w:val="24"/>
                <w:lang w:eastAsia="nl-NL"/>
              </w:rPr>
              <w:t>-12</w:t>
            </w:r>
            <w:r w:rsidR="00054D17" w:rsidRPr="00054D17">
              <w:rPr>
                <w:rFonts w:ascii="Myriad" w:eastAsia="Times New Roman" w:hAnsi="Myriad" w:cs="Times New Roman"/>
                <w:sz w:val="15"/>
                <w:szCs w:val="24"/>
                <w:lang w:eastAsia="nl-NL"/>
              </w:rPr>
              <w:t xml:space="preserve">-2018 </w:t>
            </w:r>
            <w:r w:rsidR="008E35B4" w:rsidRPr="00054D17">
              <w:rPr>
                <w:rFonts w:ascii="Myriad" w:eastAsia="Times New Roman" w:hAnsi="Myriad" w:cs="Times New Roman"/>
                <w:sz w:val="15"/>
                <w:szCs w:val="24"/>
                <w:lang w:eastAsia="nl-NL"/>
              </w:rPr>
              <w:t>week</w:t>
            </w:r>
            <w:r w:rsidR="00024BA9" w:rsidRPr="00054D17">
              <w:rPr>
                <w:rFonts w:ascii="Myriad" w:eastAsia="Times New Roman" w:hAnsi="Myriad" w:cs="Times New Roman"/>
                <w:sz w:val="15"/>
                <w:szCs w:val="24"/>
                <w:lang w:eastAsia="nl-NL"/>
              </w:rPr>
              <w:t xml:space="preserve"> </w:t>
            </w:r>
            <w:r>
              <w:rPr>
                <w:rFonts w:ascii="Myriad" w:eastAsia="Times New Roman" w:hAnsi="Myriad" w:cs="Times New Roman"/>
                <w:sz w:val="15"/>
                <w:szCs w:val="24"/>
                <w:lang w:eastAsia="nl-NL"/>
              </w:rPr>
              <w:t>50</w:t>
            </w:r>
            <w:r w:rsidR="008E35B4" w:rsidRPr="00054D17">
              <w:rPr>
                <w:rFonts w:ascii="Myriad" w:eastAsia="Times New Roman" w:hAnsi="Myriad" w:cs="Times New Roman"/>
                <w:sz w:val="15"/>
                <w:szCs w:val="24"/>
                <w:lang w:eastAsia="nl-NL"/>
              </w:rPr>
              <w:t>.</w:t>
            </w:r>
          </w:p>
        </w:tc>
      </w:tr>
      <w:tr w:rsidR="00B94C45" w:rsidRPr="007D1350" w:rsidTr="00B94C45">
        <w:trPr>
          <w:gridAfter w:val="1"/>
          <w:wAfter w:w="283" w:type="dxa"/>
        </w:trPr>
        <w:tc>
          <w:tcPr>
            <w:tcW w:w="6238" w:type="dxa"/>
            <w:gridSpan w:val="2"/>
            <w:shd w:val="clear" w:color="auto" w:fill="auto"/>
          </w:tcPr>
          <w:p w:rsidR="00B94C45" w:rsidRPr="00B94C45" w:rsidRDefault="00B94C45" w:rsidP="00B94C45">
            <w:pPr>
              <w:numPr>
                <w:ilvl w:val="0"/>
                <w:numId w:val="18"/>
              </w:numPr>
              <w:suppressAutoHyphens/>
              <w:spacing w:after="0" w:line="210" w:lineRule="atLeast"/>
              <w:contextualSpacing/>
              <w:rPr>
                <w:rFonts w:ascii="Myriad" w:eastAsia="Times New Roman" w:hAnsi="Myriad" w:cs="Times New Roman"/>
                <w:sz w:val="15"/>
                <w:szCs w:val="24"/>
                <w:lang w:eastAsia="nl-NL"/>
              </w:rPr>
            </w:pPr>
            <w:r>
              <w:rPr>
                <w:rFonts w:ascii="Myriad" w:eastAsia="Times New Roman" w:hAnsi="Myriad" w:cs="Times New Roman"/>
                <w:sz w:val="15"/>
                <w:szCs w:val="24"/>
                <w:lang w:eastAsia="nl-NL"/>
              </w:rPr>
              <w:t>laatste tijdstip</w:t>
            </w:r>
            <w:r w:rsidRPr="007D1350">
              <w:rPr>
                <w:rFonts w:ascii="Myriad" w:eastAsia="Times New Roman" w:hAnsi="Myriad" w:cs="Times New Roman"/>
                <w:sz w:val="15"/>
                <w:szCs w:val="24"/>
                <w:lang w:eastAsia="nl-NL"/>
              </w:rPr>
              <w:t xml:space="preserve"> indienen schriftelijke vragen</w:t>
            </w:r>
            <w:r>
              <w:rPr>
                <w:rFonts w:ascii="Myriad" w:eastAsia="Times New Roman" w:hAnsi="Myriad" w:cs="Times New Roman"/>
                <w:sz w:val="15"/>
                <w:szCs w:val="24"/>
                <w:lang w:eastAsia="nl-NL"/>
              </w:rPr>
              <w:t xml:space="preserve">                </w:t>
            </w:r>
            <w:r w:rsidRPr="00787372">
              <w:rPr>
                <w:rFonts w:ascii="Myriad" w:eastAsia="Times New Roman" w:hAnsi="Myriad" w:cs="Times New Roman"/>
                <w:b/>
                <w:sz w:val="15"/>
                <w:szCs w:val="24"/>
                <w:lang w:eastAsia="nl-NL"/>
              </w:rPr>
              <w:t>(tijdstip: voor 13.00)</w:t>
            </w:r>
          </w:p>
        </w:tc>
        <w:tc>
          <w:tcPr>
            <w:tcW w:w="1978" w:type="dxa"/>
            <w:gridSpan w:val="2"/>
            <w:shd w:val="clear" w:color="auto" w:fill="auto"/>
            <w:tcMar>
              <w:right w:w="0" w:type="dxa"/>
            </w:tcMar>
          </w:tcPr>
          <w:p w:rsidR="00B94C45" w:rsidRDefault="00B94C45" w:rsidP="003E3FD4">
            <w:pPr>
              <w:suppressAutoHyphens/>
              <w:spacing w:after="0" w:line="210" w:lineRule="atLeast"/>
              <w:rPr>
                <w:rFonts w:ascii="Myriad" w:eastAsia="Times New Roman" w:hAnsi="Myriad" w:cs="Times New Roman"/>
                <w:sz w:val="15"/>
                <w:szCs w:val="24"/>
                <w:lang w:eastAsia="nl-NL"/>
              </w:rPr>
            </w:pPr>
            <w:r>
              <w:rPr>
                <w:rFonts w:ascii="Myriad" w:eastAsia="Times New Roman" w:hAnsi="Myriad" w:cs="Times New Roman"/>
                <w:sz w:val="15"/>
                <w:szCs w:val="24"/>
                <w:lang w:eastAsia="nl-NL"/>
              </w:rPr>
              <w:t>21-01-2019 week 04</w:t>
            </w:r>
          </w:p>
        </w:tc>
      </w:tr>
      <w:tr w:rsidR="00B94C45" w:rsidRPr="007D1350" w:rsidTr="00B94C45">
        <w:trPr>
          <w:gridAfter w:val="1"/>
          <w:wAfter w:w="283" w:type="dxa"/>
        </w:trPr>
        <w:tc>
          <w:tcPr>
            <w:tcW w:w="6238" w:type="dxa"/>
            <w:gridSpan w:val="2"/>
            <w:shd w:val="clear" w:color="auto" w:fill="auto"/>
          </w:tcPr>
          <w:p w:rsidR="00B94C45" w:rsidRPr="007D1350" w:rsidRDefault="00B94C45" w:rsidP="00216AEE">
            <w:pPr>
              <w:numPr>
                <w:ilvl w:val="0"/>
                <w:numId w:val="18"/>
              </w:numPr>
              <w:suppressAutoHyphens/>
              <w:spacing w:after="0" w:line="210" w:lineRule="atLeast"/>
              <w:contextualSpacing/>
              <w:rPr>
                <w:rFonts w:ascii="Myriad" w:eastAsia="Times New Roman" w:hAnsi="Myriad" w:cs="Times New Roman"/>
                <w:sz w:val="15"/>
                <w:szCs w:val="24"/>
                <w:lang w:eastAsia="nl-NL"/>
              </w:rPr>
            </w:pPr>
            <w:r w:rsidRPr="007D1350">
              <w:rPr>
                <w:rFonts w:ascii="Myriad" w:eastAsia="Times New Roman" w:hAnsi="Myriad" w:cs="Times New Roman"/>
                <w:sz w:val="15"/>
                <w:szCs w:val="24"/>
                <w:lang w:eastAsia="nl-NL"/>
              </w:rPr>
              <w:t xml:space="preserve">nota van inlichtingen </w:t>
            </w:r>
            <w:r w:rsidR="00216AEE">
              <w:rPr>
                <w:rFonts w:ascii="Myriad" w:eastAsia="Times New Roman" w:hAnsi="Myriad" w:cs="Times New Roman"/>
                <w:sz w:val="15"/>
                <w:szCs w:val="24"/>
                <w:lang w:eastAsia="nl-NL"/>
              </w:rPr>
              <w:t>inschrijvings</w:t>
            </w:r>
            <w:r w:rsidRPr="007D1350">
              <w:rPr>
                <w:rFonts w:ascii="Myriad" w:eastAsia="Times New Roman" w:hAnsi="Myriad" w:cs="Times New Roman"/>
                <w:sz w:val="15"/>
                <w:szCs w:val="24"/>
                <w:lang w:eastAsia="nl-NL"/>
              </w:rPr>
              <w:t>fase beschikbaar</w:t>
            </w:r>
          </w:p>
        </w:tc>
        <w:tc>
          <w:tcPr>
            <w:tcW w:w="1978" w:type="dxa"/>
            <w:gridSpan w:val="2"/>
            <w:shd w:val="clear" w:color="auto" w:fill="auto"/>
            <w:tcMar>
              <w:right w:w="0" w:type="dxa"/>
            </w:tcMar>
          </w:tcPr>
          <w:p w:rsidR="00B94C45" w:rsidRDefault="00B94C45" w:rsidP="003E3FD4">
            <w:pPr>
              <w:suppressAutoHyphens/>
              <w:spacing w:after="0" w:line="210" w:lineRule="atLeast"/>
              <w:rPr>
                <w:rFonts w:ascii="Myriad" w:eastAsia="Times New Roman" w:hAnsi="Myriad" w:cs="Times New Roman"/>
                <w:sz w:val="15"/>
                <w:szCs w:val="24"/>
                <w:lang w:eastAsia="nl-NL"/>
              </w:rPr>
            </w:pPr>
            <w:r>
              <w:rPr>
                <w:rFonts w:ascii="Myriad" w:eastAsia="Times New Roman" w:hAnsi="Myriad" w:cs="Times New Roman"/>
                <w:sz w:val="15"/>
                <w:szCs w:val="24"/>
                <w:lang w:eastAsia="nl-NL"/>
              </w:rPr>
              <w:t>30-01-2019 week 05</w:t>
            </w:r>
          </w:p>
        </w:tc>
      </w:tr>
      <w:tr w:rsidR="008E35B4" w:rsidRPr="007D1350" w:rsidTr="00B94C45">
        <w:trPr>
          <w:gridAfter w:val="1"/>
          <w:wAfter w:w="283" w:type="dxa"/>
        </w:trPr>
        <w:tc>
          <w:tcPr>
            <w:tcW w:w="6238" w:type="dxa"/>
            <w:gridSpan w:val="2"/>
            <w:shd w:val="clear" w:color="auto" w:fill="auto"/>
          </w:tcPr>
          <w:p w:rsidR="008E35B4" w:rsidRPr="007D1350" w:rsidRDefault="008E35B4" w:rsidP="00B94C45">
            <w:pPr>
              <w:numPr>
                <w:ilvl w:val="0"/>
                <w:numId w:val="18"/>
              </w:numPr>
              <w:suppressAutoHyphens/>
              <w:spacing w:after="0" w:line="210" w:lineRule="atLeast"/>
              <w:contextualSpacing/>
              <w:rPr>
                <w:rFonts w:ascii="Myriad" w:eastAsia="Times New Roman" w:hAnsi="Myriad" w:cs="Times New Roman"/>
                <w:sz w:val="15"/>
                <w:szCs w:val="24"/>
                <w:lang w:eastAsia="nl-NL"/>
              </w:rPr>
            </w:pPr>
            <w:r w:rsidRPr="007D1350">
              <w:rPr>
                <w:rFonts w:ascii="Myriad" w:eastAsia="Times New Roman" w:hAnsi="Myriad" w:cs="Times New Roman"/>
                <w:sz w:val="15"/>
                <w:szCs w:val="24"/>
                <w:lang w:eastAsia="nl-NL"/>
              </w:rPr>
              <w:t>uiterste datum ontvangst inschrijvingen</w:t>
            </w:r>
            <w:r w:rsidR="00787372">
              <w:rPr>
                <w:rFonts w:ascii="Myriad" w:eastAsia="Times New Roman" w:hAnsi="Myriad" w:cs="Times New Roman"/>
                <w:sz w:val="15"/>
                <w:szCs w:val="24"/>
                <w:lang w:eastAsia="nl-NL"/>
              </w:rPr>
              <w:t xml:space="preserve">                      </w:t>
            </w:r>
            <w:r w:rsidR="00787372" w:rsidRPr="00787372">
              <w:rPr>
                <w:rFonts w:ascii="Myriad" w:eastAsia="Times New Roman" w:hAnsi="Myriad" w:cs="Times New Roman"/>
                <w:b/>
                <w:sz w:val="15"/>
                <w:szCs w:val="24"/>
                <w:lang w:eastAsia="nl-NL"/>
              </w:rPr>
              <w:t>(tijdstip: voor 1</w:t>
            </w:r>
            <w:r w:rsidR="00787372">
              <w:rPr>
                <w:rFonts w:ascii="Myriad" w:eastAsia="Times New Roman" w:hAnsi="Myriad" w:cs="Times New Roman"/>
                <w:b/>
                <w:sz w:val="15"/>
                <w:szCs w:val="24"/>
                <w:lang w:eastAsia="nl-NL"/>
              </w:rPr>
              <w:t>2</w:t>
            </w:r>
            <w:r w:rsidR="00787372" w:rsidRPr="00787372">
              <w:rPr>
                <w:rFonts w:ascii="Myriad" w:eastAsia="Times New Roman" w:hAnsi="Myriad" w:cs="Times New Roman"/>
                <w:b/>
                <w:sz w:val="15"/>
                <w:szCs w:val="24"/>
                <w:lang w:eastAsia="nl-NL"/>
              </w:rPr>
              <w:t>.</w:t>
            </w:r>
            <w:r w:rsidR="00787372">
              <w:rPr>
                <w:rFonts w:ascii="Myriad" w:eastAsia="Times New Roman" w:hAnsi="Myriad" w:cs="Times New Roman"/>
                <w:b/>
                <w:sz w:val="15"/>
                <w:szCs w:val="24"/>
                <w:lang w:eastAsia="nl-NL"/>
              </w:rPr>
              <w:t>3</w:t>
            </w:r>
            <w:r w:rsidR="00787372" w:rsidRPr="00787372">
              <w:rPr>
                <w:rFonts w:ascii="Myriad" w:eastAsia="Times New Roman" w:hAnsi="Myriad" w:cs="Times New Roman"/>
                <w:b/>
                <w:sz w:val="15"/>
                <w:szCs w:val="24"/>
                <w:lang w:eastAsia="nl-NL"/>
              </w:rPr>
              <w:t>0)</w:t>
            </w:r>
          </w:p>
        </w:tc>
        <w:tc>
          <w:tcPr>
            <w:tcW w:w="1978" w:type="dxa"/>
            <w:gridSpan w:val="2"/>
            <w:shd w:val="clear" w:color="auto" w:fill="auto"/>
            <w:tcMar>
              <w:right w:w="0" w:type="dxa"/>
            </w:tcMar>
          </w:tcPr>
          <w:p w:rsidR="008E35B4" w:rsidRPr="00054D17" w:rsidRDefault="003E3FD4" w:rsidP="003E3FD4">
            <w:pPr>
              <w:suppressAutoHyphens/>
              <w:spacing w:after="0" w:line="210" w:lineRule="atLeast"/>
              <w:rPr>
                <w:rFonts w:ascii="Myriad" w:eastAsia="Times New Roman" w:hAnsi="Myriad" w:cs="Times New Roman"/>
                <w:sz w:val="15"/>
                <w:szCs w:val="24"/>
                <w:lang w:eastAsia="nl-NL"/>
              </w:rPr>
            </w:pPr>
            <w:r>
              <w:rPr>
                <w:rFonts w:ascii="Myriad" w:eastAsia="Times New Roman" w:hAnsi="Myriad" w:cs="Times New Roman"/>
                <w:sz w:val="15"/>
                <w:szCs w:val="24"/>
                <w:lang w:eastAsia="nl-NL"/>
              </w:rPr>
              <w:t>13</w:t>
            </w:r>
            <w:r w:rsidR="00D90F91">
              <w:rPr>
                <w:rFonts w:ascii="Myriad" w:eastAsia="Times New Roman" w:hAnsi="Myriad" w:cs="Times New Roman"/>
                <w:sz w:val="15"/>
                <w:szCs w:val="24"/>
                <w:lang w:eastAsia="nl-NL"/>
              </w:rPr>
              <w:t>-02</w:t>
            </w:r>
            <w:r w:rsidR="00054D17" w:rsidRPr="00054D17">
              <w:rPr>
                <w:rFonts w:ascii="Myriad" w:eastAsia="Times New Roman" w:hAnsi="Myriad" w:cs="Times New Roman"/>
                <w:sz w:val="15"/>
                <w:szCs w:val="24"/>
                <w:lang w:eastAsia="nl-NL"/>
              </w:rPr>
              <w:t xml:space="preserve">-2019 </w:t>
            </w:r>
            <w:r w:rsidR="008E35B4" w:rsidRPr="00054D17">
              <w:rPr>
                <w:rFonts w:ascii="Myriad" w:eastAsia="Times New Roman" w:hAnsi="Myriad" w:cs="Times New Roman"/>
                <w:sz w:val="15"/>
                <w:szCs w:val="24"/>
                <w:lang w:eastAsia="nl-NL"/>
              </w:rPr>
              <w:t>week</w:t>
            </w:r>
            <w:r w:rsidR="00024BA9" w:rsidRPr="00054D17">
              <w:rPr>
                <w:rFonts w:ascii="Myriad" w:eastAsia="Times New Roman" w:hAnsi="Myriad" w:cs="Times New Roman"/>
                <w:sz w:val="15"/>
                <w:szCs w:val="24"/>
                <w:lang w:eastAsia="nl-NL"/>
              </w:rPr>
              <w:t xml:space="preserve"> </w:t>
            </w:r>
            <w:r w:rsidR="00054D17" w:rsidRPr="00054D17">
              <w:rPr>
                <w:rFonts w:ascii="Myriad" w:eastAsia="Times New Roman" w:hAnsi="Myriad" w:cs="Times New Roman"/>
                <w:sz w:val="15"/>
                <w:szCs w:val="24"/>
                <w:lang w:eastAsia="nl-NL"/>
              </w:rPr>
              <w:t>0</w:t>
            </w:r>
            <w:r>
              <w:rPr>
                <w:rFonts w:ascii="Myriad" w:eastAsia="Times New Roman" w:hAnsi="Myriad" w:cs="Times New Roman"/>
                <w:sz w:val="15"/>
                <w:szCs w:val="24"/>
                <w:lang w:eastAsia="nl-NL"/>
              </w:rPr>
              <w:t>7</w:t>
            </w:r>
            <w:r w:rsidR="008E35B4" w:rsidRPr="00054D17">
              <w:rPr>
                <w:rFonts w:ascii="Myriad" w:eastAsia="Times New Roman" w:hAnsi="Myriad" w:cs="Times New Roman"/>
                <w:sz w:val="15"/>
                <w:szCs w:val="24"/>
                <w:lang w:eastAsia="nl-NL"/>
              </w:rPr>
              <w:t>.</w:t>
            </w:r>
          </w:p>
        </w:tc>
      </w:tr>
      <w:tr w:rsidR="008E35B4" w:rsidRPr="007D1350" w:rsidTr="00B94C45">
        <w:trPr>
          <w:gridAfter w:val="1"/>
          <w:wAfter w:w="283" w:type="dxa"/>
        </w:trPr>
        <w:tc>
          <w:tcPr>
            <w:tcW w:w="6238" w:type="dxa"/>
            <w:gridSpan w:val="2"/>
            <w:shd w:val="clear" w:color="auto" w:fill="auto"/>
          </w:tcPr>
          <w:p w:rsidR="008E35B4" w:rsidRPr="007D1350" w:rsidRDefault="008E35B4" w:rsidP="00B94C45">
            <w:pPr>
              <w:numPr>
                <w:ilvl w:val="0"/>
                <w:numId w:val="18"/>
              </w:numPr>
              <w:suppressAutoHyphens/>
              <w:spacing w:after="0" w:line="210" w:lineRule="atLeast"/>
              <w:contextualSpacing/>
              <w:rPr>
                <w:rFonts w:ascii="Myriad" w:eastAsia="Times New Roman" w:hAnsi="Myriad" w:cs="Times New Roman"/>
                <w:sz w:val="15"/>
                <w:szCs w:val="24"/>
                <w:lang w:eastAsia="nl-NL"/>
              </w:rPr>
            </w:pPr>
            <w:r w:rsidRPr="007D1350">
              <w:rPr>
                <w:rFonts w:ascii="Myriad" w:eastAsia="Times New Roman" w:hAnsi="Myriad" w:cs="Times New Roman"/>
                <w:sz w:val="15"/>
                <w:szCs w:val="24"/>
                <w:lang w:eastAsia="nl-NL"/>
              </w:rPr>
              <w:t>bekendmaking voorgenomen gunning (gunningsbeslissing)</w:t>
            </w:r>
          </w:p>
        </w:tc>
        <w:tc>
          <w:tcPr>
            <w:tcW w:w="1978" w:type="dxa"/>
            <w:gridSpan w:val="2"/>
            <w:shd w:val="clear" w:color="auto" w:fill="auto"/>
            <w:tcMar>
              <w:right w:w="0" w:type="dxa"/>
            </w:tcMar>
          </w:tcPr>
          <w:p w:rsidR="008E35B4" w:rsidRPr="00054D17" w:rsidRDefault="00950FC1" w:rsidP="003E3FD4">
            <w:pPr>
              <w:suppressAutoHyphens/>
              <w:spacing w:after="0" w:line="210" w:lineRule="atLeast"/>
              <w:rPr>
                <w:rFonts w:ascii="Myriad" w:eastAsia="Times New Roman" w:hAnsi="Myriad" w:cs="Times New Roman"/>
                <w:sz w:val="15"/>
                <w:szCs w:val="24"/>
                <w:lang w:eastAsia="nl-NL"/>
              </w:rPr>
            </w:pPr>
            <w:r>
              <w:rPr>
                <w:rFonts w:ascii="Myriad" w:eastAsia="Times New Roman" w:hAnsi="Myriad" w:cs="Times New Roman"/>
                <w:sz w:val="15"/>
                <w:szCs w:val="24"/>
                <w:lang w:eastAsia="nl-NL"/>
              </w:rPr>
              <w:t>2</w:t>
            </w:r>
            <w:r w:rsidR="003E3FD4">
              <w:rPr>
                <w:rFonts w:ascii="Myriad" w:eastAsia="Times New Roman" w:hAnsi="Myriad" w:cs="Times New Roman"/>
                <w:sz w:val="15"/>
                <w:szCs w:val="24"/>
                <w:lang w:eastAsia="nl-NL"/>
              </w:rPr>
              <w:t>2</w:t>
            </w:r>
            <w:r w:rsidR="00D90F91">
              <w:rPr>
                <w:rFonts w:ascii="Myriad" w:eastAsia="Times New Roman" w:hAnsi="Myriad" w:cs="Times New Roman"/>
                <w:sz w:val="15"/>
                <w:szCs w:val="24"/>
                <w:lang w:eastAsia="nl-NL"/>
              </w:rPr>
              <w:t>-02</w:t>
            </w:r>
            <w:r w:rsidR="00054D17" w:rsidRPr="00054D17">
              <w:rPr>
                <w:rFonts w:ascii="Myriad" w:eastAsia="Times New Roman" w:hAnsi="Myriad" w:cs="Times New Roman"/>
                <w:sz w:val="15"/>
                <w:szCs w:val="24"/>
                <w:lang w:eastAsia="nl-NL"/>
              </w:rPr>
              <w:t xml:space="preserve">-2019 </w:t>
            </w:r>
            <w:r w:rsidR="008E35B4" w:rsidRPr="00054D17">
              <w:rPr>
                <w:rFonts w:ascii="Myriad" w:eastAsia="Times New Roman" w:hAnsi="Myriad" w:cs="Times New Roman"/>
                <w:sz w:val="15"/>
                <w:szCs w:val="24"/>
                <w:lang w:eastAsia="nl-NL"/>
              </w:rPr>
              <w:t xml:space="preserve">week </w:t>
            </w:r>
            <w:r w:rsidR="00054D17" w:rsidRPr="00054D17">
              <w:rPr>
                <w:rFonts w:ascii="Myriad" w:eastAsia="Times New Roman" w:hAnsi="Myriad" w:cs="Times New Roman"/>
                <w:sz w:val="15"/>
                <w:szCs w:val="24"/>
                <w:lang w:eastAsia="nl-NL"/>
              </w:rPr>
              <w:t>0</w:t>
            </w:r>
            <w:r w:rsidR="003E3FD4">
              <w:rPr>
                <w:rFonts w:ascii="Myriad" w:eastAsia="Times New Roman" w:hAnsi="Myriad" w:cs="Times New Roman"/>
                <w:sz w:val="15"/>
                <w:szCs w:val="24"/>
                <w:lang w:eastAsia="nl-NL"/>
              </w:rPr>
              <w:t>8</w:t>
            </w:r>
            <w:r w:rsidR="00210D27" w:rsidRPr="00054D17">
              <w:rPr>
                <w:rFonts w:ascii="Myriad" w:eastAsia="Times New Roman" w:hAnsi="Myriad" w:cs="Times New Roman"/>
                <w:sz w:val="15"/>
                <w:szCs w:val="24"/>
                <w:lang w:eastAsia="nl-NL"/>
              </w:rPr>
              <w:t>.</w:t>
            </w:r>
          </w:p>
        </w:tc>
      </w:tr>
      <w:tr w:rsidR="008E35B4" w:rsidRPr="007D1350" w:rsidTr="00B94C45">
        <w:trPr>
          <w:gridAfter w:val="1"/>
          <w:wAfter w:w="283" w:type="dxa"/>
        </w:trPr>
        <w:tc>
          <w:tcPr>
            <w:tcW w:w="6238" w:type="dxa"/>
            <w:gridSpan w:val="2"/>
            <w:shd w:val="clear" w:color="auto" w:fill="auto"/>
          </w:tcPr>
          <w:p w:rsidR="008E35B4" w:rsidRPr="007D1350" w:rsidRDefault="001E256F" w:rsidP="00B94C45">
            <w:pPr>
              <w:numPr>
                <w:ilvl w:val="0"/>
                <w:numId w:val="18"/>
              </w:numPr>
              <w:suppressAutoHyphens/>
              <w:spacing w:after="0" w:line="210" w:lineRule="atLeast"/>
              <w:contextualSpacing/>
              <w:rPr>
                <w:rFonts w:ascii="Myriad" w:eastAsia="Times New Roman" w:hAnsi="Myriad" w:cs="Times New Roman"/>
                <w:sz w:val="15"/>
                <w:szCs w:val="24"/>
                <w:lang w:eastAsia="nl-NL"/>
              </w:rPr>
            </w:pPr>
            <w:r w:rsidRPr="007D1350">
              <w:rPr>
                <w:rFonts w:ascii="Myriad" w:eastAsia="Times New Roman" w:hAnsi="Myriad" w:cs="Times New Roman"/>
                <w:sz w:val="15"/>
                <w:szCs w:val="24"/>
                <w:lang w:eastAsia="nl-NL"/>
              </w:rPr>
              <w:t>O</w:t>
            </w:r>
            <w:r w:rsidR="008E35B4" w:rsidRPr="007D1350">
              <w:rPr>
                <w:rFonts w:ascii="Myriad" w:eastAsia="Times New Roman" w:hAnsi="Myriad" w:cs="Times New Roman"/>
                <w:sz w:val="15"/>
                <w:szCs w:val="24"/>
                <w:lang w:eastAsia="nl-NL"/>
              </w:rPr>
              <w:t>pdrachtverlening</w:t>
            </w:r>
          </w:p>
        </w:tc>
        <w:tc>
          <w:tcPr>
            <w:tcW w:w="1978" w:type="dxa"/>
            <w:gridSpan w:val="2"/>
            <w:shd w:val="clear" w:color="auto" w:fill="auto"/>
            <w:tcMar>
              <w:right w:w="0" w:type="dxa"/>
            </w:tcMar>
          </w:tcPr>
          <w:p w:rsidR="008E35B4" w:rsidRPr="00054D17" w:rsidRDefault="00950FC1" w:rsidP="003E3FD4">
            <w:pPr>
              <w:suppressAutoHyphens/>
              <w:spacing w:after="0" w:line="210" w:lineRule="atLeast"/>
              <w:rPr>
                <w:rFonts w:ascii="Myriad" w:eastAsia="Times New Roman" w:hAnsi="Myriad" w:cs="Times New Roman"/>
                <w:sz w:val="15"/>
                <w:szCs w:val="24"/>
                <w:lang w:eastAsia="nl-NL"/>
              </w:rPr>
            </w:pPr>
            <w:r>
              <w:rPr>
                <w:rFonts w:ascii="Myriad" w:eastAsia="Times New Roman" w:hAnsi="Myriad" w:cs="Times New Roman"/>
                <w:sz w:val="15"/>
                <w:szCs w:val="24"/>
                <w:lang w:eastAsia="nl-NL"/>
              </w:rPr>
              <w:t>2</w:t>
            </w:r>
            <w:r w:rsidR="003E3FD4">
              <w:rPr>
                <w:rFonts w:ascii="Myriad" w:eastAsia="Times New Roman" w:hAnsi="Myriad" w:cs="Times New Roman"/>
                <w:sz w:val="15"/>
                <w:szCs w:val="24"/>
                <w:lang w:eastAsia="nl-NL"/>
              </w:rPr>
              <w:t>2</w:t>
            </w:r>
            <w:r w:rsidR="00D90F91">
              <w:rPr>
                <w:rFonts w:ascii="Myriad" w:eastAsia="Times New Roman" w:hAnsi="Myriad" w:cs="Times New Roman"/>
                <w:sz w:val="15"/>
                <w:szCs w:val="24"/>
                <w:lang w:eastAsia="nl-NL"/>
              </w:rPr>
              <w:t>-03</w:t>
            </w:r>
            <w:r w:rsidR="00054D17" w:rsidRPr="00054D17">
              <w:rPr>
                <w:rFonts w:ascii="Myriad" w:eastAsia="Times New Roman" w:hAnsi="Myriad" w:cs="Times New Roman"/>
                <w:sz w:val="15"/>
                <w:szCs w:val="24"/>
                <w:lang w:eastAsia="nl-NL"/>
              </w:rPr>
              <w:t xml:space="preserve">-2019 </w:t>
            </w:r>
            <w:r w:rsidR="008E35B4" w:rsidRPr="00054D17">
              <w:rPr>
                <w:rFonts w:ascii="Myriad" w:eastAsia="Times New Roman" w:hAnsi="Myriad" w:cs="Times New Roman"/>
                <w:sz w:val="15"/>
                <w:szCs w:val="24"/>
                <w:lang w:eastAsia="nl-NL"/>
              </w:rPr>
              <w:t xml:space="preserve">week </w:t>
            </w:r>
            <w:r w:rsidR="003E3FD4">
              <w:rPr>
                <w:rFonts w:ascii="Myriad" w:eastAsia="Times New Roman" w:hAnsi="Myriad" w:cs="Times New Roman"/>
                <w:sz w:val="15"/>
                <w:szCs w:val="24"/>
                <w:lang w:eastAsia="nl-NL"/>
              </w:rPr>
              <w:t>12</w:t>
            </w:r>
            <w:r w:rsidR="00210D27" w:rsidRPr="00054D17">
              <w:rPr>
                <w:rFonts w:ascii="Myriad" w:eastAsia="Times New Roman" w:hAnsi="Myriad" w:cs="Times New Roman"/>
                <w:sz w:val="15"/>
                <w:szCs w:val="24"/>
                <w:lang w:eastAsia="nl-NL"/>
              </w:rPr>
              <w:t>.</w:t>
            </w:r>
          </w:p>
        </w:tc>
      </w:tr>
    </w:tbl>
    <w:p w:rsidR="008E35B4" w:rsidRPr="007D1350" w:rsidRDefault="006B7406" w:rsidP="008E35B4">
      <w:pPr>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Aan bovenstaande planning kunnen geen rechten worden ontleend</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Het genoemde tijdstip van ‘uiterste datum ontvangst verzoeken tot deelneming’ is een fatale termijn. De aanbestedende dienst behoudt zich het recht voor de planning te wijzigen. </w:t>
      </w:r>
      <w:r w:rsidR="002837FA">
        <w:rPr>
          <w:rFonts w:ascii="Myriad" w:eastAsia="Times New Roman" w:hAnsi="Myriad" w:cs="Times New Roman"/>
          <w:sz w:val="18"/>
          <w:szCs w:val="24"/>
          <w:lang w:eastAsia="nl-NL"/>
        </w:rPr>
        <w:t>Gegadigden</w:t>
      </w:r>
      <w:r w:rsidRPr="007D1350">
        <w:rPr>
          <w:rFonts w:ascii="Myriad" w:eastAsia="Times New Roman" w:hAnsi="Myriad" w:cs="Times New Roman"/>
          <w:sz w:val="18"/>
          <w:szCs w:val="24"/>
          <w:lang w:eastAsia="nl-NL"/>
        </w:rPr>
        <w:t xml:space="preserve"> ontvangen daarover tijdig bericht. </w:t>
      </w:r>
      <w:r w:rsidR="00232685">
        <w:rPr>
          <w:rFonts w:ascii="Myriad" w:eastAsia="Times New Roman" w:hAnsi="Myriad" w:cs="Times New Roman"/>
          <w:sz w:val="18"/>
          <w:szCs w:val="24"/>
          <w:lang w:eastAsia="nl-NL"/>
        </w:rPr>
        <w:t>De aanbestedende dienst zal in de p</w:t>
      </w:r>
      <w:r w:rsidR="00F22C47">
        <w:rPr>
          <w:rFonts w:ascii="Myriad" w:eastAsia="Times New Roman" w:hAnsi="Myriad" w:cs="Times New Roman"/>
          <w:sz w:val="18"/>
          <w:szCs w:val="24"/>
          <w:lang w:eastAsia="nl-NL"/>
        </w:rPr>
        <w:t>eriode vóó</w:t>
      </w:r>
      <w:r w:rsidR="00232685">
        <w:rPr>
          <w:rFonts w:ascii="Myriad" w:eastAsia="Times New Roman" w:hAnsi="Myriad" w:cs="Times New Roman"/>
          <w:sz w:val="18"/>
          <w:szCs w:val="24"/>
          <w:lang w:eastAsia="nl-NL"/>
        </w:rPr>
        <w:t>r 21-01-2019 nog een individuele inlichtingen ronde organiseren.</w:t>
      </w:r>
      <w:r w:rsidR="00F22C47">
        <w:rPr>
          <w:rFonts w:ascii="Myriad" w:eastAsia="Times New Roman" w:hAnsi="Myriad" w:cs="Times New Roman"/>
          <w:sz w:val="18"/>
          <w:szCs w:val="24"/>
          <w:lang w:eastAsia="nl-NL"/>
        </w:rPr>
        <w:t xml:space="preserve"> De desbetreffende inschrijvers zullen bij uitreiking van de inschrijfleidraad een uitnodiging ontvangen.</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1"/>
          <w:numId w:val="1"/>
        </w:numPr>
        <w:tabs>
          <w:tab w:val="clear" w:pos="680"/>
          <w:tab w:val="num" w:pos="1088"/>
        </w:tabs>
        <w:suppressAutoHyphens/>
        <w:spacing w:after="0" w:line="252" w:lineRule="atLeast"/>
        <w:ind w:left="0" w:firstLine="0"/>
        <w:outlineLvl w:val="1"/>
        <w:rPr>
          <w:rFonts w:ascii="Myriad" w:eastAsia="Times New Roman" w:hAnsi="Myriad" w:cs="Times New Roman"/>
          <w:szCs w:val="20"/>
          <w:lang w:eastAsia="nl-NL"/>
        </w:rPr>
      </w:pPr>
      <w:bookmarkStart w:id="76" w:name="_Toc459052594"/>
      <w:bookmarkStart w:id="77" w:name="_Toc460331245"/>
      <w:bookmarkStart w:id="78" w:name="_Toc474230083"/>
      <w:r w:rsidRPr="007D1350">
        <w:rPr>
          <w:rFonts w:ascii="Myriad" w:eastAsia="Times New Roman" w:hAnsi="Myriad" w:cs="Times New Roman"/>
          <w:szCs w:val="20"/>
          <w:lang w:eastAsia="nl-NL"/>
        </w:rPr>
        <w:t>Inlichtingen</w:t>
      </w:r>
      <w:bookmarkEnd w:id="76"/>
      <w:bookmarkEnd w:id="77"/>
      <w:bookmarkEnd w:id="78"/>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787372" w:rsidRDefault="008E35B4" w:rsidP="008E35B4">
      <w:pPr>
        <w:suppressAutoHyphens/>
        <w:spacing w:after="0" w:line="252" w:lineRule="atLeast"/>
        <w:rPr>
          <w:rFonts w:ascii="Myriad" w:eastAsia="Times New Roman" w:hAnsi="Myriad" w:cs="Segoe UI"/>
          <w:spacing w:val="-2"/>
          <w:sz w:val="18"/>
          <w:szCs w:val="18"/>
          <w:lang w:eastAsia="nl-NL"/>
        </w:rPr>
      </w:pPr>
      <w:r w:rsidRPr="007D1350">
        <w:rPr>
          <w:rFonts w:ascii="Myriad" w:eastAsia="Times New Roman" w:hAnsi="Myriad" w:cs="Segoe UI"/>
          <w:sz w:val="18"/>
          <w:szCs w:val="18"/>
          <w:lang w:eastAsia="nl-NL"/>
        </w:rPr>
        <w:t>De vragen indienen conform het format in bijlage I en o</w:t>
      </w:r>
      <w:r w:rsidRPr="007D1350">
        <w:rPr>
          <w:rFonts w:ascii="Myriad" w:eastAsia="Times New Roman" w:hAnsi="Myriad" w:cs="Segoe UI"/>
          <w:spacing w:val="-2"/>
          <w:sz w:val="18"/>
          <w:szCs w:val="18"/>
          <w:lang w:eastAsia="nl-NL"/>
        </w:rPr>
        <w:t>nder vermelding van ‘</w:t>
      </w:r>
      <w:r w:rsidRPr="007D1350">
        <w:rPr>
          <w:rFonts w:ascii="Myriad" w:eastAsia="Times New Roman" w:hAnsi="Myriad" w:cs="Times New Roman"/>
          <w:sz w:val="18"/>
          <w:szCs w:val="24"/>
          <w:lang w:eastAsia="nl-NL"/>
        </w:rPr>
        <w:t xml:space="preserve">Vragen ten behoeve van inlichtingen </w:t>
      </w:r>
      <w:r w:rsidR="0044329F">
        <w:rPr>
          <w:rFonts w:ascii="Myriad" w:eastAsia="Times New Roman" w:hAnsi="Myriad" w:cs="Times New Roman"/>
          <w:sz w:val="18"/>
          <w:szCs w:val="24"/>
          <w:lang w:eastAsia="nl-NL"/>
        </w:rPr>
        <w:t>“</w:t>
      </w:r>
      <w:r w:rsidR="00B043B7">
        <w:rPr>
          <w:rFonts w:ascii="Myriad" w:eastAsia="Times New Roman" w:hAnsi="Myriad" w:cs="Times New Roman"/>
          <w:sz w:val="18"/>
          <w:szCs w:val="24"/>
          <w:lang w:eastAsia="nl-NL"/>
        </w:rPr>
        <w:t>Woonabonnement</w:t>
      </w:r>
      <w:r w:rsidRPr="0044329F">
        <w:rPr>
          <w:rFonts w:ascii="Myriad" w:eastAsia="Times New Roman" w:hAnsi="Myriad" w:cs="Times New Roman"/>
          <w:sz w:val="18"/>
          <w:szCs w:val="24"/>
          <w:lang w:eastAsia="nl-NL"/>
        </w:rPr>
        <w:t>”</w:t>
      </w:r>
      <w:r w:rsidRPr="0044329F">
        <w:rPr>
          <w:rFonts w:ascii="Myriad" w:eastAsia="Times New Roman" w:hAnsi="Myriad" w:cs="Segoe UI"/>
          <w:spacing w:val="-2"/>
          <w:sz w:val="18"/>
          <w:szCs w:val="18"/>
          <w:lang w:eastAsia="nl-NL"/>
        </w:rPr>
        <w:t xml:space="preserve">. </w:t>
      </w:r>
      <w:r w:rsidRPr="0044329F">
        <w:rPr>
          <w:rFonts w:ascii="Myriad" w:eastAsia="Times New Roman" w:hAnsi="Myriad" w:cs="Segoe UI"/>
          <w:sz w:val="18"/>
          <w:szCs w:val="18"/>
          <w:lang w:eastAsia="nl-NL"/>
        </w:rPr>
        <w:t>In verband met de verwerking van de vragen is dit format in een</w:t>
      </w:r>
      <w:r w:rsidRPr="007D1350">
        <w:rPr>
          <w:rFonts w:ascii="Myriad" w:eastAsia="Times New Roman" w:hAnsi="Myriad" w:cs="Segoe UI"/>
          <w:sz w:val="18"/>
          <w:szCs w:val="18"/>
          <w:lang w:eastAsia="nl-NL"/>
        </w:rPr>
        <w:t xml:space="preserve"> bewerkbaar bestandsformaat digitaal verstrekt waarin de vragen dienen te worden opgenomen.</w:t>
      </w:r>
      <w:r w:rsidRPr="007D1350">
        <w:rPr>
          <w:rFonts w:ascii="Myriad" w:eastAsia="Times New Roman" w:hAnsi="Myriad" w:cs="Segoe UI"/>
          <w:b/>
          <w:sz w:val="18"/>
          <w:szCs w:val="18"/>
          <w:lang w:eastAsia="nl-NL"/>
        </w:rPr>
        <w:t xml:space="preserve"> </w:t>
      </w:r>
      <w:r w:rsidRPr="007D1350">
        <w:rPr>
          <w:rFonts w:ascii="Myriad" w:eastAsia="Times New Roman" w:hAnsi="Myriad" w:cs="Segoe UI"/>
          <w:sz w:val="18"/>
          <w:szCs w:val="18"/>
          <w:lang w:eastAsia="nl-NL"/>
        </w:rPr>
        <w:t xml:space="preserve">Het bestand dient </w:t>
      </w:r>
      <w:r w:rsidRPr="007D1350">
        <w:rPr>
          <w:rFonts w:ascii="Myriad" w:eastAsia="Times New Roman" w:hAnsi="Myriad" w:cs="Segoe UI"/>
          <w:spacing w:val="-2"/>
          <w:sz w:val="18"/>
          <w:szCs w:val="18"/>
          <w:lang w:eastAsia="nl-NL"/>
        </w:rPr>
        <w:t>uiterlijk op het in paragraaf 3.2 genoemde datum en tijdstip te zijn ingediend</w:t>
      </w:r>
      <w:r w:rsidR="00787372">
        <w:rPr>
          <w:rFonts w:ascii="Myriad" w:eastAsia="Times New Roman" w:hAnsi="Myriad" w:cs="Segoe UI"/>
          <w:spacing w:val="-2"/>
          <w:sz w:val="18"/>
          <w:szCs w:val="18"/>
          <w:lang w:eastAsia="nl-NL"/>
        </w:rPr>
        <w:t xml:space="preserve"> per mail naar</w:t>
      </w:r>
      <w:r w:rsidR="00787372" w:rsidRPr="00787372">
        <w:rPr>
          <w:rFonts w:ascii="Myriad" w:eastAsia="Times New Roman" w:hAnsi="Myriad" w:cs="Segoe UI"/>
          <w:spacing w:val="-2"/>
          <w:sz w:val="18"/>
          <w:szCs w:val="18"/>
          <w:lang w:eastAsia="nl-NL"/>
        </w:rPr>
        <w:t xml:space="preserve"> </w:t>
      </w:r>
    </w:p>
    <w:p w:rsidR="008E35B4" w:rsidRPr="007D1350" w:rsidRDefault="00787372" w:rsidP="008E35B4">
      <w:pPr>
        <w:suppressAutoHyphens/>
        <w:spacing w:after="0" w:line="252" w:lineRule="atLeast"/>
        <w:rPr>
          <w:rFonts w:ascii="Myriad" w:eastAsia="Times New Roman" w:hAnsi="Myriad" w:cs="Segoe UI"/>
          <w:spacing w:val="-2"/>
          <w:sz w:val="18"/>
          <w:szCs w:val="18"/>
          <w:lang w:eastAsia="nl-NL"/>
        </w:rPr>
      </w:pPr>
      <w:r>
        <w:rPr>
          <w:rFonts w:ascii="Myriad" w:eastAsia="Times New Roman" w:hAnsi="Myriad" w:cs="Segoe UI"/>
          <w:spacing w:val="-2"/>
          <w:sz w:val="18"/>
          <w:szCs w:val="18"/>
          <w:lang w:eastAsia="nl-NL"/>
        </w:rPr>
        <w:t>aanbestedingen-RB@eindhoven.nl</w:t>
      </w:r>
      <w:r w:rsidR="008E35B4" w:rsidRPr="007D1350">
        <w:rPr>
          <w:rFonts w:ascii="Myriad" w:eastAsia="Times New Roman" w:hAnsi="Myriad" w:cs="Segoe UI"/>
          <w:spacing w:val="-2"/>
          <w:sz w:val="18"/>
          <w:szCs w:val="18"/>
          <w:lang w:eastAsia="nl-NL"/>
        </w:rPr>
        <w:t xml:space="preserve">. Hiertoe dient  </w:t>
      </w:r>
      <w:r w:rsidR="00BC0ABA">
        <w:rPr>
          <w:rFonts w:ascii="Myriad" w:eastAsia="Times New Roman" w:hAnsi="Myriad" w:cs="Segoe UI"/>
          <w:spacing w:val="-2"/>
          <w:sz w:val="18"/>
          <w:szCs w:val="18"/>
          <w:lang w:eastAsia="nl-NL"/>
        </w:rPr>
        <w:t>aanbestedingen-RB@eindhoven.nl</w:t>
      </w:r>
      <w:r w:rsidR="008E35B4" w:rsidRPr="007D1350">
        <w:rPr>
          <w:rFonts w:ascii="Myriad" w:eastAsia="Times New Roman" w:hAnsi="Myriad" w:cs="Segoe UI"/>
          <w:spacing w:val="-2"/>
          <w:sz w:val="18"/>
          <w:szCs w:val="18"/>
          <w:lang w:eastAsia="nl-NL"/>
        </w:rPr>
        <w:t xml:space="preserve"> gebruikt te worden. Vragen/ bezwaren die na het uiterste moment voor het indienen van vragen/bezwaren worden ingediend, worden niet meer behandeld in de nota van inlichtingen, tenzij een behandeling daarvan naar het oordeel van de aanbestedende dienst noodzakelijk is voor het indienen van een deugdelijke aanmelding. </w:t>
      </w:r>
      <w:r w:rsidR="002837FA">
        <w:rPr>
          <w:rFonts w:ascii="Myriad" w:eastAsia="Times New Roman" w:hAnsi="Myriad" w:cs="Segoe UI"/>
          <w:spacing w:val="-2"/>
          <w:sz w:val="18"/>
          <w:szCs w:val="18"/>
          <w:lang w:eastAsia="nl-NL"/>
        </w:rPr>
        <w:t>Gegadigden</w:t>
      </w:r>
      <w:r w:rsidR="008E35B4" w:rsidRPr="007D1350">
        <w:rPr>
          <w:rFonts w:ascii="Myriad" w:eastAsia="Times New Roman" w:hAnsi="Myriad" w:cs="Segoe UI"/>
          <w:spacing w:val="-2"/>
          <w:sz w:val="18"/>
          <w:szCs w:val="18"/>
          <w:lang w:eastAsia="nl-NL"/>
        </w:rPr>
        <w:t xml:space="preserve"> kunnen niet (rechtens) afdwingen dat te laat ingediende vragen/ bezwaren nog worden behandeld in de nota van inlichtingen.</w:t>
      </w:r>
    </w:p>
    <w:p w:rsidR="008E35B4" w:rsidRPr="007D1350" w:rsidRDefault="008E35B4" w:rsidP="008E35B4">
      <w:pPr>
        <w:suppressAutoHyphens/>
        <w:spacing w:after="0" w:line="252" w:lineRule="atLeast"/>
        <w:rPr>
          <w:rFonts w:ascii="Myriad" w:eastAsia="Times New Roman" w:hAnsi="Myriad" w:cs="Segoe UI"/>
          <w:spacing w:val="-2"/>
          <w:sz w:val="18"/>
          <w:szCs w:val="18"/>
          <w:lang w:eastAsia="nl-NL"/>
        </w:rPr>
      </w:pPr>
    </w:p>
    <w:p w:rsidR="008E35B4" w:rsidRPr="007D1350" w:rsidRDefault="008E35B4" w:rsidP="008E35B4">
      <w:pPr>
        <w:suppressAutoHyphens/>
        <w:spacing w:after="0" w:line="252" w:lineRule="atLeast"/>
        <w:rPr>
          <w:rFonts w:ascii="Myriad" w:eastAsia="Times New Roman" w:hAnsi="Myriad" w:cs="Segoe UI"/>
          <w:spacing w:val="-2"/>
          <w:sz w:val="18"/>
          <w:szCs w:val="18"/>
          <w:lang w:eastAsia="nl-NL"/>
        </w:rPr>
      </w:pPr>
      <w:r w:rsidRPr="007D1350">
        <w:rPr>
          <w:rFonts w:ascii="Myriad" w:eastAsia="Times New Roman" w:hAnsi="Myriad" w:cs="Segoe UI"/>
          <w:spacing w:val="-2"/>
          <w:sz w:val="18"/>
          <w:szCs w:val="18"/>
          <w:lang w:eastAsia="nl-NL"/>
        </w:rPr>
        <w:t>De aa</w:t>
      </w:r>
      <w:r w:rsidR="00216AEE">
        <w:rPr>
          <w:rFonts w:ascii="Myriad" w:eastAsia="Times New Roman" w:hAnsi="Myriad" w:cs="Segoe UI"/>
          <w:spacing w:val="-2"/>
          <w:sz w:val="18"/>
          <w:szCs w:val="18"/>
          <w:lang w:eastAsia="nl-NL"/>
        </w:rPr>
        <w:t xml:space="preserve">nbestedingsstukken zijn met </w:t>
      </w:r>
      <w:r w:rsidRPr="007D1350">
        <w:rPr>
          <w:rFonts w:ascii="Myriad" w:eastAsia="Times New Roman" w:hAnsi="Myriad" w:cs="Segoe UI"/>
          <w:spacing w:val="-2"/>
          <w:sz w:val="18"/>
          <w:szCs w:val="18"/>
          <w:lang w:eastAsia="nl-NL"/>
        </w:rPr>
        <w:t xml:space="preserve">grote zorg opgesteld. </w:t>
      </w:r>
      <w:r w:rsidR="002837FA">
        <w:rPr>
          <w:rFonts w:ascii="Myriad" w:eastAsia="Times New Roman" w:hAnsi="Myriad" w:cs="Segoe UI"/>
          <w:spacing w:val="-2"/>
          <w:sz w:val="18"/>
          <w:szCs w:val="18"/>
          <w:lang w:eastAsia="nl-NL"/>
        </w:rPr>
        <w:t>Gegadigden</w:t>
      </w:r>
      <w:r w:rsidRPr="007D1350">
        <w:rPr>
          <w:rFonts w:ascii="Myriad" w:eastAsia="Times New Roman" w:hAnsi="Myriad" w:cs="Segoe UI"/>
          <w:spacing w:val="-2"/>
          <w:sz w:val="18"/>
          <w:szCs w:val="18"/>
          <w:lang w:eastAsia="nl-NL"/>
        </w:rPr>
        <w:t xml:space="preserve"> dienen de documenten zorgvuldig te bestuderen en proactief te handelen jegens de aanbestedende dienst. Onduidelijkheden, tegenstrijdigheden, onrechtmatigheden en/ of andere onvolkomenheden moeten </w:t>
      </w:r>
      <w:r w:rsidR="002837FA">
        <w:rPr>
          <w:rFonts w:ascii="Myriad" w:eastAsia="Times New Roman" w:hAnsi="Myriad" w:cs="Segoe UI"/>
          <w:spacing w:val="-2"/>
          <w:sz w:val="18"/>
          <w:szCs w:val="18"/>
          <w:lang w:eastAsia="nl-NL"/>
        </w:rPr>
        <w:t>gegadigden</w:t>
      </w:r>
      <w:r w:rsidRPr="007D1350">
        <w:rPr>
          <w:rFonts w:ascii="Myriad" w:eastAsia="Times New Roman" w:hAnsi="Myriad" w:cs="Segoe UI"/>
          <w:spacing w:val="-2"/>
          <w:sz w:val="18"/>
          <w:szCs w:val="18"/>
          <w:lang w:eastAsia="nl-NL"/>
        </w:rPr>
        <w:t xml:space="preserve"> tijdig melden aan de aanbestedende dienst. Tijdig houdt in voor het uiterste moment voor het stellen van vragen (zie paragraaf 3.2). Vragen/bezwaren die na dat moment worden ontvangen, worden niet behandeld in de nota van inlichtingen, tenzij dat naar het oordeel van de aanbestedende dienst noodzakelijk is voor het opstellen van een deugdelijke aanmelding. Dit is een niet (in rechte) afdwingbare recht van de aanbestedende dienst. Indien </w:t>
      </w:r>
      <w:r w:rsidR="002837FA">
        <w:rPr>
          <w:rFonts w:ascii="Myriad" w:eastAsia="Times New Roman" w:hAnsi="Myriad" w:cs="Segoe UI"/>
          <w:spacing w:val="-2"/>
          <w:sz w:val="18"/>
          <w:szCs w:val="18"/>
          <w:lang w:eastAsia="nl-NL"/>
        </w:rPr>
        <w:t>gegadigden</w:t>
      </w:r>
      <w:r w:rsidRPr="007D1350">
        <w:rPr>
          <w:rFonts w:ascii="Myriad" w:eastAsia="Times New Roman" w:hAnsi="Myriad" w:cs="Segoe UI"/>
          <w:spacing w:val="-2"/>
          <w:sz w:val="18"/>
          <w:szCs w:val="18"/>
          <w:lang w:eastAsia="nl-NL"/>
        </w:rPr>
        <w:t xml:space="preserve"> onduidelijkheden, tegenstrijdigheden, onrechtmatigheden en/ of andere onvolkomenheden niet (tijdig) onder de aandacht brengen van de aanbestedende dienst, dan kunnen zij daar na het indienen van de aanmelding, bijvoorbeeld in het kader van een kort geding, geen beroep meer op doen (rechtsverwerking). </w:t>
      </w:r>
      <w:r w:rsidR="002837FA">
        <w:rPr>
          <w:rFonts w:ascii="Myriad" w:eastAsia="Times New Roman" w:hAnsi="Myriad" w:cs="Segoe UI"/>
          <w:spacing w:val="-2"/>
          <w:sz w:val="18"/>
          <w:szCs w:val="18"/>
          <w:lang w:eastAsia="nl-NL"/>
        </w:rPr>
        <w:t>Gegadigden</w:t>
      </w:r>
      <w:r w:rsidRPr="007D1350">
        <w:rPr>
          <w:rFonts w:ascii="Myriad" w:eastAsia="Times New Roman" w:hAnsi="Myriad" w:cs="Segoe UI"/>
          <w:spacing w:val="-2"/>
          <w:sz w:val="18"/>
          <w:szCs w:val="18"/>
          <w:lang w:eastAsia="nl-NL"/>
        </w:rPr>
        <w:t xml:space="preserve"> gaan er in dat geval mee akkoord dat eventuele onduidelijkheden, tegenstrijdigheden, onrechtmatigheden en/ of andere onvolkomenheden in het voordeel van de aanbestedende dienst worden uitgelegd. </w:t>
      </w:r>
    </w:p>
    <w:p w:rsidR="008E35B4" w:rsidRPr="007D1350" w:rsidRDefault="008E35B4" w:rsidP="008E35B4">
      <w:pPr>
        <w:suppressAutoHyphens/>
        <w:spacing w:after="0" w:line="252" w:lineRule="atLeast"/>
        <w:rPr>
          <w:rFonts w:ascii="Myriad" w:eastAsia="Times New Roman" w:hAnsi="Myriad" w:cs="Segoe UI"/>
          <w:spacing w:val="-2"/>
          <w:sz w:val="18"/>
          <w:szCs w:val="18"/>
          <w:lang w:eastAsia="nl-NL"/>
        </w:rPr>
      </w:pPr>
    </w:p>
    <w:p w:rsidR="008E35B4" w:rsidRPr="007D1350" w:rsidRDefault="008E35B4" w:rsidP="008E35B4">
      <w:pPr>
        <w:suppressAutoHyphens/>
        <w:spacing w:after="0" w:line="252" w:lineRule="atLeast"/>
        <w:rPr>
          <w:rFonts w:ascii="Myriad" w:eastAsia="Times New Roman" w:hAnsi="Myriad" w:cs="Segoe UI"/>
          <w:sz w:val="18"/>
          <w:szCs w:val="18"/>
          <w:lang w:eastAsia="nl-NL"/>
        </w:rPr>
      </w:pPr>
      <w:r w:rsidRPr="007D1350">
        <w:rPr>
          <w:rFonts w:ascii="Myriad" w:eastAsia="Times New Roman" w:hAnsi="Myriad" w:cs="Segoe UI"/>
          <w:sz w:val="18"/>
          <w:szCs w:val="18"/>
          <w:lang w:eastAsia="nl-NL"/>
        </w:rPr>
        <w:lastRenderedPageBreak/>
        <w:t xml:space="preserve">Van de tijdig ingediende schriftelijke vragen wordt een nota van inlichtingen aanmeldingsfase opgemaakt. De nota van inlichtingen aanmeldingsfase wordt gepubliceerd op </w:t>
      </w:r>
      <w:proofErr w:type="spellStart"/>
      <w:r w:rsidRPr="007D1350">
        <w:rPr>
          <w:rFonts w:ascii="Myriad" w:eastAsia="Times New Roman" w:hAnsi="Myriad" w:cs="Segoe UI"/>
          <w:sz w:val="18"/>
          <w:szCs w:val="18"/>
          <w:lang w:eastAsia="nl-NL"/>
        </w:rPr>
        <w:t>TenderNed</w:t>
      </w:r>
      <w:proofErr w:type="spellEnd"/>
      <w:r w:rsidRPr="007D1350">
        <w:rPr>
          <w:rFonts w:ascii="Myriad" w:eastAsia="Times New Roman" w:hAnsi="Myriad" w:cs="Segoe UI"/>
          <w:b/>
          <w:sz w:val="18"/>
          <w:szCs w:val="18"/>
          <w:lang w:eastAsia="nl-NL"/>
        </w:rPr>
        <w:t>.</w:t>
      </w:r>
      <w:r w:rsidRPr="007D1350">
        <w:rPr>
          <w:rFonts w:ascii="Myriad" w:eastAsia="Times New Roman" w:hAnsi="Myriad" w:cs="Segoe UI"/>
          <w:sz w:val="18"/>
          <w:szCs w:val="18"/>
          <w:lang w:eastAsia="nl-NL"/>
        </w:rPr>
        <w:t xml:space="preserve"> De aanbesteder kan niet verantwoordelijk worden gesteld voor de ontvangst. De gegadigden worden geacht met de inhoud van de nota bekend te zijn. </w:t>
      </w:r>
    </w:p>
    <w:p w:rsidR="008E35B4" w:rsidRPr="007D1350" w:rsidRDefault="008E35B4" w:rsidP="008E35B4">
      <w:pPr>
        <w:suppressAutoHyphens/>
        <w:spacing w:after="0" w:line="252" w:lineRule="atLeast"/>
        <w:rPr>
          <w:rFonts w:ascii="Myriad" w:eastAsia="Times New Roman" w:hAnsi="Myriad" w:cs="Segoe UI"/>
          <w:sz w:val="18"/>
          <w:szCs w:val="18"/>
          <w:lang w:eastAsia="nl-NL"/>
        </w:rPr>
      </w:pPr>
    </w:p>
    <w:p w:rsidR="008E35B4" w:rsidRPr="007D1350" w:rsidRDefault="008E35B4" w:rsidP="008E35B4">
      <w:pPr>
        <w:suppressAutoHyphens/>
        <w:spacing w:after="0" w:line="252" w:lineRule="atLeast"/>
        <w:rPr>
          <w:rFonts w:ascii="Myriad" w:eastAsia="Times New Roman" w:hAnsi="Myriad" w:cs="Segoe UI"/>
          <w:sz w:val="18"/>
          <w:szCs w:val="18"/>
          <w:lang w:eastAsia="nl-NL"/>
        </w:rPr>
      </w:pPr>
      <w:r w:rsidRPr="007D1350">
        <w:rPr>
          <w:rFonts w:ascii="Myriad" w:eastAsia="Times New Roman" w:hAnsi="Myriad" w:cs="Segoe UI"/>
          <w:sz w:val="18"/>
          <w:szCs w:val="18"/>
          <w:lang w:eastAsia="nl-NL"/>
        </w:rPr>
        <w:t xml:space="preserve">De aanbestedende dienst behoudt zich het recht voor een of meerdere aanvullende inlichtingenrondes te houden. </w:t>
      </w:r>
      <w:r w:rsidR="002837FA">
        <w:rPr>
          <w:rFonts w:ascii="Myriad" w:eastAsia="Times New Roman" w:hAnsi="Myriad" w:cs="Segoe UI"/>
          <w:sz w:val="18"/>
          <w:szCs w:val="18"/>
          <w:lang w:eastAsia="nl-NL"/>
        </w:rPr>
        <w:t>Gegadigden</w:t>
      </w:r>
      <w:r w:rsidRPr="007D1350">
        <w:rPr>
          <w:rFonts w:ascii="Myriad" w:eastAsia="Times New Roman" w:hAnsi="Myriad" w:cs="Segoe UI"/>
          <w:sz w:val="18"/>
          <w:szCs w:val="18"/>
          <w:lang w:eastAsia="nl-NL"/>
        </w:rPr>
        <w:t xml:space="preserve"> worden daarover tijdig </w:t>
      </w:r>
      <w:r w:rsidRPr="00BC0ABA">
        <w:rPr>
          <w:rFonts w:ascii="Myriad" w:eastAsia="Times New Roman" w:hAnsi="Myriad" w:cs="Segoe UI"/>
          <w:sz w:val="18"/>
          <w:szCs w:val="18"/>
          <w:lang w:eastAsia="nl-NL"/>
        </w:rPr>
        <w:t>geïnformeerd via</w:t>
      </w:r>
      <w:r w:rsidRPr="007D1350">
        <w:rPr>
          <w:rFonts w:ascii="Myriad" w:eastAsia="Times New Roman" w:hAnsi="Myriad" w:cs="Segoe UI"/>
          <w:sz w:val="18"/>
          <w:szCs w:val="18"/>
          <w:lang w:eastAsia="nl-NL"/>
        </w:rPr>
        <w:t xml:space="preserve"> </w:t>
      </w:r>
      <w:proofErr w:type="spellStart"/>
      <w:r w:rsidRPr="007D1350">
        <w:rPr>
          <w:rFonts w:ascii="Myriad" w:eastAsia="Times New Roman" w:hAnsi="Myriad" w:cs="Segoe UI"/>
          <w:sz w:val="18"/>
          <w:szCs w:val="18"/>
          <w:lang w:eastAsia="nl-NL"/>
        </w:rPr>
        <w:t>TenderNed</w:t>
      </w:r>
      <w:proofErr w:type="spellEnd"/>
      <w:r w:rsidRPr="007D1350">
        <w:rPr>
          <w:rFonts w:ascii="Myriad" w:eastAsia="Times New Roman" w:hAnsi="Myriad" w:cs="Segoe UI"/>
          <w:sz w:val="18"/>
          <w:szCs w:val="18"/>
          <w:lang w:eastAsia="nl-NL"/>
        </w:rPr>
        <w:t xml:space="preserve">. Indien een aanvullende inlichtingenronde wordt gehouden, is het </w:t>
      </w:r>
      <w:r w:rsidR="002837FA">
        <w:rPr>
          <w:rFonts w:ascii="Myriad" w:eastAsia="Times New Roman" w:hAnsi="Myriad" w:cs="Segoe UI"/>
          <w:sz w:val="18"/>
          <w:szCs w:val="18"/>
          <w:lang w:eastAsia="nl-NL"/>
        </w:rPr>
        <w:t>gegadigden</w:t>
      </w:r>
      <w:r w:rsidRPr="007D1350">
        <w:rPr>
          <w:rFonts w:ascii="Myriad" w:eastAsia="Times New Roman" w:hAnsi="Myriad" w:cs="Segoe UI"/>
          <w:sz w:val="18"/>
          <w:szCs w:val="18"/>
          <w:lang w:eastAsia="nl-NL"/>
        </w:rPr>
        <w:t xml:space="preserve"> uitsluitend toegestaan vragen te stellen/ bezwaren in te dienen over de inhoud van de direct voorafgaande nota van inlichtingen. Vragen/ bezwaren die geen betrekking hebben op de direct voorafgaande nota van inlichtingen, worden niet behandeld, tenzij dat naar het uitsluitende oordeel van de aanbestedende dienst noodzakelijk is voor het indienen van een deugdelijke aanmelding. Dit is een niet (in rechte) afdwingbaar recht van de aanbestedende dienst. Mocht een vraag/ bezwaar in een voorgaande nota van inlichtingen naar mening van een </w:t>
      </w:r>
      <w:r w:rsidR="002837FA">
        <w:rPr>
          <w:rFonts w:ascii="Myriad" w:eastAsia="Times New Roman" w:hAnsi="Myriad" w:cs="Segoe UI"/>
          <w:sz w:val="18"/>
          <w:szCs w:val="18"/>
          <w:lang w:eastAsia="nl-NL"/>
        </w:rPr>
        <w:t>gegadigde</w:t>
      </w:r>
      <w:r w:rsidRPr="007D1350">
        <w:rPr>
          <w:rFonts w:ascii="Myriad" w:eastAsia="Times New Roman" w:hAnsi="Myriad" w:cs="Segoe UI"/>
          <w:sz w:val="18"/>
          <w:szCs w:val="18"/>
          <w:lang w:eastAsia="nl-NL"/>
        </w:rPr>
        <w:t xml:space="preserve"> niet (afdoende) zijn behandeld en er wordt een aanvullende inlichtingenronde gehouden, dan moet de </w:t>
      </w:r>
      <w:r w:rsidR="002837FA">
        <w:rPr>
          <w:rFonts w:ascii="Myriad" w:eastAsia="Times New Roman" w:hAnsi="Myriad" w:cs="Segoe UI"/>
          <w:sz w:val="18"/>
          <w:szCs w:val="18"/>
          <w:lang w:eastAsia="nl-NL"/>
        </w:rPr>
        <w:t>gegadigde</w:t>
      </w:r>
      <w:r w:rsidRPr="007D1350">
        <w:rPr>
          <w:rFonts w:ascii="Myriad" w:eastAsia="Times New Roman" w:hAnsi="Myriad" w:cs="Segoe UI"/>
          <w:sz w:val="18"/>
          <w:szCs w:val="18"/>
          <w:lang w:eastAsia="nl-NL"/>
        </w:rPr>
        <w:t xml:space="preserve"> de vraag/ het bezwaar op straffe van rechtsverwerking nogmaals indienen voor de nieuwe inlichtingenronde.</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De nota van inlichtingen aanmeldingsfase maakt onderdeel uit van de aanbestedingsstukken en prevaleert boven de selectieleidraad en de Eisen en criteria op het </w:t>
      </w:r>
      <w:proofErr w:type="spellStart"/>
      <w:r w:rsidRPr="007D1350">
        <w:rPr>
          <w:rFonts w:ascii="Myriad" w:eastAsia="Times New Roman" w:hAnsi="Myriad" w:cs="Times New Roman"/>
          <w:sz w:val="18"/>
          <w:szCs w:val="24"/>
          <w:lang w:eastAsia="nl-NL"/>
        </w:rPr>
        <w:t>TenderNed</w:t>
      </w:r>
      <w:proofErr w:type="spellEnd"/>
      <w:r w:rsidRPr="007D1350">
        <w:rPr>
          <w:rFonts w:ascii="Myriad" w:eastAsia="Times New Roman" w:hAnsi="Myriad" w:cs="Times New Roman"/>
          <w:sz w:val="18"/>
          <w:szCs w:val="24"/>
          <w:lang w:eastAsia="nl-NL"/>
        </w:rPr>
        <w:t>-platform.</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1"/>
          <w:numId w:val="1"/>
        </w:numPr>
        <w:tabs>
          <w:tab w:val="clear" w:pos="680"/>
          <w:tab w:val="num" w:pos="1088"/>
        </w:tabs>
        <w:suppressAutoHyphens/>
        <w:spacing w:after="0" w:line="252" w:lineRule="atLeast"/>
        <w:ind w:left="0" w:firstLine="0"/>
        <w:outlineLvl w:val="1"/>
        <w:rPr>
          <w:rFonts w:ascii="Myriad" w:eastAsia="Times New Roman" w:hAnsi="Myriad" w:cs="Times New Roman"/>
          <w:szCs w:val="20"/>
          <w:lang w:eastAsia="nl-NL"/>
        </w:rPr>
      </w:pPr>
      <w:bookmarkStart w:id="79" w:name="_Toc459052595"/>
      <w:bookmarkStart w:id="80" w:name="_Toc460331246"/>
      <w:bookmarkStart w:id="81" w:name="_Toc474230084"/>
      <w:r w:rsidRPr="007D1350">
        <w:rPr>
          <w:rFonts w:ascii="Myriad" w:eastAsia="Times New Roman" w:hAnsi="Myriad" w:cs="Times New Roman"/>
          <w:szCs w:val="20"/>
          <w:lang w:eastAsia="nl-NL"/>
        </w:rPr>
        <w:t>Aanmelding</w:t>
      </w:r>
      <w:bookmarkEnd w:id="79"/>
      <w:bookmarkEnd w:id="80"/>
      <w:bookmarkEnd w:id="81"/>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Arial"/>
          <w:sz w:val="18"/>
          <w:szCs w:val="21"/>
          <w:lang w:eastAsia="nl-NL"/>
        </w:rPr>
      </w:pPr>
      <w:r w:rsidRPr="007D1350">
        <w:rPr>
          <w:rFonts w:ascii="Myriad" w:eastAsia="Times New Roman" w:hAnsi="Myriad" w:cs="Arial"/>
          <w:sz w:val="18"/>
          <w:szCs w:val="21"/>
          <w:lang w:eastAsia="nl-NL"/>
        </w:rPr>
        <w:t xml:space="preserve">Aanmeldingen kunnen enkel digitaal worden ingediend middels </w:t>
      </w:r>
      <w:proofErr w:type="spellStart"/>
      <w:r w:rsidRPr="007D1350">
        <w:rPr>
          <w:rFonts w:ascii="Myriad" w:eastAsia="Times New Roman" w:hAnsi="Myriad" w:cs="Arial"/>
          <w:sz w:val="18"/>
          <w:szCs w:val="21"/>
          <w:lang w:eastAsia="nl-NL"/>
        </w:rPr>
        <w:t>TenderNed</w:t>
      </w:r>
      <w:proofErr w:type="spellEnd"/>
      <w:r w:rsidRPr="007D1350">
        <w:rPr>
          <w:rFonts w:ascii="Myriad" w:eastAsia="Times New Roman" w:hAnsi="Myriad" w:cs="Arial"/>
          <w:sz w:val="18"/>
          <w:szCs w:val="21"/>
          <w:lang w:eastAsia="nl-NL"/>
        </w:rPr>
        <w:t xml:space="preserve">. </w:t>
      </w:r>
      <w:r w:rsidRPr="007D1350">
        <w:rPr>
          <w:rFonts w:ascii="Myriad" w:eastAsia="Times New Roman" w:hAnsi="Myriad" w:cs="Segoe UI"/>
          <w:sz w:val="18"/>
          <w:szCs w:val="18"/>
          <w:lang w:eastAsia="nl-NL"/>
        </w:rPr>
        <w:t xml:space="preserve">Geïnteresseerde partijen kunnen zich uiterlijk tot het in paragraaf 3.2 van deze selectieleidraad bepaalde tijdstip aanmelden als gegadigde. </w:t>
      </w:r>
      <w:r w:rsidRPr="007D1350">
        <w:rPr>
          <w:rFonts w:ascii="Myriad" w:eastAsia="Times New Roman" w:hAnsi="Myriad" w:cs="Arial"/>
          <w:sz w:val="18"/>
          <w:szCs w:val="21"/>
          <w:lang w:eastAsia="nl-NL"/>
        </w:rPr>
        <w:t xml:space="preserve">De gegadigde is zelf verantwoordelijk voor het juist, tijdig en volledig indienen van zijn of haar aanmelding middels </w:t>
      </w:r>
      <w:proofErr w:type="spellStart"/>
      <w:r w:rsidRPr="007D1350">
        <w:rPr>
          <w:rFonts w:ascii="Myriad" w:eastAsia="Times New Roman" w:hAnsi="Myriad" w:cs="Arial"/>
          <w:sz w:val="18"/>
          <w:szCs w:val="21"/>
          <w:lang w:eastAsia="nl-NL"/>
        </w:rPr>
        <w:t>TenderNed</w:t>
      </w:r>
      <w:proofErr w:type="spellEnd"/>
      <w:r w:rsidRPr="007D1350">
        <w:rPr>
          <w:rFonts w:ascii="Myriad" w:eastAsia="Times New Roman" w:hAnsi="Myriad" w:cs="Arial"/>
          <w:sz w:val="18"/>
          <w:szCs w:val="21"/>
          <w:lang w:eastAsia="nl-NL"/>
        </w:rPr>
        <w:t xml:space="preserve">. In geval van twijfel over het juist indienen van uw aanmelding wordt geadviseerd contact op te nemen met de servicedesk van </w:t>
      </w:r>
      <w:proofErr w:type="spellStart"/>
      <w:r w:rsidRPr="007D1350">
        <w:rPr>
          <w:rFonts w:ascii="Myriad" w:eastAsia="Times New Roman" w:hAnsi="Myriad" w:cs="Arial"/>
          <w:sz w:val="18"/>
          <w:szCs w:val="21"/>
          <w:lang w:eastAsia="nl-NL"/>
        </w:rPr>
        <w:t>TenderNed</w:t>
      </w:r>
      <w:proofErr w:type="spellEnd"/>
      <w:r w:rsidRPr="007D1350">
        <w:rPr>
          <w:rFonts w:ascii="Myriad" w:eastAsia="Times New Roman" w:hAnsi="Myriad" w:cs="Arial"/>
          <w:sz w:val="18"/>
          <w:szCs w:val="21"/>
          <w:lang w:eastAsia="nl-NL"/>
        </w:rPr>
        <w:t>.</w:t>
      </w:r>
    </w:p>
    <w:p w:rsidR="008E35B4" w:rsidRPr="007D1350" w:rsidRDefault="008E35B4" w:rsidP="008E35B4">
      <w:pPr>
        <w:suppressAutoHyphens/>
        <w:spacing w:after="0" w:line="252" w:lineRule="atLeast"/>
        <w:rPr>
          <w:rFonts w:ascii="Myriad" w:eastAsia="Times New Roman" w:hAnsi="Myriad" w:cs="Arial"/>
          <w:sz w:val="18"/>
          <w:szCs w:val="21"/>
          <w:lang w:eastAsia="nl-NL"/>
        </w:rPr>
      </w:pPr>
    </w:p>
    <w:p w:rsidR="008E35B4" w:rsidRPr="007D1350" w:rsidRDefault="008E35B4" w:rsidP="008E35B4">
      <w:pPr>
        <w:suppressAutoHyphens/>
        <w:spacing w:after="0" w:line="252" w:lineRule="atLeast"/>
        <w:rPr>
          <w:rFonts w:ascii="Myriad" w:eastAsia="Times New Roman" w:hAnsi="Myriad" w:cs="Arial"/>
          <w:sz w:val="18"/>
          <w:szCs w:val="21"/>
          <w:lang w:eastAsia="nl-NL"/>
        </w:rPr>
      </w:pPr>
      <w:r w:rsidRPr="007D1350">
        <w:rPr>
          <w:rFonts w:ascii="Myriad" w:eastAsia="Times New Roman" w:hAnsi="Myriad" w:cs="Arial"/>
          <w:sz w:val="18"/>
          <w:szCs w:val="21"/>
          <w:lang w:eastAsia="nl-NL"/>
        </w:rPr>
        <w:t xml:space="preserve">Aanmeldingen ontvangen op een andere wijze dan via </w:t>
      </w:r>
      <w:proofErr w:type="spellStart"/>
      <w:r w:rsidRPr="007D1350">
        <w:rPr>
          <w:rFonts w:ascii="Myriad" w:eastAsia="Times New Roman" w:hAnsi="Myriad" w:cs="Arial"/>
          <w:sz w:val="18"/>
          <w:szCs w:val="21"/>
          <w:lang w:eastAsia="nl-NL"/>
        </w:rPr>
        <w:t>TenderNed</w:t>
      </w:r>
      <w:proofErr w:type="spellEnd"/>
      <w:r w:rsidRPr="007D1350">
        <w:rPr>
          <w:rFonts w:ascii="Myriad" w:eastAsia="Times New Roman" w:hAnsi="Myriad" w:cs="Arial"/>
          <w:sz w:val="18"/>
          <w:szCs w:val="21"/>
          <w:lang w:eastAsia="nl-NL"/>
        </w:rPr>
        <w:t xml:space="preserve">, worden niet in behandeling genomen. </w:t>
      </w:r>
      <w:r w:rsidR="002837FA">
        <w:rPr>
          <w:rFonts w:ascii="Myriad" w:eastAsia="Times New Roman" w:hAnsi="Myriad" w:cs="Arial"/>
          <w:sz w:val="18"/>
          <w:szCs w:val="21"/>
          <w:lang w:eastAsia="nl-NL"/>
        </w:rPr>
        <w:t>Gegadigden</w:t>
      </w:r>
      <w:r w:rsidRPr="007D1350">
        <w:rPr>
          <w:rFonts w:ascii="Myriad" w:eastAsia="Times New Roman" w:hAnsi="Myriad" w:cs="Arial"/>
          <w:sz w:val="18"/>
          <w:szCs w:val="21"/>
          <w:lang w:eastAsia="nl-NL"/>
        </w:rPr>
        <w:t xml:space="preserve"> die een aanmelding indienen op een andere wijze dan via </w:t>
      </w:r>
      <w:proofErr w:type="spellStart"/>
      <w:r w:rsidRPr="007D1350">
        <w:rPr>
          <w:rFonts w:ascii="Myriad" w:eastAsia="Times New Roman" w:hAnsi="Myriad" w:cs="Arial"/>
          <w:sz w:val="18"/>
          <w:szCs w:val="21"/>
          <w:lang w:eastAsia="nl-NL"/>
        </w:rPr>
        <w:t>TenderNed</w:t>
      </w:r>
      <w:proofErr w:type="spellEnd"/>
      <w:r w:rsidRPr="007D1350">
        <w:rPr>
          <w:rFonts w:ascii="Myriad" w:eastAsia="Times New Roman" w:hAnsi="Myriad" w:cs="Arial"/>
          <w:sz w:val="18"/>
          <w:szCs w:val="21"/>
          <w:lang w:eastAsia="nl-NL"/>
        </w:rPr>
        <w:t xml:space="preserve">, komen niet </w:t>
      </w:r>
      <w:r w:rsidRPr="0098551F">
        <w:rPr>
          <w:rFonts w:ascii="Myriad" w:eastAsia="Times New Roman" w:hAnsi="Myriad" w:cs="Arial"/>
          <w:sz w:val="18"/>
          <w:szCs w:val="21"/>
          <w:lang w:eastAsia="nl-NL"/>
        </w:rPr>
        <w:t xml:space="preserve">voor </w:t>
      </w:r>
      <w:r w:rsidR="007A4917" w:rsidRPr="0098551F">
        <w:rPr>
          <w:rFonts w:ascii="Myriad" w:eastAsia="Times New Roman" w:hAnsi="Myriad" w:cs="Arial"/>
          <w:sz w:val="18"/>
          <w:szCs w:val="21"/>
          <w:lang w:eastAsia="nl-NL"/>
        </w:rPr>
        <w:t>selectie</w:t>
      </w:r>
      <w:r w:rsidR="007A4917">
        <w:rPr>
          <w:rFonts w:ascii="Myriad" w:eastAsia="Times New Roman" w:hAnsi="Myriad" w:cs="Arial"/>
          <w:sz w:val="18"/>
          <w:szCs w:val="21"/>
          <w:lang w:eastAsia="nl-NL"/>
        </w:rPr>
        <w:t xml:space="preserve"> </w:t>
      </w:r>
      <w:r w:rsidRPr="007D1350">
        <w:rPr>
          <w:rFonts w:ascii="Myriad" w:eastAsia="Times New Roman" w:hAnsi="Myriad" w:cs="Arial"/>
          <w:sz w:val="18"/>
          <w:szCs w:val="21"/>
          <w:lang w:eastAsia="nl-NL"/>
        </w:rPr>
        <w:t xml:space="preserve"> in aanmerking. </w:t>
      </w:r>
    </w:p>
    <w:p w:rsidR="008E35B4" w:rsidRPr="007D1350" w:rsidRDefault="008E35B4" w:rsidP="008E35B4">
      <w:pPr>
        <w:suppressAutoHyphens/>
        <w:spacing w:after="0" w:line="252" w:lineRule="atLeast"/>
        <w:rPr>
          <w:rFonts w:ascii="Myriad" w:eastAsia="Times New Roman" w:hAnsi="Myriad" w:cs="Arial"/>
          <w:sz w:val="18"/>
          <w:szCs w:val="21"/>
          <w:lang w:eastAsia="nl-NL"/>
        </w:rPr>
      </w:pPr>
    </w:p>
    <w:p w:rsidR="008E35B4" w:rsidRPr="007D1350" w:rsidRDefault="008E35B4" w:rsidP="008E35B4">
      <w:pPr>
        <w:suppressAutoHyphens/>
        <w:spacing w:after="0" w:line="252" w:lineRule="atLeast"/>
        <w:rPr>
          <w:rFonts w:ascii="Myriad" w:eastAsia="Times New Roman" w:hAnsi="Myriad" w:cs="Arial"/>
          <w:sz w:val="18"/>
          <w:szCs w:val="21"/>
          <w:lang w:eastAsia="nl-NL"/>
        </w:rPr>
      </w:pPr>
      <w:r w:rsidRPr="007D1350">
        <w:rPr>
          <w:rFonts w:ascii="Myriad" w:eastAsia="Times New Roman" w:hAnsi="Myriad" w:cs="Arial"/>
          <w:sz w:val="18"/>
          <w:szCs w:val="21"/>
          <w:lang w:eastAsia="nl-NL"/>
        </w:rPr>
        <w:t xml:space="preserve">De aanbestedende dienst behoudt zich het recht voor </w:t>
      </w:r>
      <w:r w:rsidR="002837FA">
        <w:rPr>
          <w:rFonts w:ascii="Myriad" w:eastAsia="Times New Roman" w:hAnsi="Myriad" w:cs="Arial"/>
          <w:sz w:val="18"/>
          <w:szCs w:val="21"/>
          <w:lang w:eastAsia="nl-NL"/>
        </w:rPr>
        <w:t>gegadigden</w:t>
      </w:r>
      <w:r w:rsidRPr="007D1350">
        <w:rPr>
          <w:rFonts w:ascii="Myriad" w:eastAsia="Times New Roman" w:hAnsi="Myriad" w:cs="Arial"/>
          <w:sz w:val="18"/>
          <w:szCs w:val="21"/>
          <w:lang w:eastAsia="nl-NL"/>
        </w:rPr>
        <w:t xml:space="preserve"> te verzoeken om een toelichting op de aanmelding of de aanmelding aan te vullen. Dit is een niet (in rechte) afdwingbaar recht van de aanbestedende dienst. </w:t>
      </w:r>
    </w:p>
    <w:p w:rsidR="008E35B4" w:rsidRPr="007D1350" w:rsidRDefault="008E35B4" w:rsidP="008E35B4">
      <w:pPr>
        <w:suppressAutoHyphens/>
        <w:spacing w:after="0" w:line="252" w:lineRule="atLeast"/>
        <w:rPr>
          <w:rFonts w:ascii="Myriad" w:eastAsia="Times New Roman" w:hAnsi="Myriad" w:cs="Segoe UI"/>
          <w:sz w:val="18"/>
          <w:szCs w:val="18"/>
          <w:lang w:eastAsia="nl-NL"/>
        </w:rPr>
      </w:pPr>
    </w:p>
    <w:p w:rsidR="008E35B4" w:rsidRPr="007D1350" w:rsidRDefault="008E35B4" w:rsidP="008E35B4">
      <w:pPr>
        <w:suppressAutoHyphens/>
        <w:spacing w:after="0" w:line="252" w:lineRule="atLeast"/>
        <w:rPr>
          <w:rFonts w:ascii="Myriad" w:eastAsia="Times New Roman" w:hAnsi="Myriad" w:cs="Segoe UI"/>
          <w:sz w:val="18"/>
          <w:szCs w:val="18"/>
          <w:lang w:eastAsia="nl-NL"/>
        </w:rPr>
      </w:pPr>
      <w:r w:rsidRPr="007D1350">
        <w:rPr>
          <w:rFonts w:ascii="Myriad" w:eastAsia="Times New Roman" w:hAnsi="Myriad" w:cs="Segoe UI"/>
          <w:sz w:val="18"/>
          <w:szCs w:val="18"/>
          <w:lang w:eastAsia="nl-NL"/>
        </w:rPr>
        <w:t xml:space="preserve">Het overleggen van gegevens dient als volgt gefaseerd te geschieden: </w:t>
      </w:r>
    </w:p>
    <w:p w:rsidR="008E35B4" w:rsidRPr="007D1350" w:rsidRDefault="008E35B4" w:rsidP="008E35B4">
      <w:pPr>
        <w:suppressAutoHyphens/>
        <w:spacing w:after="0" w:line="252" w:lineRule="atLeast"/>
        <w:rPr>
          <w:rFonts w:ascii="Myriad" w:eastAsia="Times New Roman" w:hAnsi="Myriad" w:cs="Segoe UI"/>
          <w:sz w:val="18"/>
          <w:szCs w:val="18"/>
          <w:lang w:eastAsia="nl-NL"/>
        </w:rPr>
      </w:pPr>
    </w:p>
    <w:p w:rsidR="008E35B4" w:rsidRPr="007D1350" w:rsidRDefault="008E35B4" w:rsidP="008E35B4">
      <w:pPr>
        <w:suppressAutoHyphens/>
        <w:spacing w:after="0" w:line="252" w:lineRule="atLeast"/>
        <w:rPr>
          <w:rFonts w:ascii="Myriad" w:eastAsia="Times New Roman" w:hAnsi="Myriad" w:cs="Segoe UI"/>
          <w:sz w:val="18"/>
          <w:szCs w:val="18"/>
          <w:lang w:eastAsia="nl-NL"/>
        </w:rPr>
      </w:pPr>
    </w:p>
    <w:p w:rsidR="008E35B4" w:rsidRPr="007D1350" w:rsidRDefault="008E35B4" w:rsidP="008E35B4">
      <w:pPr>
        <w:keepNext/>
        <w:keepLines/>
        <w:numPr>
          <w:ilvl w:val="2"/>
          <w:numId w:val="1"/>
        </w:numPr>
        <w:suppressAutoHyphens/>
        <w:spacing w:after="0" w:line="252" w:lineRule="atLeast"/>
        <w:outlineLvl w:val="2"/>
        <w:rPr>
          <w:rFonts w:ascii="Myriad" w:eastAsia="Times New Roman" w:hAnsi="Myriad" w:cs="Times New Roman"/>
          <w:szCs w:val="20"/>
          <w:lang w:eastAsia="nl-NL"/>
        </w:rPr>
      </w:pPr>
      <w:bookmarkStart w:id="82" w:name="_Toc459052596"/>
      <w:bookmarkStart w:id="83" w:name="_Toc460331247"/>
      <w:bookmarkStart w:id="84" w:name="_Toc474230085"/>
      <w:r w:rsidRPr="007D1350">
        <w:rPr>
          <w:rFonts w:ascii="Myriad" w:eastAsia="Times New Roman" w:hAnsi="Myriad" w:cs="Times New Roman"/>
          <w:szCs w:val="20"/>
          <w:lang w:eastAsia="nl-NL"/>
        </w:rPr>
        <w:t>Bij aanmelding</w:t>
      </w:r>
      <w:bookmarkEnd w:id="82"/>
      <w:bookmarkEnd w:id="83"/>
      <w:bookmarkEnd w:id="84"/>
      <w:r w:rsidRPr="007D1350">
        <w:rPr>
          <w:rFonts w:ascii="Myriad" w:eastAsia="Times New Roman" w:hAnsi="Myriad" w:cs="Times New Roman"/>
          <w:szCs w:val="20"/>
          <w:lang w:eastAsia="nl-NL"/>
        </w:rPr>
        <w:t xml:space="preserve"> </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11550E">
        <w:rPr>
          <w:rFonts w:ascii="Myriad" w:eastAsia="Times New Roman" w:hAnsi="Myriad" w:cs="Segoe UI"/>
          <w:b/>
          <w:sz w:val="18"/>
          <w:szCs w:val="24"/>
          <w:lang w:eastAsia="nl-NL"/>
        </w:rPr>
        <w:t>Bij aanmelding</w:t>
      </w:r>
      <w:r w:rsidRPr="007D1350">
        <w:rPr>
          <w:rFonts w:ascii="Myriad" w:eastAsia="Times New Roman" w:hAnsi="Myriad" w:cs="Times New Roman"/>
          <w:sz w:val="18"/>
          <w:szCs w:val="24"/>
          <w:lang w:eastAsia="nl-NL"/>
        </w:rPr>
        <w:t xml:space="preserve"> dient de gegadigde onderstaande documenten in te dienen:</w:t>
      </w:r>
    </w:p>
    <w:p w:rsidR="008E35B4" w:rsidRPr="007D1350" w:rsidRDefault="008E35B4" w:rsidP="0012390F">
      <w:pPr>
        <w:numPr>
          <w:ilvl w:val="0"/>
          <w:numId w:val="10"/>
        </w:num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het volledig ingevulde en door rechtsgeldig vertegenwoordiger ondertekende  Uniform Europees Aanbestedingsdocument (UEA; paragraaf 3.5 en bijlage II). In geval van een samenwerkingsverband </w:t>
      </w:r>
      <w:r w:rsidRPr="007D1350">
        <w:rPr>
          <w:rFonts w:ascii="Myriad" w:eastAsia="Times New Roman" w:hAnsi="Myriad" w:cs="Segoe UI"/>
          <w:sz w:val="18"/>
          <w:szCs w:val="18"/>
          <w:lang w:eastAsia="nl-NL"/>
        </w:rPr>
        <w:t xml:space="preserve">(=combinatie) </w:t>
      </w:r>
      <w:r w:rsidRPr="007D1350">
        <w:rPr>
          <w:rFonts w:ascii="Myriad" w:eastAsia="Times New Roman" w:hAnsi="Myriad" w:cs="Times New Roman"/>
          <w:sz w:val="18"/>
          <w:szCs w:val="24"/>
          <w:lang w:eastAsia="nl-NL"/>
        </w:rPr>
        <w:t xml:space="preserve">dient elke deelnemer aan het samenwerkingsverband de eigen verklaring in te vullen en te verstrekken. Dit geldt tevens voor alle derden waarop een beroep wordt gedaan om aan de gestelde </w:t>
      </w:r>
      <w:r w:rsidR="00797580" w:rsidRPr="007D1350">
        <w:rPr>
          <w:rFonts w:ascii="Myriad" w:eastAsia="Times New Roman" w:hAnsi="Myriad" w:cs="Times New Roman"/>
          <w:sz w:val="18"/>
          <w:szCs w:val="24"/>
          <w:lang w:eastAsia="nl-NL"/>
        </w:rPr>
        <w:t>geschiktheid eisen</w:t>
      </w:r>
      <w:r w:rsidRPr="007D1350">
        <w:rPr>
          <w:rFonts w:ascii="Myriad" w:eastAsia="Times New Roman" w:hAnsi="Myriad" w:cs="Times New Roman"/>
          <w:sz w:val="18"/>
          <w:szCs w:val="24"/>
          <w:lang w:eastAsia="nl-NL"/>
        </w:rPr>
        <w:t xml:space="preserve"> te voldoen. Tevens moeten derden waarop een beroep wordt gedaan om aan de (</w:t>
      </w:r>
      <w:r w:rsidR="00797580" w:rsidRPr="007D1350">
        <w:rPr>
          <w:rFonts w:ascii="Myriad" w:eastAsia="Times New Roman" w:hAnsi="Myriad" w:cs="Times New Roman"/>
          <w:sz w:val="18"/>
          <w:szCs w:val="24"/>
          <w:lang w:eastAsia="nl-NL"/>
        </w:rPr>
        <w:t>geschiktheid</w:t>
      </w:r>
      <w:r w:rsidRPr="007D1350">
        <w:rPr>
          <w:rFonts w:ascii="Myriad" w:eastAsia="Times New Roman" w:hAnsi="Myriad" w:cs="Times New Roman"/>
          <w:sz w:val="18"/>
          <w:szCs w:val="24"/>
          <w:lang w:eastAsia="nl-NL"/>
        </w:rPr>
        <w:t>)eisen te voldoen, een volledig ingevulde en rechtsgeldig ondertekende UEA indienen. Het niet indienen van een volledig ingevulde en rechtsgeldig ingevulde UEA maakt de inschrijving ongeldig;</w:t>
      </w:r>
    </w:p>
    <w:p w:rsidR="00D24EC4" w:rsidRDefault="008E35B4" w:rsidP="00D24EC4">
      <w:pPr>
        <w:numPr>
          <w:ilvl w:val="0"/>
          <w:numId w:val="10"/>
        </w:numPr>
        <w:suppressAutoHyphens/>
        <w:spacing w:after="0" w:line="252" w:lineRule="atLeast"/>
        <w:rPr>
          <w:rFonts w:ascii="Myriad" w:eastAsia="Times New Roman" w:hAnsi="Myriad" w:cs="Times New Roman"/>
          <w:sz w:val="18"/>
          <w:szCs w:val="24"/>
          <w:lang w:eastAsia="nl-NL"/>
        </w:rPr>
      </w:pPr>
      <w:r w:rsidRPr="00950FC1">
        <w:rPr>
          <w:rFonts w:ascii="Myriad" w:eastAsia="Times New Roman" w:hAnsi="Myriad" w:cs="Times New Roman"/>
          <w:sz w:val="18"/>
          <w:szCs w:val="24"/>
          <w:lang w:eastAsia="nl-NL"/>
        </w:rPr>
        <w:t>de bewijsmiddelen ter onderbouwing van de van toepassing zijnde (</w:t>
      </w:r>
      <w:proofErr w:type="spellStart"/>
      <w:r w:rsidRPr="00950FC1">
        <w:rPr>
          <w:rFonts w:ascii="Myriad" w:eastAsia="Times New Roman" w:hAnsi="Myriad" w:cs="Times New Roman"/>
          <w:sz w:val="18"/>
          <w:szCs w:val="24"/>
          <w:lang w:eastAsia="nl-NL"/>
        </w:rPr>
        <w:t>geschiktheids</w:t>
      </w:r>
      <w:proofErr w:type="spellEnd"/>
      <w:r w:rsidRPr="00950FC1">
        <w:rPr>
          <w:rFonts w:ascii="Myriad" w:eastAsia="Times New Roman" w:hAnsi="Myriad" w:cs="Times New Roman"/>
          <w:sz w:val="18"/>
          <w:szCs w:val="24"/>
          <w:lang w:eastAsia="nl-NL"/>
        </w:rPr>
        <w:t xml:space="preserve">)eisen uit de eigen verklaring (zie paragraaf 4.2). Gebruik voor het aantonen van het voldoen aan de geschiktheidseisen </w:t>
      </w:r>
      <w:r w:rsidR="00950FC1" w:rsidRPr="00950FC1">
        <w:rPr>
          <w:rFonts w:ascii="Myriad" w:eastAsia="Times New Roman" w:hAnsi="Myriad" w:cs="Times New Roman"/>
          <w:sz w:val="18"/>
          <w:szCs w:val="24"/>
          <w:lang w:eastAsia="nl-NL"/>
        </w:rPr>
        <w:t>de templates in de bijlagen</w:t>
      </w:r>
      <w:r w:rsidRPr="00950FC1">
        <w:rPr>
          <w:rFonts w:ascii="Myriad" w:eastAsia="Times New Roman" w:hAnsi="Myriad" w:cs="Times New Roman"/>
          <w:sz w:val="18"/>
          <w:szCs w:val="24"/>
          <w:lang w:eastAsia="nl-NL"/>
        </w:rPr>
        <w:t>. De aanbestedende dienst behoudt zich het recht voor bewijsmiddelen, bij gebreke daarvan bij de aanmelding, alsnog te laten indienen. De bewijsmiddelen dienen op straffe van ongeldigheid binnen de door de aanbestedende dienst gestelde termijn te zijn ontvangen. Aan een verzoek tot het alsnog overleggen van de bewijsmiddelen, kan niet het (gerechtvaardigd) vertrouwen worden ontleend dat een geldige aanmelding is ingediend.</w:t>
      </w:r>
    </w:p>
    <w:p w:rsidR="008E35B4" w:rsidRPr="00D24EC4" w:rsidRDefault="008E35B4" w:rsidP="00D24EC4">
      <w:pPr>
        <w:numPr>
          <w:ilvl w:val="0"/>
          <w:numId w:val="10"/>
        </w:numPr>
        <w:suppressAutoHyphens/>
        <w:spacing w:after="0" w:line="252" w:lineRule="atLeast"/>
        <w:rPr>
          <w:rFonts w:ascii="Myriad" w:eastAsia="Times New Roman" w:hAnsi="Myriad" w:cs="Times New Roman"/>
          <w:sz w:val="18"/>
          <w:szCs w:val="24"/>
          <w:lang w:eastAsia="nl-NL"/>
        </w:rPr>
      </w:pPr>
      <w:r w:rsidRPr="00D24EC4">
        <w:rPr>
          <w:rFonts w:ascii="Myriad" w:eastAsia="Times New Roman" w:hAnsi="Myriad" w:cs="Times New Roman"/>
          <w:sz w:val="18"/>
          <w:szCs w:val="24"/>
          <w:lang w:eastAsia="nl-NL"/>
        </w:rPr>
        <w:lastRenderedPageBreak/>
        <w:t>Iedere gegadigde en derde met wie de gegadigde beoogt te voldoen aan de geschiktheidseisen en/of selectiecriteria, dient in het UEA te vermelden of er sprake is (geweest) van betrokkenheid bij de voorbereiding van de opdracht. Indien er sprake is van betrokkenheid bij de voorbereiding van de opdracht, wordt er vermoed</w:t>
      </w:r>
      <w:r w:rsidR="00950FC1" w:rsidRPr="00D24EC4">
        <w:rPr>
          <w:rFonts w:ascii="Myriad" w:eastAsia="Times New Roman" w:hAnsi="Myriad" w:cs="Times New Roman"/>
          <w:sz w:val="18"/>
          <w:szCs w:val="24"/>
          <w:lang w:eastAsia="nl-NL"/>
        </w:rPr>
        <w:t xml:space="preserve"> sprake te zijn van voorkennis </w:t>
      </w:r>
      <w:r w:rsidRPr="00D24EC4">
        <w:rPr>
          <w:rFonts w:ascii="Myriad" w:eastAsia="Times New Roman" w:hAnsi="Myriad" w:cs="Times New Roman"/>
          <w:sz w:val="18"/>
          <w:szCs w:val="24"/>
          <w:lang w:eastAsia="nl-NL"/>
        </w:rPr>
        <w:t>en of belangenverstrengeling.</w:t>
      </w:r>
    </w:p>
    <w:p w:rsidR="008E35B4" w:rsidRPr="007D1350" w:rsidRDefault="008E35B4" w:rsidP="0012390F">
      <w:pPr>
        <w:numPr>
          <w:ilvl w:val="0"/>
          <w:numId w:val="10"/>
        </w:num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De aanbesteder stelt de gegadigde in de gelegenheid om, ten genoegen van de aanbesteder, het in lid 3 bedoelde te weerleggen en aan te tonen dat de eerlijke mededingen niet wordt geschaad door de (eerdere) betrokkenheid. Een gegadigde kan worden uitgesloten van deelneming aan de aanbestedingsprocedure indien het vermoeden, bedoeld in lid 3, niet wordt weerlegd</w:t>
      </w:r>
      <w:r w:rsidR="008C6C67">
        <w:rPr>
          <w:rFonts w:ascii="Myriad" w:eastAsia="Times New Roman" w:hAnsi="Myriad" w:cs="Times New Roman"/>
          <w:sz w:val="18"/>
          <w:szCs w:val="24"/>
          <w:lang w:eastAsia="nl-NL"/>
        </w:rPr>
        <w:t>.</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Alle </w:t>
      </w:r>
      <w:r w:rsidRPr="007D1350">
        <w:rPr>
          <w:rFonts w:ascii="Myriad" w:eastAsia="Times New Roman" w:hAnsi="Myriad" w:cs="Segoe UI"/>
          <w:sz w:val="18"/>
          <w:szCs w:val="24"/>
          <w:lang w:eastAsia="nl-NL"/>
        </w:rPr>
        <w:t>bij aanmelding</w:t>
      </w:r>
      <w:r w:rsidRPr="007D1350">
        <w:rPr>
          <w:rFonts w:ascii="Myriad" w:eastAsia="Times New Roman" w:hAnsi="Myriad" w:cs="Times New Roman"/>
          <w:sz w:val="18"/>
          <w:szCs w:val="24"/>
          <w:lang w:eastAsia="nl-NL"/>
        </w:rPr>
        <w:t xml:space="preserve"> in te dienen documenten zoals genoemd in deze paragraaf, dienen uiterlijk op het in paragraaf 3.2 onder ‘uiterste datum ontvangst verzoeken tot deelneming’ vermelde datum en tijdstip via </w:t>
      </w:r>
      <w:proofErr w:type="spellStart"/>
      <w:r w:rsidRPr="007D1350">
        <w:rPr>
          <w:rFonts w:ascii="Myriad" w:eastAsia="Times New Roman" w:hAnsi="Myriad" w:cs="Times New Roman"/>
          <w:sz w:val="18"/>
          <w:szCs w:val="24"/>
          <w:lang w:eastAsia="nl-NL"/>
        </w:rPr>
        <w:t>TenderNed</w:t>
      </w:r>
      <w:proofErr w:type="spellEnd"/>
      <w:r w:rsidRPr="007D1350">
        <w:rPr>
          <w:rFonts w:ascii="Myriad" w:eastAsia="Times New Roman" w:hAnsi="Myriad" w:cs="Times New Roman"/>
          <w:sz w:val="18"/>
          <w:szCs w:val="24"/>
          <w:lang w:eastAsia="nl-NL"/>
        </w:rPr>
        <w:t xml:space="preserve"> beschikbaar te zijn gesteld aan de </w:t>
      </w:r>
      <w:r w:rsidR="008C6C67">
        <w:rPr>
          <w:rFonts w:ascii="Myriad" w:eastAsia="Times New Roman" w:hAnsi="Myriad" w:cs="Times New Roman"/>
          <w:sz w:val="18"/>
          <w:szCs w:val="24"/>
          <w:lang w:eastAsia="nl-NL"/>
        </w:rPr>
        <w:t>aanbestedende dienst</w:t>
      </w:r>
      <w:r w:rsidRPr="007D1350">
        <w:rPr>
          <w:rFonts w:ascii="Myriad" w:eastAsia="Times New Roman" w:hAnsi="Myriad" w:cs="Times New Roman"/>
          <w:sz w:val="18"/>
          <w:szCs w:val="24"/>
          <w:lang w:eastAsia="nl-NL"/>
        </w:rPr>
        <w:t>. Gegadigden worden daarom nadrukkelijk geadviseerd om ruim voor de uiterste datum ontvangst verzoeken tot deelneming de gegevens te uploaden en vrij te geven in het systeem. Aanmeldingen die later dan genoemd tijdstip zijn ontvangen zijn ongeldig en worden terzijde gelegd. Tevens worden aanmeldingen terzijde gelegd indien een of meerdere van de in deze paragraaf genoemde documenten geheel of deels ontbreken, dan wel indien die documenten niet voldoen aan de eisen genoemd in deze leidraad.</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2"/>
          <w:numId w:val="1"/>
        </w:numPr>
        <w:suppressAutoHyphens/>
        <w:spacing w:after="0" w:line="252" w:lineRule="atLeast"/>
        <w:outlineLvl w:val="2"/>
        <w:rPr>
          <w:rFonts w:ascii="Myriad" w:eastAsia="Times New Roman" w:hAnsi="Myriad" w:cs="Times New Roman"/>
          <w:szCs w:val="20"/>
          <w:lang w:eastAsia="nl-NL"/>
        </w:rPr>
      </w:pPr>
      <w:bookmarkStart w:id="85" w:name="_Toc459052597"/>
      <w:bookmarkStart w:id="86" w:name="_Toc460331248"/>
      <w:bookmarkStart w:id="87" w:name="_Toc474230086"/>
      <w:r w:rsidRPr="007D1350">
        <w:rPr>
          <w:rFonts w:ascii="Myriad" w:eastAsia="Times New Roman" w:hAnsi="Myriad" w:cs="Times New Roman"/>
          <w:szCs w:val="20"/>
          <w:lang w:eastAsia="nl-NL"/>
        </w:rPr>
        <w:t>Na het daartoe gedane verzoek</w:t>
      </w:r>
      <w:bookmarkEnd w:id="85"/>
      <w:bookmarkEnd w:id="86"/>
      <w:bookmarkEnd w:id="87"/>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Deze </w:t>
      </w:r>
      <w:r w:rsidR="00797580" w:rsidRPr="007D1350">
        <w:rPr>
          <w:rFonts w:ascii="Myriad" w:eastAsia="Times New Roman" w:hAnsi="Myriad" w:cs="Times New Roman"/>
          <w:sz w:val="18"/>
          <w:szCs w:val="24"/>
          <w:lang w:eastAsia="nl-NL"/>
        </w:rPr>
        <w:t>sub paragraaf</w:t>
      </w:r>
      <w:r w:rsidRPr="007D1350">
        <w:rPr>
          <w:rFonts w:ascii="Myriad" w:eastAsia="Times New Roman" w:hAnsi="Myriad" w:cs="Times New Roman"/>
          <w:sz w:val="18"/>
          <w:szCs w:val="24"/>
          <w:lang w:eastAsia="nl-NL"/>
        </w:rPr>
        <w:t xml:space="preserve"> geldt enkel voor de voorgenomen te selecteren partijen die in aanmerking komen voor een uitnodiging tot inschrijving.</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Binnen 7 kalenderdagen na het daartoe gedane verzoek door de aanbesteder dient de gegadigde alle bewijsmiddelen ter onderbouwing van de toepassing zijnde uitsluiting</w:t>
      </w:r>
      <w:r w:rsidR="0044329F">
        <w:rPr>
          <w:rFonts w:ascii="Myriad" w:eastAsia="Times New Roman" w:hAnsi="Myriad" w:cs="Times New Roman"/>
          <w:sz w:val="18"/>
          <w:szCs w:val="24"/>
          <w:lang w:eastAsia="nl-NL"/>
        </w:rPr>
        <w:t>s</w:t>
      </w:r>
      <w:r w:rsidRPr="007D1350">
        <w:rPr>
          <w:rFonts w:ascii="Myriad" w:eastAsia="Times New Roman" w:hAnsi="Myriad" w:cs="Times New Roman"/>
          <w:sz w:val="18"/>
          <w:szCs w:val="24"/>
          <w:lang w:eastAsia="nl-NL"/>
        </w:rPr>
        <w:t>gronden en (</w:t>
      </w:r>
      <w:proofErr w:type="spellStart"/>
      <w:r w:rsidRPr="007D1350">
        <w:rPr>
          <w:rFonts w:ascii="Myriad" w:eastAsia="Times New Roman" w:hAnsi="Myriad" w:cs="Times New Roman"/>
          <w:sz w:val="18"/>
          <w:szCs w:val="24"/>
          <w:lang w:eastAsia="nl-NL"/>
        </w:rPr>
        <w:t>geschiktheids</w:t>
      </w:r>
      <w:proofErr w:type="spellEnd"/>
      <w:r w:rsidRPr="007D1350">
        <w:rPr>
          <w:rFonts w:ascii="Myriad" w:eastAsia="Times New Roman" w:hAnsi="Myriad" w:cs="Times New Roman"/>
          <w:sz w:val="18"/>
          <w:szCs w:val="24"/>
          <w:lang w:eastAsia="nl-NL"/>
        </w:rPr>
        <w:t>)eisen uit de eigen verklaring in te dienen. Voor de o</w:t>
      </w:r>
      <w:r w:rsidR="00216AEE">
        <w:rPr>
          <w:rFonts w:ascii="Myriad" w:eastAsia="Times New Roman" w:hAnsi="Myriad" w:cs="Times New Roman"/>
          <w:sz w:val="18"/>
          <w:szCs w:val="24"/>
          <w:lang w:eastAsia="nl-NL"/>
        </w:rPr>
        <w:t xml:space="preserve">nderstaande bewijsmiddelen 1, 2 en </w:t>
      </w:r>
      <w:r w:rsidRPr="007D1350">
        <w:rPr>
          <w:rFonts w:ascii="Myriad" w:eastAsia="Times New Roman" w:hAnsi="Myriad" w:cs="Times New Roman"/>
          <w:sz w:val="18"/>
          <w:szCs w:val="24"/>
          <w:lang w:eastAsia="nl-NL"/>
        </w:rPr>
        <w:t>3</w:t>
      </w:r>
      <w:r w:rsidR="007A4917">
        <w:rPr>
          <w:rFonts w:ascii="Myriad" w:eastAsia="Times New Roman" w:hAnsi="Myriad" w:cs="Times New Roman"/>
          <w:sz w:val="18"/>
          <w:szCs w:val="24"/>
          <w:lang w:eastAsia="nl-NL"/>
        </w:rPr>
        <w:t xml:space="preserve"> </w:t>
      </w:r>
      <w:r w:rsidRPr="007D1350">
        <w:rPr>
          <w:rFonts w:ascii="Myriad" w:eastAsia="Times New Roman" w:hAnsi="Myriad" w:cs="Times New Roman"/>
          <w:sz w:val="18"/>
          <w:szCs w:val="24"/>
          <w:lang w:eastAsia="nl-NL"/>
        </w:rPr>
        <w:t xml:space="preserve">geldt dat alle deelnemers aan het samenwerkingsverband </w:t>
      </w:r>
      <w:r w:rsidRPr="007D1350">
        <w:rPr>
          <w:rFonts w:ascii="Myriad" w:eastAsia="Times New Roman" w:hAnsi="Myriad" w:cs="Segoe UI"/>
          <w:sz w:val="18"/>
          <w:szCs w:val="18"/>
          <w:lang w:eastAsia="nl-NL"/>
        </w:rPr>
        <w:t xml:space="preserve">(=combinatie) </w:t>
      </w:r>
      <w:r w:rsidRPr="007D1350">
        <w:rPr>
          <w:rFonts w:ascii="Myriad" w:eastAsia="Times New Roman" w:hAnsi="Myriad" w:cs="Times New Roman"/>
          <w:sz w:val="18"/>
          <w:szCs w:val="24"/>
          <w:lang w:eastAsia="nl-NL"/>
        </w:rPr>
        <w:t>en/of derden waarop een beroep wordt gedaan, deze bewijsmiddelen dienen te verstrekken. De gegadigde is verantwoordelijk voor het tijdig beschikbaar stellen van de gevraagde documenten. De aanmelding kan alsnog ongeldig worden verklaard, indien de verzochte bewijsmiddelen niet, niet tijdig en/ of niet geheel zijn ontvangen door de aanbestedende dienst.</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11550E" w:rsidRDefault="008E35B4" w:rsidP="0012390F">
      <w:pPr>
        <w:pStyle w:val="Lijstalinea"/>
        <w:numPr>
          <w:ilvl w:val="0"/>
          <w:numId w:val="20"/>
        </w:numPr>
        <w:tabs>
          <w:tab w:val="num" w:pos="301"/>
        </w:tabs>
        <w:jc w:val="both"/>
        <w:rPr>
          <w:rFonts w:ascii="Myriad" w:hAnsi="Myriad"/>
        </w:rPr>
      </w:pPr>
      <w:r w:rsidRPr="0011550E">
        <w:rPr>
          <w:rFonts w:ascii="Myriad" w:hAnsi="Myriad"/>
        </w:rPr>
        <w:t>één of meerdere (aaneensluitende) uittreksels uit het beroepsregister of handelsregister (in Nederland: KvK), die op de uiterste datum ontvangst verzoeken tot deelneming niet ouder is dan zes maanden vanaf het uiterste moment dat de aanmelding is ingediend (zie paragraaf 3.1). Uit dit uittreksel dient te blijken dat de bij aanbesteding ingediende documenten door een daartoe bevoegd natuurlijk persoon zijn ondertekend.</w:t>
      </w:r>
    </w:p>
    <w:p w:rsidR="008E35B4" w:rsidRPr="007D1350" w:rsidRDefault="008E35B4" w:rsidP="008E35B4">
      <w:pPr>
        <w:numPr>
          <w:ilvl w:val="0"/>
          <w:numId w:val="2"/>
        </w:num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Toelichting:</w:t>
      </w:r>
    </w:p>
    <w:p w:rsidR="008E35B4" w:rsidRPr="007D1350" w:rsidRDefault="008E35B4" w:rsidP="0012390F">
      <w:pPr>
        <w:numPr>
          <w:ilvl w:val="0"/>
          <w:numId w:val="21"/>
        </w:num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indien de bevoegdheid van de natuurlijke persoon niet direct volgt uit het uittreksel van de gegadigde, bijvoorbeeld omdat de gegadigde bestuurd wordt door een rechtspersoon en de natuurlijke persoon bestuurder/gevolmachtigde is van deze besturende rechtspersoon, dan dient van alle rechtspersonen (zowel van de rechtspersoon die inschrijft, als alle tussenliggende besturende rechtspersonen) een uittreksel te worden overgelegd;</w:t>
      </w:r>
    </w:p>
    <w:p w:rsidR="008E35B4" w:rsidRPr="007D1350" w:rsidRDefault="008E35B4" w:rsidP="0012390F">
      <w:pPr>
        <w:numPr>
          <w:ilvl w:val="0"/>
          <w:numId w:val="21"/>
        </w:numPr>
        <w:tabs>
          <w:tab w:val="left" w:pos="709"/>
        </w:tabs>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ingeval de ingediende documenten niet door een voldoende bevoegd statutair bestuurder zijn ondertekend eveneens een schriftelijke volmacht verstrekken waaruit blijkt dat de bij aanbesteding ingediende documenten door een daartoe bevoegd natuurlijk persoon zijn ondertekend. Hierbij dient tevens de bevoegdheid van de volmacht verlenende natuurlijke persoon op dezelfde wijze te worden aangetoond als bedoeld onder a;</w:t>
      </w:r>
    </w:p>
    <w:p w:rsidR="008E35B4" w:rsidRPr="007D1350" w:rsidRDefault="008E35B4" w:rsidP="0011550E">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Indien de gegadigde zich beroept op een moeder-, zuster- of dochtermaatschappij moet een actueel organogram worden ingediend van de holding waaruit de onderlinge relaties duidelijk blijken en welke aansluit op de gegevens uit het beroepsregister. Indien de stukken uit de aanmelding niet rechtsgeldig zijn ondertekend zoals bedoeld in deze paragraaf, kan de aanmelding ongeldig worden verklaard. </w:t>
      </w:r>
    </w:p>
    <w:p w:rsidR="007A4917" w:rsidRDefault="008E35B4" w:rsidP="0012390F">
      <w:pPr>
        <w:pStyle w:val="Lijstalinea"/>
        <w:numPr>
          <w:ilvl w:val="0"/>
          <w:numId w:val="22"/>
        </w:numPr>
        <w:tabs>
          <w:tab w:val="num" w:pos="301"/>
        </w:tabs>
        <w:jc w:val="both"/>
        <w:rPr>
          <w:rFonts w:ascii="Myriad" w:hAnsi="Myriad"/>
        </w:rPr>
      </w:pPr>
      <w:r w:rsidRPr="0011550E">
        <w:rPr>
          <w:rFonts w:ascii="Myriad" w:hAnsi="Myriad"/>
        </w:rPr>
        <w:t xml:space="preserve">een verklaring van de belastingdienst om aan te tonen dat de </w:t>
      </w:r>
      <w:r w:rsidR="002837FA">
        <w:rPr>
          <w:rFonts w:ascii="Myriad" w:hAnsi="Myriad"/>
        </w:rPr>
        <w:t>gegadigde</w:t>
      </w:r>
      <w:r w:rsidRPr="0011550E">
        <w:rPr>
          <w:rFonts w:ascii="Myriad" w:hAnsi="Myriad"/>
        </w:rPr>
        <w:t xml:space="preserve"> voldoet aan zijn verplichtingen tot betaling van belastingen en sociale zekerheidspremies, die op de uiterste datum ontvangst verzoeken tot deelneming niet ouder is dan zes maanden</w:t>
      </w:r>
      <w:r w:rsidR="00473471">
        <w:rPr>
          <w:rFonts w:ascii="Myriad" w:hAnsi="Myriad"/>
        </w:rPr>
        <w:t>;</w:t>
      </w:r>
    </w:p>
    <w:p w:rsidR="005B4D0B" w:rsidRPr="007A4917" w:rsidRDefault="008E35B4" w:rsidP="00DF509D">
      <w:pPr>
        <w:pStyle w:val="Lijstalinea"/>
        <w:numPr>
          <w:ilvl w:val="0"/>
          <w:numId w:val="22"/>
        </w:numPr>
        <w:tabs>
          <w:tab w:val="num" w:pos="301"/>
        </w:tabs>
        <w:jc w:val="both"/>
        <w:rPr>
          <w:rFonts w:ascii="Myriad" w:hAnsi="Myriad"/>
        </w:rPr>
      </w:pPr>
      <w:r w:rsidRPr="0011550E">
        <w:rPr>
          <w:rFonts w:ascii="Myriad" w:hAnsi="Myriad"/>
        </w:rPr>
        <w:t xml:space="preserve"> In het geval van beroep op derden in verband met technische bekwaamheid:</w:t>
      </w:r>
      <w:r w:rsidR="007A4917">
        <w:rPr>
          <w:rFonts w:ascii="Myriad" w:hAnsi="Myriad"/>
        </w:rPr>
        <w:t xml:space="preserve"> </w:t>
      </w:r>
      <w:r w:rsidR="00216AEE">
        <w:rPr>
          <w:rFonts w:ascii="Myriad" w:hAnsi="Myriad"/>
        </w:rPr>
        <w:t xml:space="preserve">het formulier in bijlage </w:t>
      </w:r>
      <w:r w:rsidRPr="007A4917">
        <w:rPr>
          <w:rFonts w:ascii="Myriad" w:hAnsi="Myriad"/>
        </w:rPr>
        <w:t>V</w:t>
      </w:r>
      <w:r w:rsidR="00216AEE">
        <w:rPr>
          <w:rFonts w:ascii="Myriad" w:hAnsi="Myriad"/>
        </w:rPr>
        <w:t>I</w:t>
      </w:r>
      <w:r w:rsidRPr="007A4917">
        <w:rPr>
          <w:rFonts w:ascii="Myriad" w:hAnsi="Myriad"/>
        </w:rPr>
        <w:t xml:space="preserve"> (verklaring ‘beroep op derde’ in verband met technische bekwaamheid). Dit formulier dient zowel door </w:t>
      </w:r>
      <w:r w:rsidRPr="007A4917">
        <w:rPr>
          <w:rFonts w:ascii="Myriad" w:hAnsi="Myriad"/>
        </w:rPr>
        <w:lastRenderedPageBreak/>
        <w:t>gegadigde als door de derde(n) waarop een beroep wordt gedaan ingevuld en ondertekend te worden. Met dit door zowel gegadigde als derde(n) ondertekende formulier toont gegadigde aan dat hij voor de uitvoering van de opdracht daadwerkelijk kan beschikken over de voor de uitvoering van de opdracht noodzakelijke middelen van die derde(n).</w:t>
      </w:r>
    </w:p>
    <w:p w:rsidR="008E35B4" w:rsidRPr="007D1350" w:rsidRDefault="008E35B4" w:rsidP="00DF509D">
      <w:pPr>
        <w:suppressAutoHyphens/>
        <w:spacing w:after="0" w:line="252" w:lineRule="atLeast"/>
        <w:ind w:left="601"/>
        <w:rPr>
          <w:rFonts w:ascii="Myriad" w:eastAsia="Times New Roman" w:hAnsi="Myriad" w:cs="Times New Roman"/>
          <w:sz w:val="18"/>
          <w:szCs w:val="24"/>
          <w:lang w:eastAsia="nl-NL"/>
        </w:rPr>
      </w:pPr>
    </w:p>
    <w:p w:rsidR="008E35B4" w:rsidRPr="007D1350" w:rsidRDefault="008E35B4" w:rsidP="00DF509D">
      <w:pPr>
        <w:suppressAutoHyphens/>
        <w:spacing w:after="0" w:line="252" w:lineRule="atLeast"/>
        <w:contextualSpacing/>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Bij indiening van alle bovenstaande bewijsmiddelen dient de gegadigde het volgende in acht te nemen:</w:t>
      </w:r>
    </w:p>
    <w:p w:rsidR="007A4917" w:rsidRDefault="008E35B4" w:rsidP="00DF509D">
      <w:pPr>
        <w:numPr>
          <w:ilvl w:val="2"/>
          <w:numId w:val="5"/>
        </w:numPr>
        <w:suppressAutoHyphens/>
        <w:spacing w:after="0" w:line="252" w:lineRule="atLeast"/>
        <w:rPr>
          <w:rFonts w:ascii="Myriad" w:eastAsia="Times New Roman" w:hAnsi="Myriad" w:cs="Times New Roman"/>
          <w:sz w:val="18"/>
          <w:szCs w:val="24"/>
          <w:lang w:eastAsia="nl-NL"/>
        </w:rPr>
      </w:pPr>
      <w:r w:rsidRPr="007A4917">
        <w:rPr>
          <w:rFonts w:ascii="Myriad" w:eastAsia="Times New Roman" w:hAnsi="Myriad" w:cs="Times New Roman"/>
          <w:sz w:val="18"/>
          <w:szCs w:val="24"/>
          <w:lang w:eastAsia="nl-NL"/>
        </w:rPr>
        <w:t xml:space="preserve">de </w:t>
      </w:r>
      <w:r w:rsidR="00787372">
        <w:rPr>
          <w:rFonts w:ascii="Myriad" w:eastAsia="Times New Roman" w:hAnsi="Myriad" w:cs="Times New Roman"/>
          <w:sz w:val="18"/>
          <w:szCs w:val="24"/>
          <w:lang w:eastAsia="nl-NL"/>
        </w:rPr>
        <w:t xml:space="preserve">documenten </w:t>
      </w:r>
      <w:r w:rsidRPr="007A4917">
        <w:rPr>
          <w:rFonts w:ascii="Myriad" w:eastAsia="Times New Roman" w:hAnsi="Myriad" w:cs="Times New Roman"/>
          <w:sz w:val="18"/>
          <w:szCs w:val="24"/>
          <w:lang w:eastAsia="nl-NL"/>
        </w:rPr>
        <w:t>dienen</w:t>
      </w:r>
      <w:r w:rsidR="0098551F">
        <w:rPr>
          <w:rFonts w:ascii="Myriad" w:eastAsia="Times New Roman" w:hAnsi="Myriad" w:cs="Times New Roman"/>
          <w:sz w:val="18"/>
          <w:szCs w:val="24"/>
          <w:lang w:eastAsia="nl-NL"/>
        </w:rPr>
        <w:t xml:space="preserve"> na verzoek te worden toeges</w:t>
      </w:r>
      <w:r w:rsidR="00473471">
        <w:rPr>
          <w:rFonts w:ascii="Myriad" w:eastAsia="Times New Roman" w:hAnsi="Myriad" w:cs="Times New Roman"/>
          <w:sz w:val="18"/>
          <w:szCs w:val="24"/>
          <w:lang w:eastAsia="nl-NL"/>
        </w:rPr>
        <w:t>tuurd;</w:t>
      </w:r>
      <w:r w:rsidRPr="007A4917">
        <w:rPr>
          <w:rFonts w:ascii="Myriad" w:eastAsia="Times New Roman" w:hAnsi="Myriad" w:cs="Times New Roman"/>
          <w:sz w:val="18"/>
          <w:szCs w:val="24"/>
          <w:lang w:eastAsia="nl-NL"/>
        </w:rPr>
        <w:t xml:space="preserve">   </w:t>
      </w:r>
    </w:p>
    <w:p w:rsidR="008E35B4" w:rsidRPr="007A4917" w:rsidRDefault="008E35B4" w:rsidP="00DF509D">
      <w:pPr>
        <w:numPr>
          <w:ilvl w:val="2"/>
          <w:numId w:val="5"/>
        </w:numPr>
        <w:suppressAutoHyphens/>
        <w:spacing w:after="0" w:line="252" w:lineRule="atLeast"/>
        <w:rPr>
          <w:rFonts w:ascii="Myriad" w:eastAsia="Times New Roman" w:hAnsi="Myriad" w:cs="Times New Roman"/>
          <w:sz w:val="18"/>
          <w:szCs w:val="24"/>
          <w:lang w:eastAsia="nl-NL"/>
        </w:rPr>
      </w:pPr>
      <w:r w:rsidRPr="007A4917">
        <w:rPr>
          <w:rFonts w:ascii="Myriad" w:eastAsia="Times New Roman" w:hAnsi="Myriad" w:cs="Times New Roman"/>
          <w:sz w:val="18"/>
          <w:szCs w:val="24"/>
          <w:lang w:eastAsia="nl-NL"/>
        </w:rPr>
        <w:t xml:space="preserve">Indien de gevraagde stukken niet, niet tijdig en/of niet volledig worden ontvangen, dan wel indien uit de stukken blijkt dat de </w:t>
      </w:r>
      <w:r w:rsidR="002837FA">
        <w:rPr>
          <w:rFonts w:ascii="Myriad" w:eastAsia="Times New Roman" w:hAnsi="Myriad" w:cs="Times New Roman"/>
          <w:sz w:val="18"/>
          <w:szCs w:val="24"/>
          <w:lang w:eastAsia="nl-NL"/>
        </w:rPr>
        <w:t>gegadigde</w:t>
      </w:r>
      <w:r w:rsidRPr="007A4917">
        <w:rPr>
          <w:rFonts w:ascii="Myriad" w:eastAsia="Times New Roman" w:hAnsi="Myriad" w:cs="Times New Roman"/>
          <w:sz w:val="18"/>
          <w:szCs w:val="24"/>
          <w:lang w:eastAsia="nl-NL"/>
        </w:rPr>
        <w:t xml:space="preserve"> niet voldoet aan de eisen, dan wel dat een uitsluitingsgrond van toepassing is, dan kan de </w:t>
      </w:r>
      <w:r w:rsidR="002837FA">
        <w:rPr>
          <w:rFonts w:ascii="Myriad" w:eastAsia="Times New Roman" w:hAnsi="Myriad" w:cs="Times New Roman"/>
          <w:sz w:val="18"/>
          <w:szCs w:val="24"/>
          <w:lang w:eastAsia="nl-NL"/>
        </w:rPr>
        <w:t>gegadigde</w:t>
      </w:r>
      <w:r w:rsidRPr="007A4917">
        <w:rPr>
          <w:rFonts w:ascii="Myriad" w:eastAsia="Times New Roman" w:hAnsi="Myriad" w:cs="Times New Roman"/>
          <w:sz w:val="18"/>
          <w:szCs w:val="24"/>
          <w:lang w:eastAsia="nl-NL"/>
        </w:rPr>
        <w:t xml:space="preserve"> alsnog worden uitgesloten/ de inschrijving alsnog ongeldig worden verklaard.  </w:t>
      </w:r>
    </w:p>
    <w:p w:rsidR="008E35B4" w:rsidRPr="007D1350" w:rsidRDefault="008E35B4" w:rsidP="00DF509D">
      <w:pPr>
        <w:suppressAutoHyphens/>
        <w:spacing w:after="0" w:line="252" w:lineRule="atLeast"/>
        <w:rPr>
          <w:rFonts w:ascii="Myriad" w:eastAsia="Times New Roman" w:hAnsi="Myriad" w:cs="Times New Roman"/>
          <w:sz w:val="18"/>
          <w:szCs w:val="24"/>
          <w:lang w:eastAsia="nl-NL"/>
        </w:rPr>
      </w:pPr>
    </w:p>
    <w:p w:rsidR="008E35B4" w:rsidRPr="007D1350" w:rsidRDefault="008E35B4" w:rsidP="00DF509D">
      <w:pPr>
        <w:suppressAutoHyphens/>
        <w:spacing w:after="0" w:line="252" w:lineRule="atLeast"/>
        <w:rPr>
          <w:rFonts w:ascii="Myriad" w:eastAsia="Times New Roman" w:hAnsi="Myriad" w:cs="Times New Roman"/>
          <w:sz w:val="18"/>
          <w:szCs w:val="24"/>
          <w:lang w:eastAsia="nl-NL"/>
        </w:rPr>
      </w:pPr>
    </w:p>
    <w:p w:rsidR="008E35B4" w:rsidRPr="007D1350" w:rsidRDefault="008E35B4" w:rsidP="00DF509D">
      <w:pPr>
        <w:keepNext/>
        <w:keepLines/>
        <w:numPr>
          <w:ilvl w:val="1"/>
          <w:numId w:val="1"/>
        </w:numPr>
        <w:suppressAutoHyphens/>
        <w:spacing w:after="0" w:line="252" w:lineRule="atLeast"/>
        <w:outlineLvl w:val="1"/>
        <w:rPr>
          <w:rFonts w:ascii="Myriad" w:eastAsia="Times New Roman" w:hAnsi="Myriad" w:cs="Times New Roman"/>
          <w:szCs w:val="20"/>
          <w:lang w:eastAsia="nl-NL"/>
        </w:rPr>
      </w:pPr>
      <w:bookmarkStart w:id="88" w:name="_Toc456690681"/>
      <w:bookmarkStart w:id="89" w:name="_Toc459052598"/>
      <w:bookmarkStart w:id="90" w:name="_Toc460331249"/>
      <w:bookmarkStart w:id="91" w:name="_Toc474230087"/>
      <w:r w:rsidRPr="007D1350">
        <w:rPr>
          <w:rFonts w:ascii="Myriad" w:eastAsia="Times New Roman" w:hAnsi="Myriad" w:cs="Times New Roman"/>
          <w:szCs w:val="20"/>
          <w:lang w:eastAsia="nl-NL"/>
        </w:rPr>
        <w:t>Eigen verklaring</w:t>
      </w:r>
      <w:bookmarkEnd w:id="88"/>
      <w:bookmarkEnd w:id="89"/>
      <w:bookmarkEnd w:id="90"/>
      <w:bookmarkEnd w:id="91"/>
    </w:p>
    <w:p w:rsidR="008E35B4" w:rsidRPr="007D1350" w:rsidRDefault="008E35B4" w:rsidP="00DF509D">
      <w:pPr>
        <w:suppressAutoHyphens/>
        <w:spacing w:after="0" w:line="252" w:lineRule="atLeast"/>
        <w:rPr>
          <w:rFonts w:ascii="Myriad" w:eastAsia="Times New Roman" w:hAnsi="Myriad" w:cs="Times New Roman"/>
          <w:sz w:val="18"/>
          <w:szCs w:val="24"/>
          <w:lang w:eastAsia="nl-NL"/>
        </w:rPr>
      </w:pPr>
    </w:p>
    <w:p w:rsidR="008E35B4" w:rsidRPr="007D1350" w:rsidRDefault="008E35B4" w:rsidP="00DF509D">
      <w:pPr>
        <w:suppressAutoHyphens/>
        <w:autoSpaceDN w:val="0"/>
        <w:adjustRightInd w:val="0"/>
        <w:spacing w:after="0" w:line="270" w:lineRule="exact"/>
        <w:rPr>
          <w:rFonts w:ascii="Myriad" w:eastAsia="Times New Roman" w:hAnsi="Myriad" w:cs="Arial"/>
          <w:spacing w:val="6"/>
          <w:sz w:val="18"/>
          <w:szCs w:val="24"/>
          <w:lang w:eastAsia="nl-NL"/>
        </w:rPr>
      </w:pPr>
      <w:r w:rsidRPr="007D1350">
        <w:rPr>
          <w:rFonts w:ascii="Myriad" w:eastAsia="Times New Roman" w:hAnsi="Myriad" w:cs="Arial"/>
          <w:spacing w:val="6"/>
          <w:sz w:val="18"/>
          <w:szCs w:val="18"/>
          <w:lang w:eastAsia="nl-NL"/>
        </w:rPr>
        <w:t xml:space="preserve">De aanbesteder hanteert voor onderhavige procedure het Uniform Europees Aanbestedingsdocument (UEA) als eigen verklaring. Het UEA wijkt af van de, voorheen gangbare, Nederlandse eigen verklaring. </w:t>
      </w:r>
    </w:p>
    <w:p w:rsidR="008E35B4" w:rsidRPr="007D1350" w:rsidRDefault="008E35B4" w:rsidP="00DF509D">
      <w:pPr>
        <w:suppressAutoHyphens/>
        <w:spacing w:after="0" w:line="252" w:lineRule="atLeast"/>
        <w:rPr>
          <w:rFonts w:ascii="Myriad" w:eastAsia="Times New Roman" w:hAnsi="Myriad" w:cs="Times New Roman"/>
          <w:sz w:val="18"/>
          <w:szCs w:val="24"/>
          <w:lang w:eastAsia="nl-NL"/>
        </w:rPr>
      </w:pPr>
    </w:p>
    <w:p w:rsidR="008E35B4" w:rsidRPr="007D1350" w:rsidRDefault="008E35B4" w:rsidP="00DF509D">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Gegadigden dienen op straffe van ongeldigheid gebruik te maken van de interactieve PDF (bijlage II) zoals bijgevoegd bij deze aanbestedingsstukken. Bij het invullen van het document gelden de volgende aandachtspunten en eisen:</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3"/>
          <w:numId w:val="1"/>
        </w:numPr>
        <w:suppressAutoHyphens/>
        <w:spacing w:after="0" w:line="252" w:lineRule="atLeast"/>
        <w:outlineLvl w:val="3"/>
        <w:rPr>
          <w:rFonts w:ascii="Myriad" w:eastAsia="Times New Roman" w:hAnsi="Myriad" w:cs="Times New Roman"/>
          <w:sz w:val="18"/>
          <w:szCs w:val="20"/>
          <w:lang w:eastAsia="nl-NL"/>
        </w:rPr>
      </w:pPr>
      <w:r w:rsidRPr="007D1350">
        <w:rPr>
          <w:rFonts w:ascii="Myriad" w:eastAsia="Times New Roman" w:hAnsi="Myriad" w:cs="Times New Roman"/>
          <w:sz w:val="18"/>
          <w:szCs w:val="20"/>
          <w:lang w:eastAsia="nl-NL"/>
        </w:rPr>
        <w:t>Algemeen</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De eigen verklaring betreft een bètaversie uitgebracht door het Ministerie van Economische Zaken. Gegadigden dienen de eigen verklaring digitaal in te vullen. De pdf kan alleen gebruikt worden met Acrobat Reader, bij voorkeur versie 11. Om te voorkomen dat de geplaatste vinkjes of inhoud wegvallen, dient voor het invullen van het document de knop "Bestaande velden markeren" of in een Engelse versie "Highlight </w:t>
      </w:r>
      <w:proofErr w:type="spellStart"/>
      <w:r w:rsidRPr="007D1350">
        <w:rPr>
          <w:rFonts w:ascii="Myriad" w:eastAsia="Times New Roman" w:hAnsi="Myriad" w:cs="Times New Roman"/>
          <w:sz w:val="18"/>
          <w:szCs w:val="24"/>
          <w:lang w:eastAsia="nl-NL"/>
        </w:rPr>
        <w:t>Existing</w:t>
      </w:r>
      <w:proofErr w:type="spellEnd"/>
      <w:r w:rsidRPr="007D1350">
        <w:rPr>
          <w:rFonts w:ascii="Myriad" w:eastAsia="Times New Roman" w:hAnsi="Myriad" w:cs="Times New Roman"/>
          <w:sz w:val="18"/>
          <w:szCs w:val="24"/>
          <w:lang w:eastAsia="nl-NL"/>
        </w:rPr>
        <w:t xml:space="preserve"> Fields" (rechtsboven in Acrobat Reader) uitgezet te worden. </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11550E" w:rsidRDefault="008E35B4" w:rsidP="008E35B4">
      <w:pPr>
        <w:keepNext/>
        <w:keepLines/>
        <w:numPr>
          <w:ilvl w:val="3"/>
          <w:numId w:val="1"/>
        </w:numPr>
        <w:suppressAutoHyphens/>
        <w:spacing w:after="0" w:line="252" w:lineRule="atLeast"/>
        <w:outlineLvl w:val="3"/>
        <w:rPr>
          <w:rFonts w:ascii="Myriad" w:eastAsia="Times New Roman" w:hAnsi="Myriad" w:cs="Times New Roman"/>
          <w:i/>
          <w:sz w:val="18"/>
          <w:szCs w:val="20"/>
          <w:lang w:eastAsia="nl-NL"/>
        </w:rPr>
      </w:pPr>
      <w:r w:rsidRPr="0011550E">
        <w:rPr>
          <w:rFonts w:ascii="Myriad" w:eastAsia="Times New Roman" w:hAnsi="Myriad" w:cs="Times New Roman"/>
          <w:i/>
          <w:sz w:val="18"/>
          <w:szCs w:val="20"/>
          <w:lang w:eastAsia="nl-NL"/>
        </w:rPr>
        <w:t>Deel I Gegevens over de aanbestedingsprocedure en de aanbestedende dienst</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Dit deel is ingevuld door de aanbesteder. </w:t>
      </w:r>
      <w:r w:rsidR="002837FA">
        <w:rPr>
          <w:rFonts w:ascii="Myriad" w:eastAsia="Times New Roman" w:hAnsi="Myriad" w:cs="Times New Roman"/>
          <w:sz w:val="18"/>
          <w:szCs w:val="24"/>
          <w:lang w:eastAsia="nl-NL"/>
        </w:rPr>
        <w:t>Gegadigden</w:t>
      </w:r>
      <w:r w:rsidRPr="007D1350">
        <w:rPr>
          <w:rFonts w:ascii="Myriad" w:eastAsia="Times New Roman" w:hAnsi="Myriad" w:cs="Times New Roman"/>
          <w:sz w:val="18"/>
          <w:szCs w:val="24"/>
          <w:lang w:eastAsia="nl-NL"/>
        </w:rPr>
        <w:t xml:space="preserve"> hoeven dit niet verder in te vullen.</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11550E" w:rsidRDefault="008E35B4" w:rsidP="008E35B4">
      <w:pPr>
        <w:keepNext/>
        <w:keepLines/>
        <w:numPr>
          <w:ilvl w:val="3"/>
          <w:numId w:val="1"/>
        </w:numPr>
        <w:suppressAutoHyphens/>
        <w:spacing w:after="0" w:line="252" w:lineRule="atLeast"/>
        <w:outlineLvl w:val="3"/>
        <w:rPr>
          <w:rFonts w:ascii="Myriad" w:eastAsia="Times New Roman" w:hAnsi="Myriad" w:cs="Times New Roman"/>
          <w:i/>
          <w:sz w:val="18"/>
          <w:szCs w:val="20"/>
          <w:lang w:eastAsia="nl-NL"/>
        </w:rPr>
      </w:pPr>
      <w:r w:rsidRPr="0011550E">
        <w:rPr>
          <w:rFonts w:ascii="Myriad" w:eastAsia="Times New Roman" w:hAnsi="Myriad" w:cs="Times New Roman"/>
          <w:i/>
          <w:sz w:val="18"/>
          <w:szCs w:val="20"/>
          <w:lang w:eastAsia="nl-NL"/>
        </w:rPr>
        <w:t xml:space="preserve">Deel II Gegevens over de </w:t>
      </w:r>
      <w:r w:rsidR="002837FA">
        <w:rPr>
          <w:rFonts w:ascii="Myriad" w:eastAsia="Times New Roman" w:hAnsi="Myriad" w:cs="Times New Roman"/>
          <w:i/>
          <w:sz w:val="18"/>
          <w:szCs w:val="20"/>
          <w:lang w:eastAsia="nl-NL"/>
        </w:rPr>
        <w:t>gegadigde</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Dit deel bestaat uit onderdeel A tot en met D:</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A. Gegevens over de </w:t>
      </w:r>
      <w:r w:rsidR="002837FA">
        <w:rPr>
          <w:rFonts w:ascii="Myriad" w:eastAsia="Times New Roman" w:hAnsi="Myriad" w:cs="Times New Roman"/>
          <w:sz w:val="18"/>
          <w:szCs w:val="24"/>
          <w:lang w:eastAsia="nl-NL"/>
        </w:rPr>
        <w:t>gegadigde</w:t>
      </w:r>
      <w:r w:rsidRPr="007D1350">
        <w:rPr>
          <w:rFonts w:ascii="Myriad" w:eastAsia="Times New Roman" w:hAnsi="Myriad" w:cs="Times New Roman"/>
          <w:sz w:val="18"/>
          <w:szCs w:val="24"/>
          <w:lang w:eastAsia="nl-NL"/>
        </w:rPr>
        <w:t xml:space="preserve">. </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De gegadigde dient dit deel in te vullen.</w:t>
      </w:r>
    </w:p>
    <w:p w:rsidR="008E35B4" w:rsidRPr="007D1350" w:rsidRDefault="008E35B4" w:rsidP="008E35B4">
      <w:pPr>
        <w:spacing w:after="0" w:line="252" w:lineRule="atLeast"/>
        <w:rPr>
          <w:rFonts w:ascii="Myriad" w:eastAsia="Times New Roman" w:hAnsi="Myriad" w:cs="Times New Roman"/>
          <w:sz w:val="18"/>
          <w:szCs w:val="24"/>
          <w:lang w:eastAsia="nl-NL"/>
        </w:rPr>
      </w:pPr>
    </w:p>
    <w:p w:rsidR="008E35B4" w:rsidRPr="007D1350" w:rsidRDefault="008E35B4" w:rsidP="008E35B4">
      <w:pPr>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B. Informatie over de vertegenwoordigers van de </w:t>
      </w:r>
      <w:r w:rsidR="002837FA">
        <w:rPr>
          <w:rFonts w:ascii="Myriad" w:eastAsia="Times New Roman" w:hAnsi="Myriad" w:cs="Times New Roman"/>
          <w:sz w:val="18"/>
          <w:szCs w:val="24"/>
          <w:lang w:eastAsia="nl-NL"/>
        </w:rPr>
        <w:t>gegadigde</w:t>
      </w:r>
      <w:r w:rsidRPr="007D1350">
        <w:rPr>
          <w:rFonts w:ascii="Myriad" w:eastAsia="Times New Roman" w:hAnsi="Myriad" w:cs="Times New Roman"/>
          <w:sz w:val="18"/>
          <w:szCs w:val="24"/>
          <w:lang w:eastAsia="nl-NL"/>
        </w:rPr>
        <w:t xml:space="preserve">. </w:t>
      </w:r>
    </w:p>
    <w:p w:rsidR="008E35B4" w:rsidRPr="007D1350" w:rsidRDefault="008E35B4" w:rsidP="008E35B4">
      <w:pPr>
        <w:spacing w:after="0" w:line="252" w:lineRule="atLeast"/>
        <w:rPr>
          <w:rFonts w:ascii="Myriad" w:eastAsia="Times New Roman" w:hAnsi="Myriad" w:cs="Times New Roman"/>
          <w:sz w:val="18"/>
          <w:szCs w:val="18"/>
          <w:lang w:eastAsia="nl-NL"/>
        </w:rPr>
      </w:pPr>
      <w:r w:rsidRPr="007D1350">
        <w:rPr>
          <w:rFonts w:ascii="Myriad" w:eastAsia="Times New Roman" w:hAnsi="Myriad" w:cs="Times New Roman"/>
          <w:sz w:val="18"/>
          <w:szCs w:val="18"/>
          <w:lang w:eastAsia="nl-NL"/>
        </w:rPr>
        <w:t>De gegadigde dient dit deel in te vullen.</w:t>
      </w:r>
    </w:p>
    <w:p w:rsidR="008E35B4" w:rsidRPr="007D1350" w:rsidRDefault="008E35B4" w:rsidP="008E35B4">
      <w:pPr>
        <w:suppressAutoHyphens/>
        <w:spacing w:after="0" w:line="252" w:lineRule="atLeast"/>
        <w:rPr>
          <w:rFonts w:ascii="Myriad" w:eastAsia="Times New Roman" w:hAnsi="Myriad" w:cs="Segoe UI"/>
          <w:sz w:val="18"/>
          <w:szCs w:val="24"/>
          <w:lang w:eastAsia="nl-NL"/>
        </w:rPr>
      </w:pPr>
    </w:p>
    <w:p w:rsidR="008E35B4" w:rsidRPr="007D1350" w:rsidRDefault="008E35B4" w:rsidP="008E35B4">
      <w:pPr>
        <w:suppressAutoHyphens/>
        <w:spacing w:after="0" w:line="252" w:lineRule="atLeast"/>
        <w:rPr>
          <w:rFonts w:ascii="Myriad" w:eastAsia="Times New Roman" w:hAnsi="Myriad" w:cs="Segoe UI"/>
          <w:sz w:val="18"/>
          <w:szCs w:val="24"/>
          <w:lang w:eastAsia="nl-NL"/>
        </w:rPr>
      </w:pPr>
      <w:r w:rsidRPr="007D1350">
        <w:rPr>
          <w:rFonts w:ascii="Myriad" w:eastAsia="Times New Roman" w:hAnsi="Myriad" w:cs="Segoe UI"/>
          <w:sz w:val="18"/>
          <w:szCs w:val="24"/>
          <w:lang w:eastAsia="nl-NL"/>
        </w:rPr>
        <w:t xml:space="preserve">C. Informatie over beroep op draagkracht van andere entiteiten. </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De gegadigde dient hier te vermelden of er een beroep op een derde wordt gedaan ten behoeve van de geschiktheid</w:t>
      </w:r>
      <w:r w:rsidR="0044329F">
        <w:rPr>
          <w:rFonts w:ascii="Myriad" w:eastAsia="Times New Roman" w:hAnsi="Myriad" w:cs="Times New Roman"/>
          <w:sz w:val="18"/>
          <w:szCs w:val="24"/>
          <w:lang w:eastAsia="nl-NL"/>
        </w:rPr>
        <w:t>s</w:t>
      </w:r>
      <w:r w:rsidRPr="007D1350">
        <w:rPr>
          <w:rFonts w:ascii="Myriad" w:eastAsia="Times New Roman" w:hAnsi="Myriad" w:cs="Times New Roman"/>
          <w:sz w:val="18"/>
          <w:szCs w:val="24"/>
          <w:lang w:eastAsia="nl-NL"/>
        </w:rPr>
        <w:t>eisen. Bij aanmelding dient van iedere derde waarop een beroep wordt gedaan een volledig ingevulde en rechtsgeldig ondertekende eigen verklaring te verstrekken.</w:t>
      </w:r>
    </w:p>
    <w:p w:rsidR="008E35B4" w:rsidRPr="007D1350" w:rsidRDefault="008E35B4" w:rsidP="008E35B4">
      <w:pPr>
        <w:spacing w:after="0" w:line="252" w:lineRule="atLeast"/>
        <w:rPr>
          <w:rFonts w:ascii="Myriad" w:eastAsia="Times New Roman" w:hAnsi="Myriad" w:cs="Times New Roman"/>
          <w:sz w:val="18"/>
          <w:szCs w:val="24"/>
          <w:lang w:eastAsia="nl-NL"/>
        </w:rPr>
      </w:pPr>
    </w:p>
    <w:p w:rsidR="008E35B4" w:rsidRPr="007D1350" w:rsidRDefault="008E35B4" w:rsidP="008E35B4">
      <w:pPr>
        <w:spacing w:after="0" w:line="252" w:lineRule="atLeast"/>
        <w:rPr>
          <w:rFonts w:ascii="Myriad" w:eastAsia="Times New Roman" w:hAnsi="Myriad" w:cs="Segoe UI"/>
          <w:sz w:val="18"/>
          <w:szCs w:val="24"/>
          <w:lang w:eastAsia="nl-NL"/>
        </w:rPr>
      </w:pPr>
      <w:r w:rsidRPr="007D1350">
        <w:rPr>
          <w:rFonts w:ascii="Myriad" w:eastAsia="Times New Roman" w:hAnsi="Myriad" w:cs="Times New Roman"/>
          <w:sz w:val="18"/>
          <w:szCs w:val="24"/>
          <w:lang w:eastAsia="nl-NL"/>
        </w:rPr>
        <w:t xml:space="preserve">D. Informatie betreffende onderaannemers op wier draagkracht de </w:t>
      </w:r>
      <w:r w:rsidR="002837FA">
        <w:rPr>
          <w:rFonts w:ascii="Myriad" w:eastAsia="Times New Roman" w:hAnsi="Myriad" w:cs="Times New Roman"/>
          <w:sz w:val="18"/>
          <w:szCs w:val="24"/>
          <w:lang w:eastAsia="nl-NL"/>
        </w:rPr>
        <w:t>gegadigde</w:t>
      </w:r>
      <w:r w:rsidRPr="007D1350">
        <w:rPr>
          <w:rFonts w:ascii="Myriad" w:eastAsia="Times New Roman" w:hAnsi="Myriad" w:cs="Times New Roman"/>
          <w:sz w:val="18"/>
          <w:szCs w:val="24"/>
          <w:lang w:eastAsia="nl-NL"/>
        </w:rPr>
        <w:t xml:space="preserve"> geen beroep doet</w:t>
      </w:r>
      <w:r w:rsidRPr="007D1350">
        <w:rPr>
          <w:rFonts w:ascii="Myriad" w:eastAsia="Times New Roman" w:hAnsi="Myriad" w:cs="Segoe UI"/>
          <w:sz w:val="18"/>
          <w:szCs w:val="24"/>
          <w:lang w:eastAsia="nl-NL"/>
        </w:rPr>
        <w:t xml:space="preserve">. </w:t>
      </w:r>
    </w:p>
    <w:p w:rsidR="008E35B4" w:rsidRPr="007D1350" w:rsidRDefault="008E35B4" w:rsidP="008E35B4">
      <w:pPr>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De aanbesteder doet geen verzoek om deze gegevens te verstrekken. Onderdeel D hoeft derhalve niet ingevuld te worden.</w:t>
      </w:r>
    </w:p>
    <w:p w:rsidR="008E35B4" w:rsidRPr="007D1350" w:rsidRDefault="008E35B4" w:rsidP="008E35B4">
      <w:pPr>
        <w:spacing w:after="0" w:line="252" w:lineRule="atLeast"/>
        <w:rPr>
          <w:rFonts w:ascii="Myriad" w:eastAsia="Times New Roman" w:hAnsi="Myriad" w:cs="Times New Roman"/>
          <w:sz w:val="18"/>
          <w:szCs w:val="24"/>
          <w:lang w:eastAsia="nl-NL"/>
        </w:rPr>
      </w:pPr>
    </w:p>
    <w:p w:rsidR="008E35B4" w:rsidRPr="0011550E" w:rsidRDefault="008E35B4" w:rsidP="008E35B4">
      <w:pPr>
        <w:keepNext/>
        <w:keepLines/>
        <w:numPr>
          <w:ilvl w:val="3"/>
          <w:numId w:val="1"/>
        </w:numPr>
        <w:suppressAutoHyphens/>
        <w:spacing w:after="0" w:line="252" w:lineRule="atLeast"/>
        <w:outlineLvl w:val="3"/>
        <w:rPr>
          <w:rFonts w:ascii="Myriad" w:eastAsia="Times New Roman" w:hAnsi="Myriad" w:cs="Times New Roman"/>
          <w:i/>
          <w:sz w:val="18"/>
          <w:szCs w:val="20"/>
          <w:lang w:eastAsia="nl-NL"/>
        </w:rPr>
      </w:pPr>
      <w:r w:rsidRPr="0011550E">
        <w:rPr>
          <w:rFonts w:ascii="Myriad" w:eastAsia="Times New Roman" w:hAnsi="Myriad" w:cs="Times New Roman"/>
          <w:i/>
          <w:sz w:val="18"/>
          <w:szCs w:val="20"/>
          <w:lang w:eastAsia="nl-NL"/>
        </w:rPr>
        <w:t>Deel III Uitsluiting</w:t>
      </w:r>
      <w:r w:rsidR="0044329F">
        <w:rPr>
          <w:rFonts w:ascii="Myriad" w:eastAsia="Times New Roman" w:hAnsi="Myriad" w:cs="Times New Roman"/>
          <w:i/>
          <w:sz w:val="18"/>
          <w:szCs w:val="20"/>
          <w:lang w:eastAsia="nl-NL"/>
        </w:rPr>
        <w:t>s</w:t>
      </w:r>
      <w:r w:rsidRPr="0011550E">
        <w:rPr>
          <w:rFonts w:ascii="Myriad" w:eastAsia="Times New Roman" w:hAnsi="Myriad" w:cs="Times New Roman"/>
          <w:i/>
          <w:sz w:val="18"/>
          <w:szCs w:val="20"/>
          <w:lang w:eastAsia="nl-NL"/>
        </w:rPr>
        <w:t>gronden</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Hier is door de aanbesteder aangekruist welke uitsluiting</w:t>
      </w:r>
      <w:r w:rsidR="00CA06C8">
        <w:rPr>
          <w:rFonts w:ascii="Myriad" w:eastAsia="Times New Roman" w:hAnsi="Myriad" w:cs="Times New Roman"/>
          <w:sz w:val="18"/>
          <w:szCs w:val="24"/>
          <w:lang w:eastAsia="nl-NL"/>
        </w:rPr>
        <w:t>s</w:t>
      </w:r>
      <w:r w:rsidRPr="007D1350">
        <w:rPr>
          <w:rFonts w:ascii="Myriad" w:eastAsia="Times New Roman" w:hAnsi="Myriad" w:cs="Times New Roman"/>
          <w:sz w:val="18"/>
          <w:szCs w:val="24"/>
          <w:lang w:eastAsia="nl-NL"/>
        </w:rPr>
        <w:t>gronden van toepassing zijn voor deelname aan de aanbestedingsprocedure. De betreffende bewijsmiddelen dienen enkel na het daartoe gedane verzoek te worden ingediend (zie paragraaf 3.4 lid 2 van de selectieleidraad). Gegadig</w:t>
      </w:r>
      <w:r w:rsidR="00CA06C8">
        <w:rPr>
          <w:rFonts w:ascii="Myriad" w:eastAsia="Times New Roman" w:hAnsi="Myriad" w:cs="Times New Roman"/>
          <w:sz w:val="18"/>
          <w:szCs w:val="24"/>
          <w:lang w:eastAsia="nl-NL"/>
        </w:rPr>
        <w:t>d</w:t>
      </w:r>
      <w:r w:rsidRPr="007D1350">
        <w:rPr>
          <w:rFonts w:ascii="Myriad" w:eastAsia="Times New Roman" w:hAnsi="Myriad" w:cs="Times New Roman"/>
          <w:sz w:val="18"/>
          <w:szCs w:val="24"/>
          <w:lang w:eastAsia="nl-NL"/>
        </w:rPr>
        <w:t>en dienen in de Eigen Verklaring te verklaren of er een uitsluitingsgrond van toepassing is. Indien een uitsluitingsgrond van toepassing is</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11550E" w:rsidRDefault="008E35B4" w:rsidP="008E35B4">
      <w:pPr>
        <w:keepNext/>
        <w:keepLines/>
        <w:numPr>
          <w:ilvl w:val="3"/>
          <w:numId w:val="1"/>
        </w:numPr>
        <w:suppressAutoHyphens/>
        <w:spacing w:after="0" w:line="252" w:lineRule="atLeast"/>
        <w:outlineLvl w:val="3"/>
        <w:rPr>
          <w:rFonts w:ascii="Myriad" w:eastAsia="Times New Roman" w:hAnsi="Myriad" w:cs="Times New Roman"/>
          <w:i/>
          <w:sz w:val="18"/>
          <w:szCs w:val="20"/>
          <w:lang w:eastAsia="nl-NL"/>
        </w:rPr>
      </w:pPr>
      <w:r w:rsidRPr="0011550E">
        <w:rPr>
          <w:rFonts w:ascii="Myriad" w:eastAsia="Times New Roman" w:hAnsi="Myriad" w:cs="Times New Roman"/>
          <w:i/>
          <w:sz w:val="18"/>
          <w:szCs w:val="20"/>
          <w:lang w:eastAsia="nl-NL"/>
        </w:rPr>
        <w:lastRenderedPageBreak/>
        <w:t>Deel IV Selectiecriteria</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Dit deel heeft betrekking op de gestelde geschiktheid</w:t>
      </w:r>
      <w:r w:rsidR="0044329F">
        <w:rPr>
          <w:rFonts w:ascii="Myriad" w:eastAsia="Times New Roman" w:hAnsi="Myriad" w:cs="Times New Roman"/>
          <w:sz w:val="18"/>
          <w:szCs w:val="24"/>
          <w:lang w:eastAsia="nl-NL"/>
        </w:rPr>
        <w:t>s</w:t>
      </w:r>
      <w:r w:rsidRPr="007D1350">
        <w:rPr>
          <w:rFonts w:ascii="Myriad" w:eastAsia="Times New Roman" w:hAnsi="Myriad" w:cs="Times New Roman"/>
          <w:sz w:val="18"/>
          <w:szCs w:val="24"/>
          <w:lang w:eastAsia="nl-NL"/>
        </w:rPr>
        <w:t>eisen zoals omschreven in paragraaf 4.2 van de selectieleidraad. Gegadigden dienen in dit deel te verklaren of zij voldoen aan de selectiecriteria.</w:t>
      </w:r>
    </w:p>
    <w:p w:rsidR="008E35B4" w:rsidRPr="007D1350" w:rsidRDefault="008E35B4" w:rsidP="008E35B4">
      <w:pPr>
        <w:suppressAutoHyphens/>
        <w:spacing w:after="0" w:line="252" w:lineRule="atLeast"/>
        <w:ind w:left="301"/>
        <w:rPr>
          <w:rFonts w:ascii="Myriad" w:eastAsia="Times New Roman" w:hAnsi="Myriad" w:cs="Times New Roman"/>
          <w:sz w:val="18"/>
          <w:szCs w:val="24"/>
          <w:lang w:eastAsia="nl-NL"/>
        </w:rPr>
      </w:pPr>
    </w:p>
    <w:p w:rsidR="008E35B4" w:rsidRPr="0011550E" w:rsidRDefault="008E35B4" w:rsidP="008E35B4">
      <w:pPr>
        <w:keepNext/>
        <w:keepLines/>
        <w:numPr>
          <w:ilvl w:val="3"/>
          <w:numId w:val="1"/>
        </w:numPr>
        <w:suppressAutoHyphens/>
        <w:spacing w:after="0" w:line="252" w:lineRule="atLeast"/>
        <w:outlineLvl w:val="3"/>
        <w:rPr>
          <w:rFonts w:ascii="Myriad" w:eastAsia="Times New Roman" w:hAnsi="Myriad" w:cs="Times New Roman"/>
          <w:i/>
          <w:sz w:val="18"/>
          <w:szCs w:val="20"/>
          <w:lang w:eastAsia="nl-NL"/>
        </w:rPr>
      </w:pPr>
      <w:r w:rsidRPr="0011550E">
        <w:rPr>
          <w:rFonts w:ascii="Myriad" w:eastAsia="Times New Roman" w:hAnsi="Myriad" w:cs="Times New Roman"/>
          <w:i/>
          <w:sz w:val="18"/>
          <w:szCs w:val="20"/>
          <w:lang w:eastAsia="nl-NL"/>
        </w:rPr>
        <w:t>Deel V Beperking van het aantal gekwalificeerde gegadigden</w:t>
      </w:r>
    </w:p>
    <w:p w:rsidR="008E35B4" w:rsidRPr="007D1350" w:rsidRDefault="008E35B4" w:rsidP="00DF509D">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Dit deel heeft betrekking op de selectie zoals omschreven in hoofdstuk 5</w:t>
      </w:r>
      <w:r w:rsidR="00CA06C8">
        <w:rPr>
          <w:rFonts w:ascii="Myriad" w:eastAsia="Times New Roman" w:hAnsi="Myriad" w:cs="Times New Roman"/>
          <w:sz w:val="18"/>
          <w:szCs w:val="24"/>
          <w:lang w:eastAsia="nl-NL"/>
        </w:rPr>
        <w:t xml:space="preserve"> van de leidraad</w:t>
      </w:r>
      <w:r w:rsidRPr="007D1350">
        <w:rPr>
          <w:rFonts w:ascii="Myriad" w:eastAsia="Times New Roman" w:hAnsi="Myriad" w:cs="Times New Roman"/>
          <w:sz w:val="18"/>
          <w:szCs w:val="24"/>
          <w:lang w:eastAsia="nl-NL"/>
        </w:rPr>
        <w:t xml:space="preserve">. </w:t>
      </w:r>
      <w:r w:rsidR="00CA06C8" w:rsidRPr="007D1350">
        <w:rPr>
          <w:rFonts w:ascii="Myriad" w:eastAsia="Times New Roman" w:hAnsi="Myriad" w:cs="Times New Roman"/>
          <w:sz w:val="18"/>
          <w:szCs w:val="24"/>
          <w:lang w:eastAsia="nl-NL"/>
        </w:rPr>
        <w:t xml:space="preserve">Gegadigden dienen in dit deel te verklaren of zij voldoen </w:t>
      </w:r>
      <w:r w:rsidR="00CA06C8">
        <w:rPr>
          <w:rFonts w:ascii="Myriad" w:eastAsia="Times New Roman" w:hAnsi="Myriad" w:cs="Times New Roman"/>
          <w:sz w:val="18"/>
          <w:szCs w:val="24"/>
          <w:lang w:eastAsia="nl-NL"/>
        </w:rPr>
        <w:t>aan de kwalificaties.</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11550E" w:rsidRDefault="008E35B4" w:rsidP="008E35B4">
      <w:pPr>
        <w:keepNext/>
        <w:keepLines/>
        <w:numPr>
          <w:ilvl w:val="3"/>
          <w:numId w:val="1"/>
        </w:numPr>
        <w:suppressAutoHyphens/>
        <w:spacing w:after="0" w:line="252" w:lineRule="atLeast"/>
        <w:outlineLvl w:val="3"/>
        <w:rPr>
          <w:rFonts w:ascii="Myriad" w:eastAsia="Times New Roman" w:hAnsi="Myriad" w:cs="Times New Roman"/>
          <w:i/>
          <w:sz w:val="18"/>
          <w:szCs w:val="20"/>
          <w:lang w:eastAsia="nl-NL"/>
        </w:rPr>
      </w:pPr>
      <w:r w:rsidRPr="0011550E">
        <w:rPr>
          <w:rFonts w:ascii="Myriad" w:eastAsia="Times New Roman" w:hAnsi="Myriad" w:cs="Times New Roman"/>
          <w:i/>
          <w:sz w:val="18"/>
          <w:szCs w:val="20"/>
          <w:lang w:eastAsia="nl-NL"/>
        </w:rPr>
        <w:t>Deel VI Slotopmerking</w:t>
      </w:r>
    </w:p>
    <w:p w:rsidR="008E35B4" w:rsidRPr="007D1350" w:rsidRDefault="008E35B4" w:rsidP="008E35B4">
      <w:pPr>
        <w:suppressAutoHyphens/>
        <w:autoSpaceDE w:val="0"/>
        <w:autoSpaceDN w:val="0"/>
        <w:adjustRightInd w:val="0"/>
        <w:spacing w:after="0" w:line="280" w:lineRule="exact"/>
        <w:rPr>
          <w:rFonts w:ascii="Myriad" w:eastAsia="Times New Roman" w:hAnsi="Myriad" w:cs="Segoe UI"/>
          <w:sz w:val="18"/>
          <w:szCs w:val="18"/>
          <w:lang w:eastAsia="nl-NL"/>
        </w:rPr>
      </w:pPr>
      <w:r w:rsidRPr="007D1350">
        <w:rPr>
          <w:rFonts w:ascii="Myriad" w:eastAsia="Times New Roman" w:hAnsi="Myriad" w:cs="Segoe UI"/>
          <w:sz w:val="18"/>
          <w:szCs w:val="18"/>
          <w:lang w:eastAsia="nl-NL"/>
        </w:rPr>
        <w:t>De eigen verklaring dient te zijn ondertekend door een daartoe rechtsgeldige vertegenwoordigingsbevoegde. Zie paragraaf 3.4.2.</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11550E" w:rsidRDefault="008E35B4" w:rsidP="008E35B4">
      <w:pPr>
        <w:keepNext/>
        <w:pageBreakBefore/>
        <w:numPr>
          <w:ilvl w:val="0"/>
          <w:numId w:val="1"/>
        </w:numPr>
        <w:suppressAutoHyphens/>
        <w:spacing w:after="0" w:line="240" w:lineRule="atLeast"/>
        <w:outlineLvl w:val="0"/>
        <w:rPr>
          <w:rFonts w:ascii="Myriad" w:eastAsia="Times New Roman" w:hAnsi="Myriad" w:cs="Times New Roman"/>
          <w:b/>
          <w:caps/>
          <w:szCs w:val="20"/>
          <w:lang w:eastAsia="nl-NL"/>
        </w:rPr>
      </w:pPr>
      <w:bookmarkStart w:id="92" w:name="_Toc459052599"/>
      <w:bookmarkStart w:id="93" w:name="_Toc460331250"/>
      <w:bookmarkStart w:id="94" w:name="_Toc474230088"/>
      <w:r w:rsidRPr="0011550E">
        <w:rPr>
          <w:rFonts w:ascii="Myriad" w:eastAsia="Times New Roman" w:hAnsi="Myriad" w:cs="Times New Roman"/>
          <w:b/>
          <w:caps/>
          <w:szCs w:val="20"/>
          <w:lang w:eastAsia="nl-NL"/>
        </w:rPr>
        <w:lastRenderedPageBreak/>
        <w:t>Uitsluitingsgronden en geschiktheidseisen</w:t>
      </w:r>
      <w:bookmarkEnd w:id="92"/>
      <w:bookmarkEnd w:id="93"/>
      <w:bookmarkEnd w:id="94"/>
      <w:r w:rsidRPr="0011550E">
        <w:rPr>
          <w:rFonts w:ascii="Myriad" w:eastAsia="Times New Roman" w:hAnsi="Myriad" w:cs="Times New Roman"/>
          <w:b/>
          <w:caps/>
          <w:szCs w:val="20"/>
          <w:lang w:eastAsia="nl-NL"/>
        </w:rPr>
        <w:t xml:space="preserve"> </w:t>
      </w:r>
    </w:p>
    <w:p w:rsidR="008E35B4" w:rsidRPr="007D1350" w:rsidRDefault="008E35B4" w:rsidP="008E35B4">
      <w:pPr>
        <w:suppressAutoHyphens/>
        <w:autoSpaceDE w:val="0"/>
        <w:autoSpaceDN w:val="0"/>
        <w:adjustRightInd w:val="0"/>
        <w:spacing w:after="0" w:line="280" w:lineRule="exact"/>
        <w:rPr>
          <w:rFonts w:ascii="Myriad" w:eastAsia="Times New Roman" w:hAnsi="Myriad" w:cs="Segoe UI"/>
          <w:sz w:val="18"/>
          <w:szCs w:val="18"/>
          <w:lang w:eastAsia="nl-NL"/>
        </w:rPr>
      </w:pPr>
    </w:p>
    <w:p w:rsidR="008E35B4" w:rsidRPr="007D1350" w:rsidRDefault="008E35B4" w:rsidP="008E35B4">
      <w:pPr>
        <w:suppressAutoHyphens/>
        <w:autoSpaceDE w:val="0"/>
        <w:autoSpaceDN w:val="0"/>
        <w:adjustRightInd w:val="0"/>
        <w:spacing w:after="0" w:line="280" w:lineRule="exact"/>
        <w:rPr>
          <w:rFonts w:ascii="Myriad" w:eastAsia="Times New Roman" w:hAnsi="Myriad" w:cs="Segoe UI"/>
          <w:sz w:val="18"/>
          <w:szCs w:val="18"/>
          <w:lang w:eastAsia="nl-NL"/>
        </w:rPr>
      </w:pPr>
    </w:p>
    <w:p w:rsidR="008E35B4" w:rsidRPr="007D1350" w:rsidRDefault="008E35B4" w:rsidP="008E35B4">
      <w:pPr>
        <w:keepNext/>
        <w:keepLines/>
        <w:numPr>
          <w:ilvl w:val="1"/>
          <w:numId w:val="1"/>
        </w:numPr>
        <w:suppressAutoHyphens/>
        <w:spacing w:after="0" w:line="252" w:lineRule="atLeast"/>
        <w:outlineLvl w:val="1"/>
        <w:rPr>
          <w:rFonts w:ascii="Myriad" w:eastAsia="Times New Roman" w:hAnsi="Myriad" w:cs="Times New Roman"/>
          <w:szCs w:val="20"/>
          <w:lang w:eastAsia="nl-NL"/>
        </w:rPr>
      </w:pPr>
      <w:bookmarkStart w:id="95" w:name="_Toc459052600"/>
      <w:bookmarkStart w:id="96" w:name="_Toc460331251"/>
      <w:bookmarkStart w:id="97" w:name="_Toc474230089"/>
      <w:r w:rsidRPr="007D1350">
        <w:rPr>
          <w:rFonts w:ascii="Myriad" w:eastAsia="Times New Roman" w:hAnsi="Myriad" w:cs="Times New Roman"/>
          <w:szCs w:val="20"/>
          <w:lang w:eastAsia="nl-NL"/>
        </w:rPr>
        <w:t>Uitsluitingsgronden</w:t>
      </w:r>
      <w:bookmarkEnd w:id="95"/>
      <w:bookmarkEnd w:id="96"/>
      <w:bookmarkEnd w:id="97"/>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Default="008E35B4" w:rsidP="009E6CAB">
      <w:pPr>
        <w:suppressAutoHyphens/>
        <w:spacing w:after="0"/>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De van toepassing zijnde uitsluitingsgronden zijn aangekruist en omschreven in Deel III van de </w:t>
      </w:r>
      <w:r w:rsidR="009E6CAB" w:rsidRPr="006E7C6E">
        <w:rPr>
          <w:rFonts w:ascii="Myriad" w:eastAsia="Times New Roman" w:hAnsi="Myriad" w:cs="Times New Roman"/>
          <w:sz w:val="18"/>
          <w:szCs w:val="24"/>
          <w:lang w:eastAsia="nl-NL"/>
        </w:rPr>
        <w:t>UEA</w:t>
      </w:r>
      <w:r w:rsidRPr="006E7C6E">
        <w:rPr>
          <w:rFonts w:ascii="Myriad" w:eastAsia="Times New Roman" w:hAnsi="Myriad" w:cs="Times New Roman"/>
          <w:sz w:val="18"/>
          <w:szCs w:val="24"/>
          <w:lang w:eastAsia="nl-NL"/>
        </w:rPr>
        <w:t xml:space="preserve"> (bijlage II)</w:t>
      </w:r>
      <w:r w:rsidRPr="007D1350">
        <w:rPr>
          <w:rFonts w:ascii="Myriad" w:eastAsia="Times New Roman" w:hAnsi="Myriad" w:cs="Times New Roman"/>
          <w:sz w:val="18"/>
          <w:szCs w:val="24"/>
          <w:lang w:eastAsia="nl-NL"/>
        </w:rPr>
        <w:t xml:space="preserve">. </w:t>
      </w:r>
    </w:p>
    <w:p w:rsidR="008E35B4" w:rsidRDefault="008E35B4" w:rsidP="009E6CAB">
      <w:pPr>
        <w:suppressAutoHyphens/>
        <w:spacing w:after="0"/>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Indien een uitsluitingsgrond van toepassing is, wordt de gegadigde uitgesloten.</w:t>
      </w:r>
    </w:p>
    <w:p w:rsidR="00AC20CD" w:rsidRDefault="00AC20CD" w:rsidP="009E6CAB">
      <w:pPr>
        <w:suppressAutoHyphens/>
        <w:spacing w:after="0"/>
        <w:rPr>
          <w:rFonts w:ascii="Myriad" w:eastAsia="Times New Roman" w:hAnsi="Myriad" w:cs="Times New Roman"/>
          <w:sz w:val="18"/>
          <w:szCs w:val="24"/>
          <w:lang w:eastAsia="nl-NL"/>
        </w:rPr>
      </w:pPr>
    </w:p>
    <w:p w:rsidR="008E35B4" w:rsidRPr="007D1350" w:rsidRDefault="008E35B4" w:rsidP="00021414">
      <w:pPr>
        <w:suppressAutoHyphens/>
        <w:spacing w:after="0"/>
        <w:ind w:left="142" w:hanging="142"/>
        <w:rPr>
          <w:rFonts w:ascii="Myriad" w:eastAsia="Times New Roman" w:hAnsi="Myriad" w:cs="Times New Roman"/>
          <w:sz w:val="18"/>
          <w:szCs w:val="24"/>
          <w:lang w:eastAsia="nl-NL"/>
        </w:rPr>
      </w:pPr>
    </w:p>
    <w:p w:rsidR="008E35B4" w:rsidRDefault="008E35B4" w:rsidP="008E35B4">
      <w:pPr>
        <w:keepNext/>
        <w:keepLines/>
        <w:numPr>
          <w:ilvl w:val="1"/>
          <w:numId w:val="1"/>
        </w:numPr>
        <w:suppressAutoHyphens/>
        <w:spacing w:after="0" w:line="252" w:lineRule="atLeast"/>
        <w:outlineLvl w:val="1"/>
        <w:rPr>
          <w:rFonts w:ascii="Myriad" w:eastAsia="Times New Roman" w:hAnsi="Myriad" w:cs="Times New Roman"/>
          <w:szCs w:val="20"/>
          <w:lang w:eastAsia="nl-NL"/>
        </w:rPr>
      </w:pPr>
      <w:bookmarkStart w:id="98" w:name="_Toc459052601"/>
      <w:bookmarkStart w:id="99" w:name="_Toc460331252"/>
      <w:bookmarkStart w:id="100" w:name="_Toc474230090"/>
      <w:r w:rsidRPr="007D1350">
        <w:rPr>
          <w:rFonts w:ascii="Myriad" w:eastAsia="Times New Roman" w:hAnsi="Myriad" w:cs="Times New Roman"/>
          <w:szCs w:val="20"/>
          <w:lang w:eastAsia="nl-NL"/>
        </w:rPr>
        <w:t>Geschiktheidseisen</w:t>
      </w:r>
      <w:bookmarkEnd w:id="98"/>
      <w:bookmarkEnd w:id="99"/>
      <w:bookmarkEnd w:id="100"/>
      <w:r w:rsidRPr="007D1350">
        <w:rPr>
          <w:rFonts w:ascii="Myriad" w:eastAsia="Times New Roman" w:hAnsi="Myriad" w:cs="Times New Roman"/>
          <w:szCs w:val="20"/>
          <w:lang w:eastAsia="nl-NL"/>
        </w:rPr>
        <w:t xml:space="preserve"> </w:t>
      </w:r>
    </w:p>
    <w:p w:rsidR="009C6859" w:rsidRDefault="009C6859" w:rsidP="009E6CAB">
      <w:pPr>
        <w:suppressAutoHyphens/>
        <w:spacing w:after="0"/>
        <w:rPr>
          <w:rFonts w:ascii="Myriad" w:eastAsia="Times New Roman" w:hAnsi="Myriad" w:cs="Times New Roman"/>
          <w:sz w:val="18"/>
          <w:szCs w:val="24"/>
          <w:highlight w:val="yellow"/>
          <w:lang w:eastAsia="nl-NL"/>
        </w:rPr>
      </w:pPr>
    </w:p>
    <w:p w:rsidR="009E6CAB" w:rsidRPr="00AA65E9" w:rsidRDefault="009E6CAB" w:rsidP="009E6CAB">
      <w:pPr>
        <w:suppressAutoHyphens/>
        <w:spacing w:after="0"/>
        <w:rPr>
          <w:rFonts w:ascii="Myriad" w:hAnsi="Myriad" w:cs="Arial"/>
          <w:sz w:val="18"/>
          <w:szCs w:val="18"/>
        </w:rPr>
      </w:pPr>
      <w:r w:rsidRPr="00AA65E9">
        <w:rPr>
          <w:rFonts w:ascii="Myriad" w:eastAsia="Times New Roman" w:hAnsi="Myriad" w:cs="Times New Roman"/>
          <w:sz w:val="18"/>
          <w:szCs w:val="24"/>
          <w:lang w:eastAsia="nl-NL"/>
        </w:rPr>
        <w:t xml:space="preserve">De gegadigde dient in het bezit te zijn van een geldig </w:t>
      </w:r>
      <w:r w:rsidRPr="00AA65E9">
        <w:rPr>
          <w:rFonts w:ascii="Myriad" w:hAnsi="Myriad" w:cs="Arial"/>
          <w:sz w:val="18"/>
          <w:szCs w:val="18"/>
        </w:rPr>
        <w:t>Kwaliteitssysteemcertificaat.</w:t>
      </w:r>
    </w:p>
    <w:p w:rsidR="009E6CAB" w:rsidRPr="00AA65E9" w:rsidRDefault="009E6CAB" w:rsidP="009E6CAB">
      <w:pPr>
        <w:autoSpaceDE w:val="0"/>
        <w:autoSpaceDN w:val="0"/>
        <w:adjustRightInd w:val="0"/>
        <w:spacing w:after="0"/>
        <w:rPr>
          <w:rFonts w:ascii="Myriad" w:hAnsi="Myriad" w:cs="Arial"/>
          <w:sz w:val="18"/>
          <w:szCs w:val="18"/>
        </w:rPr>
      </w:pPr>
      <w:r w:rsidRPr="00AA65E9">
        <w:rPr>
          <w:rFonts w:ascii="Myriad" w:hAnsi="Myriad" w:cs="Arial"/>
          <w:sz w:val="18"/>
          <w:szCs w:val="18"/>
        </w:rPr>
        <w:t>Voor een kwaliteitsvolle uitvoering van deze opdracht is het van belang dat voldaan wordt aan de eisen van de opdrachtgever en de wet- en regelgeving en daarom moet de inschrijver in het bezit zijn van een geldig kwaliteitssysteemcertificaat op basis van de norm NEN-EN-ISO 9001:20</w:t>
      </w:r>
      <w:r w:rsidR="00D40891" w:rsidRPr="00AA65E9">
        <w:rPr>
          <w:rFonts w:ascii="Myriad" w:hAnsi="Myriad" w:cs="Arial"/>
          <w:sz w:val="18"/>
          <w:szCs w:val="18"/>
        </w:rPr>
        <w:t>15</w:t>
      </w:r>
      <w:r w:rsidRPr="00AA65E9">
        <w:rPr>
          <w:rFonts w:ascii="Myriad" w:hAnsi="Myriad" w:cs="Arial"/>
          <w:sz w:val="18"/>
          <w:szCs w:val="18"/>
        </w:rPr>
        <w:t xml:space="preserve"> 'Kwaliteitsmanagementsystemen - Eisen', of een gelijkwaardig kwaliteitssysteemcertificaat. Dit certificaat moet zijn afgegeven door een certificatie-instelling, die daartoe is geaccrediteerd door een nationale </w:t>
      </w:r>
      <w:r w:rsidR="00F94C99" w:rsidRPr="00AA65E9">
        <w:rPr>
          <w:rFonts w:ascii="Myriad" w:hAnsi="Myriad" w:cs="Arial"/>
          <w:sz w:val="18"/>
          <w:szCs w:val="18"/>
        </w:rPr>
        <w:t>accreditatieinstelling</w:t>
      </w:r>
      <w:r w:rsidRPr="00AA65E9">
        <w:rPr>
          <w:rFonts w:ascii="Myriad" w:hAnsi="Myriad" w:cs="Arial"/>
          <w:sz w:val="18"/>
          <w:szCs w:val="18"/>
        </w:rPr>
        <w:t xml:space="preserve"> (in Nederland: de Raad voor Accreditatie).</w:t>
      </w:r>
    </w:p>
    <w:p w:rsidR="009E6CAB" w:rsidRPr="00AA65E9" w:rsidRDefault="009E6CAB" w:rsidP="009E6CAB">
      <w:pPr>
        <w:autoSpaceDE w:val="0"/>
        <w:autoSpaceDN w:val="0"/>
        <w:adjustRightInd w:val="0"/>
        <w:spacing w:after="0"/>
        <w:rPr>
          <w:rFonts w:ascii="Myriad" w:hAnsi="Myriad" w:cs="Arial"/>
          <w:sz w:val="18"/>
          <w:szCs w:val="18"/>
        </w:rPr>
      </w:pPr>
    </w:p>
    <w:p w:rsidR="00AA65E9" w:rsidRPr="00AA65E9" w:rsidRDefault="00AA65E9" w:rsidP="00AA65E9">
      <w:pPr>
        <w:autoSpaceDE w:val="0"/>
        <w:autoSpaceDN w:val="0"/>
        <w:adjustRightInd w:val="0"/>
        <w:spacing w:after="0"/>
        <w:rPr>
          <w:rFonts w:ascii="Myriad" w:hAnsi="Myriad" w:cs="Arial"/>
          <w:sz w:val="18"/>
          <w:szCs w:val="18"/>
        </w:rPr>
      </w:pPr>
      <w:r>
        <w:rPr>
          <w:rFonts w:ascii="Myriad" w:hAnsi="Myriad" w:cs="Arial"/>
          <w:sz w:val="18"/>
          <w:szCs w:val="18"/>
        </w:rPr>
        <w:t xml:space="preserve">De </w:t>
      </w:r>
      <w:r w:rsidRPr="00AA65E9">
        <w:rPr>
          <w:rFonts w:ascii="Myriad" w:hAnsi="Myriad" w:cs="Arial"/>
          <w:sz w:val="18"/>
          <w:szCs w:val="18"/>
        </w:rPr>
        <w:t xml:space="preserve">gegadigde dient in </w:t>
      </w:r>
      <w:r w:rsidRPr="002A6438">
        <w:rPr>
          <w:rFonts w:ascii="Myriad" w:hAnsi="Myriad" w:cs="Arial"/>
          <w:sz w:val="18"/>
          <w:szCs w:val="18"/>
        </w:rPr>
        <w:t xml:space="preserve">het bezit zijn van een geldige vergunning van de AFM </w:t>
      </w:r>
      <w:r w:rsidR="00E76888">
        <w:rPr>
          <w:rFonts w:ascii="Myriad" w:hAnsi="Myriad" w:cs="Arial"/>
          <w:sz w:val="18"/>
          <w:szCs w:val="18"/>
        </w:rPr>
        <w:t>voor</w:t>
      </w:r>
      <w:r w:rsidRPr="002A6438">
        <w:rPr>
          <w:rFonts w:ascii="Myriad" w:hAnsi="Myriad" w:cs="Arial"/>
          <w:sz w:val="18"/>
          <w:szCs w:val="18"/>
        </w:rPr>
        <w:t xml:space="preserve"> financiële </w:t>
      </w:r>
      <w:r w:rsidR="002A6438" w:rsidRPr="002A6438">
        <w:rPr>
          <w:rFonts w:ascii="Myriad" w:hAnsi="Myriad" w:cs="Arial"/>
          <w:sz w:val="18"/>
          <w:szCs w:val="18"/>
        </w:rPr>
        <w:t>dienstverlening</w:t>
      </w:r>
      <w:r w:rsidRPr="002A6438">
        <w:rPr>
          <w:rFonts w:ascii="Myriad" w:hAnsi="Myriad" w:cs="Arial"/>
          <w:sz w:val="18"/>
          <w:szCs w:val="18"/>
        </w:rPr>
        <w:t xml:space="preserve"> of anderszins gecertificeerd</w:t>
      </w:r>
      <w:r w:rsidR="002A6438" w:rsidRPr="002A6438">
        <w:rPr>
          <w:rFonts w:ascii="Myriad" w:hAnsi="Myriad" w:cs="Arial"/>
          <w:sz w:val="18"/>
          <w:szCs w:val="18"/>
        </w:rPr>
        <w:t xml:space="preserve"> te zijn</w:t>
      </w:r>
      <w:r w:rsidRPr="002A6438">
        <w:rPr>
          <w:rFonts w:ascii="Myriad" w:hAnsi="Myriad" w:cs="Arial"/>
          <w:sz w:val="18"/>
          <w:szCs w:val="18"/>
        </w:rPr>
        <w:t xml:space="preserve"> om</w:t>
      </w:r>
      <w:r w:rsidR="002A6438" w:rsidRPr="002A6438">
        <w:rPr>
          <w:rFonts w:ascii="Myriad" w:hAnsi="Myriad" w:cs="Arial"/>
          <w:sz w:val="18"/>
          <w:szCs w:val="18"/>
        </w:rPr>
        <w:t xml:space="preserve"> advies aan particulieren te geven dat voldoet aan de eisen die gesteld zijn in de </w:t>
      </w:r>
      <w:r w:rsidR="002A6438" w:rsidRPr="00E76888">
        <w:rPr>
          <w:rFonts w:ascii="Myriad" w:hAnsi="Myriad" w:cs="Arial"/>
          <w:color w:val="000000" w:themeColor="text1"/>
          <w:sz w:val="18"/>
          <w:szCs w:val="18"/>
        </w:rPr>
        <w:t>Wet op het financieel toezicht (</w:t>
      </w:r>
      <w:proofErr w:type="spellStart"/>
      <w:r w:rsidR="002A6438" w:rsidRPr="00E76888">
        <w:rPr>
          <w:rFonts w:ascii="Myriad" w:hAnsi="Myriad" w:cs="Arial"/>
          <w:color w:val="000000" w:themeColor="text1"/>
          <w:sz w:val="18"/>
          <w:szCs w:val="18"/>
        </w:rPr>
        <w:t>Wft</w:t>
      </w:r>
      <w:proofErr w:type="spellEnd"/>
      <w:r w:rsidR="002A6438" w:rsidRPr="00E76888">
        <w:rPr>
          <w:rFonts w:ascii="Myriad" w:hAnsi="Myriad" w:cs="Arial"/>
          <w:color w:val="000000" w:themeColor="text1"/>
          <w:sz w:val="18"/>
          <w:szCs w:val="18"/>
        </w:rPr>
        <w:t>) en het Besluit Gedragstoezicht financiële ondernemingen (</w:t>
      </w:r>
      <w:proofErr w:type="spellStart"/>
      <w:r w:rsidR="002A6438" w:rsidRPr="00E76888">
        <w:rPr>
          <w:rFonts w:ascii="Myriad" w:hAnsi="Myriad" w:cs="Arial"/>
          <w:color w:val="000000" w:themeColor="text1"/>
          <w:sz w:val="18"/>
          <w:szCs w:val="18"/>
        </w:rPr>
        <w:t>BGfo</w:t>
      </w:r>
      <w:proofErr w:type="spellEnd"/>
      <w:r w:rsidR="002A6438" w:rsidRPr="00E76888">
        <w:rPr>
          <w:rFonts w:ascii="Myriad" w:hAnsi="Myriad" w:cs="Arial"/>
          <w:color w:val="000000" w:themeColor="text1"/>
          <w:sz w:val="18"/>
          <w:szCs w:val="18"/>
        </w:rPr>
        <w:t>)</w:t>
      </w:r>
      <w:r w:rsidRPr="00E76888">
        <w:rPr>
          <w:rFonts w:ascii="Myriad" w:hAnsi="Myriad" w:cs="Arial"/>
          <w:color w:val="000000" w:themeColor="text1"/>
          <w:sz w:val="18"/>
          <w:szCs w:val="18"/>
        </w:rPr>
        <w:t xml:space="preserve">. </w:t>
      </w:r>
      <w:r w:rsidR="00E76888">
        <w:rPr>
          <w:rFonts w:ascii="Myriad" w:hAnsi="Myriad" w:cs="Arial"/>
          <w:color w:val="000000" w:themeColor="text1"/>
          <w:sz w:val="18"/>
          <w:szCs w:val="18"/>
        </w:rPr>
        <w:t xml:space="preserve"> </w:t>
      </w:r>
      <w:r w:rsidR="002A6438" w:rsidRPr="00E76888">
        <w:rPr>
          <w:rFonts w:ascii="Myriad" w:hAnsi="Myriad" w:cs="Arial"/>
          <w:color w:val="000000" w:themeColor="text1"/>
          <w:sz w:val="18"/>
          <w:szCs w:val="18"/>
        </w:rPr>
        <w:t xml:space="preserve">Medewerkers dienen te voldoen aan de hierin gestelde vakbekwaamheidseisen. </w:t>
      </w:r>
      <w:r w:rsidRPr="00AA65E9">
        <w:rPr>
          <w:rFonts w:ascii="Myriad" w:hAnsi="Myriad" w:cs="Arial"/>
          <w:sz w:val="18"/>
          <w:szCs w:val="18"/>
        </w:rPr>
        <w:t>Dit certificaat moet zijn afgegeven door een certificatie-instelling, die daartoe is geaccrediteerd door een nationale accreditatieinstelling (in Nederland: de Raad voor Accreditatie).</w:t>
      </w:r>
    </w:p>
    <w:p w:rsidR="00AA65E9" w:rsidRPr="00AA65E9" w:rsidRDefault="00AA65E9" w:rsidP="009E6CAB">
      <w:pPr>
        <w:autoSpaceDE w:val="0"/>
        <w:autoSpaceDN w:val="0"/>
        <w:adjustRightInd w:val="0"/>
        <w:spacing w:after="0"/>
        <w:rPr>
          <w:rFonts w:ascii="Myriad" w:hAnsi="Myriad" w:cs="Arial"/>
          <w:sz w:val="18"/>
          <w:szCs w:val="18"/>
        </w:rPr>
      </w:pPr>
    </w:p>
    <w:p w:rsidR="005B4D0B" w:rsidRPr="009E6CAB" w:rsidRDefault="005B4D0B" w:rsidP="009E6CAB">
      <w:pPr>
        <w:autoSpaceDE w:val="0"/>
        <w:autoSpaceDN w:val="0"/>
        <w:adjustRightInd w:val="0"/>
        <w:spacing w:after="0"/>
        <w:rPr>
          <w:rFonts w:ascii="Myriad" w:hAnsi="Myriad" w:cs="Arial"/>
          <w:sz w:val="18"/>
          <w:szCs w:val="18"/>
        </w:rPr>
      </w:pPr>
      <w:r w:rsidRPr="00AA65E9">
        <w:rPr>
          <w:rFonts w:ascii="Myriad" w:hAnsi="Myriad" w:cs="Arial"/>
          <w:sz w:val="18"/>
          <w:szCs w:val="18"/>
        </w:rPr>
        <w:t xml:space="preserve">De aanbestedende dienst kan </w:t>
      </w:r>
      <w:r w:rsidR="00D40891" w:rsidRPr="00AA65E9">
        <w:rPr>
          <w:rFonts w:ascii="Myriad" w:hAnsi="Myriad" w:cs="Arial"/>
          <w:sz w:val="18"/>
          <w:szCs w:val="18"/>
        </w:rPr>
        <w:t>aanbieders vragen</w:t>
      </w:r>
      <w:r w:rsidRPr="00AA65E9">
        <w:rPr>
          <w:rFonts w:ascii="Myriad" w:hAnsi="Myriad" w:cs="Arial"/>
          <w:sz w:val="18"/>
          <w:szCs w:val="18"/>
        </w:rPr>
        <w:t xml:space="preserve"> na ontvang</w:t>
      </w:r>
      <w:r w:rsidR="00F24884" w:rsidRPr="00AA65E9">
        <w:rPr>
          <w:rFonts w:ascii="Myriad" w:hAnsi="Myriad" w:cs="Arial"/>
          <w:sz w:val="18"/>
          <w:szCs w:val="18"/>
        </w:rPr>
        <w:t>s</w:t>
      </w:r>
      <w:r w:rsidRPr="00AA65E9">
        <w:rPr>
          <w:rFonts w:ascii="Myriad" w:hAnsi="Myriad" w:cs="Arial"/>
          <w:sz w:val="18"/>
          <w:szCs w:val="18"/>
        </w:rPr>
        <w:t>t van de aanmelding bewijs voor het voldoen aan voornoemde eisen over te leggen. Indien uit die bewijsstukken mocht blijken dat de ondernemer niet voldoet aan de geschiktheidseisen, is de aanmelding ongeldig.</w:t>
      </w:r>
      <w:r>
        <w:rPr>
          <w:rFonts w:ascii="Myriad" w:hAnsi="Myriad" w:cs="Arial"/>
          <w:sz w:val="18"/>
          <w:szCs w:val="18"/>
        </w:rPr>
        <w:t xml:space="preserve"> </w:t>
      </w:r>
    </w:p>
    <w:p w:rsidR="009E6CAB" w:rsidRDefault="009E6CAB" w:rsidP="009E6CAB">
      <w:pPr>
        <w:keepNext/>
        <w:keepLines/>
        <w:suppressAutoHyphens/>
        <w:spacing w:after="0" w:line="252" w:lineRule="atLeast"/>
        <w:outlineLvl w:val="1"/>
        <w:rPr>
          <w:rFonts w:ascii="Myriad" w:eastAsia="Times New Roman" w:hAnsi="Myriad" w:cs="Times New Roman"/>
          <w:szCs w:val="20"/>
          <w:lang w:eastAsia="nl-NL"/>
        </w:rPr>
      </w:pPr>
    </w:p>
    <w:p w:rsidR="0027307D" w:rsidRDefault="0027307D" w:rsidP="0027307D">
      <w:pPr>
        <w:keepNext/>
        <w:keepLines/>
        <w:numPr>
          <w:ilvl w:val="1"/>
          <w:numId w:val="1"/>
        </w:numPr>
        <w:suppressAutoHyphens/>
        <w:spacing w:after="0" w:line="252" w:lineRule="atLeast"/>
        <w:outlineLvl w:val="1"/>
        <w:rPr>
          <w:rFonts w:ascii="Myriad" w:eastAsia="Times New Roman" w:hAnsi="Myriad" w:cs="Times New Roman"/>
          <w:szCs w:val="20"/>
          <w:lang w:eastAsia="nl-NL"/>
        </w:rPr>
      </w:pPr>
      <w:r>
        <w:rPr>
          <w:rFonts w:ascii="Myriad" w:eastAsia="Times New Roman" w:hAnsi="Myriad" w:cs="Times New Roman"/>
          <w:szCs w:val="20"/>
          <w:lang w:eastAsia="nl-NL"/>
        </w:rPr>
        <w:t>Ervaring</w:t>
      </w:r>
      <w:r w:rsidRPr="007D1350">
        <w:rPr>
          <w:rFonts w:ascii="Myriad" w:eastAsia="Times New Roman" w:hAnsi="Myriad" w:cs="Times New Roman"/>
          <w:szCs w:val="20"/>
          <w:lang w:eastAsia="nl-NL"/>
        </w:rPr>
        <w:t xml:space="preserve">seisen </w:t>
      </w:r>
    </w:p>
    <w:p w:rsidR="0027307D" w:rsidRDefault="0027307D" w:rsidP="0027307D">
      <w:pPr>
        <w:suppressAutoHyphens/>
        <w:spacing w:after="0"/>
        <w:rPr>
          <w:rFonts w:ascii="Myriad" w:eastAsia="Times New Roman" w:hAnsi="Myriad" w:cs="Times New Roman"/>
          <w:sz w:val="18"/>
          <w:szCs w:val="24"/>
          <w:highlight w:val="yellow"/>
          <w:lang w:eastAsia="nl-NL"/>
        </w:rPr>
      </w:pPr>
    </w:p>
    <w:p w:rsidR="008E35B4" w:rsidRPr="007D1350" w:rsidRDefault="008E35B4" w:rsidP="008E35B4">
      <w:pPr>
        <w:suppressAutoHyphens/>
        <w:spacing w:after="0" w:line="252" w:lineRule="atLeast"/>
        <w:rPr>
          <w:rFonts w:ascii="Myriad" w:eastAsia="Times New Roman" w:hAnsi="Myriad" w:cs="Arial"/>
          <w:sz w:val="18"/>
          <w:szCs w:val="24"/>
          <w:lang w:eastAsia="nl-NL"/>
        </w:rPr>
      </w:pPr>
      <w:r w:rsidRPr="007D1350">
        <w:rPr>
          <w:rFonts w:ascii="Myriad" w:eastAsia="Times New Roman" w:hAnsi="Myriad" w:cs="Arial"/>
          <w:sz w:val="18"/>
          <w:szCs w:val="24"/>
          <w:lang w:eastAsia="nl-NL"/>
        </w:rPr>
        <w:t xml:space="preserve">Gegadigden dienen door middel van het indienen </w:t>
      </w:r>
      <w:r w:rsidR="00D40891">
        <w:rPr>
          <w:rFonts w:ascii="Myriad" w:eastAsia="Times New Roman" w:hAnsi="Myriad" w:cs="Arial"/>
          <w:sz w:val="18"/>
          <w:szCs w:val="24"/>
          <w:lang w:eastAsia="nl-NL"/>
        </w:rPr>
        <w:t>van een beschrijving van eigen rol in bestaande samenwerkingen</w:t>
      </w:r>
      <w:r w:rsidRPr="007D1350">
        <w:rPr>
          <w:rFonts w:ascii="Myriad" w:eastAsia="Times New Roman" w:hAnsi="Myriad" w:cs="Arial"/>
          <w:sz w:val="18"/>
          <w:szCs w:val="24"/>
          <w:lang w:eastAsia="nl-NL"/>
        </w:rPr>
        <w:t xml:space="preserve"> aan te tonen dat zij voldoen aan </w:t>
      </w:r>
      <w:r w:rsidR="00FC2FD8">
        <w:rPr>
          <w:rFonts w:ascii="Myriad" w:eastAsia="Times New Roman" w:hAnsi="Myriad" w:cs="Arial"/>
          <w:sz w:val="18"/>
          <w:szCs w:val="24"/>
          <w:lang w:eastAsia="nl-NL"/>
        </w:rPr>
        <w:t xml:space="preserve">ieder van </w:t>
      </w:r>
      <w:r w:rsidRPr="007D1350">
        <w:rPr>
          <w:rFonts w:ascii="Myriad" w:eastAsia="Times New Roman" w:hAnsi="Myriad" w:cs="Arial"/>
          <w:sz w:val="18"/>
          <w:szCs w:val="24"/>
          <w:lang w:eastAsia="nl-NL"/>
        </w:rPr>
        <w:t>de hierna gestelde geschiktheidseisen omtrent bekwaamheid</w:t>
      </w:r>
      <w:r w:rsidR="00D40891">
        <w:rPr>
          <w:rFonts w:ascii="Myriad" w:eastAsia="Times New Roman" w:hAnsi="Myriad" w:cs="Arial"/>
          <w:sz w:val="18"/>
          <w:szCs w:val="24"/>
          <w:lang w:eastAsia="nl-NL"/>
        </w:rPr>
        <w:t xml:space="preserve"> en organisatie inrichting</w:t>
      </w:r>
      <w:r w:rsidRPr="007D1350">
        <w:rPr>
          <w:rFonts w:ascii="Myriad" w:eastAsia="Times New Roman" w:hAnsi="Myriad" w:cs="Arial"/>
          <w:sz w:val="18"/>
          <w:szCs w:val="24"/>
          <w:lang w:eastAsia="nl-NL"/>
        </w:rPr>
        <w:t xml:space="preserve"> </w:t>
      </w:r>
      <w:r w:rsidR="00286FD4">
        <w:rPr>
          <w:rFonts w:ascii="Myriad" w:eastAsia="Times New Roman" w:hAnsi="Myriad" w:cs="Times New Roman"/>
          <w:sz w:val="18"/>
          <w:szCs w:val="24"/>
          <w:lang w:eastAsia="nl-NL"/>
        </w:rPr>
        <w:t>(zie paragraaf 3.4.</w:t>
      </w:r>
      <w:r w:rsidRPr="007D1350">
        <w:rPr>
          <w:rFonts w:ascii="Myriad" w:eastAsia="Times New Roman" w:hAnsi="Myriad" w:cs="Times New Roman"/>
          <w:sz w:val="18"/>
          <w:szCs w:val="24"/>
          <w:lang w:eastAsia="nl-NL"/>
        </w:rPr>
        <w:t>1 en bijlage III)</w:t>
      </w:r>
      <w:r w:rsidRPr="007D1350">
        <w:rPr>
          <w:rFonts w:ascii="Myriad" w:eastAsia="Times New Roman" w:hAnsi="Myriad" w:cs="Arial"/>
          <w:sz w:val="18"/>
          <w:szCs w:val="24"/>
          <w:lang w:eastAsia="nl-NL"/>
        </w:rPr>
        <w:t>.</w:t>
      </w:r>
      <w:r w:rsidR="00007484">
        <w:rPr>
          <w:rFonts w:ascii="Myriad" w:eastAsia="Times New Roman" w:hAnsi="Myriad" w:cs="Arial"/>
          <w:sz w:val="18"/>
          <w:szCs w:val="24"/>
          <w:lang w:eastAsia="nl-NL"/>
        </w:rPr>
        <w:t xml:space="preserve"> Alle 4 de kerncompetenties wegen even zwaar.</w:t>
      </w:r>
    </w:p>
    <w:p w:rsidR="008E35B4" w:rsidRDefault="008E35B4" w:rsidP="008E35B4">
      <w:pPr>
        <w:suppressAutoHyphens/>
        <w:spacing w:after="0" w:line="252" w:lineRule="atLeast"/>
        <w:rPr>
          <w:rFonts w:ascii="Myriad" w:eastAsia="Times New Roman" w:hAnsi="Myriad" w:cs="Arial"/>
          <w:sz w:val="18"/>
          <w:szCs w:val="24"/>
          <w:lang w:eastAsia="nl-NL"/>
        </w:rPr>
      </w:pPr>
    </w:p>
    <w:p w:rsidR="0027307D" w:rsidRDefault="0027307D" w:rsidP="0027307D">
      <w:pPr>
        <w:keepNext/>
        <w:keepLines/>
        <w:numPr>
          <w:ilvl w:val="3"/>
          <w:numId w:val="1"/>
        </w:numPr>
        <w:suppressAutoHyphens/>
        <w:spacing w:after="0" w:line="252" w:lineRule="atLeast"/>
        <w:outlineLvl w:val="3"/>
        <w:rPr>
          <w:rFonts w:ascii="Myriad" w:eastAsia="Times New Roman" w:hAnsi="Myriad" w:cs="Times New Roman"/>
          <w:i/>
          <w:sz w:val="18"/>
          <w:szCs w:val="20"/>
          <w:lang w:eastAsia="nl-NL"/>
        </w:rPr>
      </w:pPr>
      <w:r w:rsidRPr="00370D1F">
        <w:rPr>
          <w:rFonts w:ascii="Myriad" w:eastAsia="Times New Roman" w:hAnsi="Myriad" w:cs="Times New Roman"/>
          <w:i/>
          <w:sz w:val="18"/>
          <w:szCs w:val="20"/>
          <w:lang w:eastAsia="nl-NL"/>
        </w:rPr>
        <w:t xml:space="preserve">Kerncompetentie </w:t>
      </w:r>
      <w:r>
        <w:rPr>
          <w:rFonts w:ascii="Myriad" w:eastAsia="Times New Roman" w:hAnsi="Myriad" w:cs="Times New Roman"/>
          <w:i/>
          <w:sz w:val="18"/>
          <w:szCs w:val="20"/>
          <w:lang w:eastAsia="nl-NL"/>
        </w:rPr>
        <w:t>1</w:t>
      </w:r>
      <w:r w:rsidRPr="00370D1F">
        <w:rPr>
          <w:rFonts w:ascii="Myriad" w:eastAsia="Times New Roman" w:hAnsi="Myriad" w:cs="Times New Roman"/>
          <w:i/>
          <w:sz w:val="18"/>
          <w:szCs w:val="20"/>
          <w:lang w:eastAsia="nl-NL"/>
        </w:rPr>
        <w:t xml:space="preserve"> – Fondsbeheer en fondsverwerving</w:t>
      </w:r>
    </w:p>
    <w:p w:rsidR="0027307D" w:rsidRPr="002A4DEE" w:rsidRDefault="0027307D" w:rsidP="0027307D">
      <w:pPr>
        <w:keepNext/>
        <w:keepLines/>
        <w:numPr>
          <w:ilvl w:val="3"/>
          <w:numId w:val="1"/>
        </w:numPr>
        <w:suppressAutoHyphens/>
        <w:spacing w:after="0" w:line="252" w:lineRule="atLeast"/>
        <w:outlineLvl w:val="3"/>
        <w:rPr>
          <w:rFonts w:ascii="Myriad" w:eastAsia="Times New Roman" w:hAnsi="Myriad" w:cs="Times New Roman"/>
          <w:i/>
          <w:sz w:val="18"/>
          <w:szCs w:val="20"/>
          <w:lang w:eastAsia="nl-NL"/>
        </w:rPr>
      </w:pPr>
      <w:r w:rsidRPr="00B043B7">
        <w:rPr>
          <w:rFonts w:ascii="Myriad" w:eastAsia="Times New Roman" w:hAnsi="Myriad" w:cs="Times New Roman"/>
          <w:sz w:val="18"/>
          <w:szCs w:val="24"/>
          <w:lang w:eastAsia="nl-NL"/>
        </w:rPr>
        <w:t xml:space="preserve">De gegadigde dient aan te tonen </w:t>
      </w:r>
      <w:r>
        <w:rPr>
          <w:rFonts w:ascii="Myriad" w:eastAsia="Times New Roman" w:hAnsi="Myriad" w:cs="Times New Roman"/>
          <w:sz w:val="18"/>
          <w:szCs w:val="24"/>
          <w:lang w:eastAsia="nl-NL"/>
        </w:rPr>
        <w:t>over voldoende certificering te beschikken en voldoende ervaring te hebben om het fonds voor het  woonabonnement te beheren, daar zelf in deel te nemen en nieuwe investeerders te verwerven voor voortgang en opschaling. Het staat de gegadigde vrij om de rechtsvorm voor dit fonds te kiezen.</w:t>
      </w:r>
    </w:p>
    <w:p w:rsidR="0027307D" w:rsidRPr="00365ED2" w:rsidRDefault="0027307D" w:rsidP="0027307D">
      <w:pPr>
        <w:tabs>
          <w:tab w:val="num" w:pos="426"/>
        </w:tabs>
        <w:suppressAutoHyphens/>
        <w:spacing w:after="0" w:line="252" w:lineRule="atLeast"/>
      </w:pPr>
      <w:r>
        <w:rPr>
          <w:rFonts w:ascii="Myriad" w:eastAsia="Times New Roman" w:hAnsi="Myriad" w:cs="Times New Roman"/>
          <w:sz w:val="18"/>
          <w:szCs w:val="24"/>
          <w:lang w:eastAsia="nl-NL"/>
        </w:rPr>
        <w:t>In totaal dient  een t</w:t>
      </w:r>
      <w:r w:rsidRPr="00370D1F">
        <w:rPr>
          <w:rFonts w:ascii="Myriad" w:eastAsia="Times New Roman" w:hAnsi="Myriad" w:cs="Times New Roman"/>
          <w:sz w:val="18"/>
          <w:szCs w:val="24"/>
          <w:lang w:eastAsia="nl-NL"/>
        </w:rPr>
        <w:t xml:space="preserve">rackrecord </w:t>
      </w:r>
      <w:r>
        <w:rPr>
          <w:rFonts w:ascii="Myriad" w:eastAsia="Times New Roman" w:hAnsi="Myriad" w:cs="Times New Roman"/>
          <w:sz w:val="18"/>
          <w:szCs w:val="24"/>
          <w:lang w:eastAsia="nl-NL"/>
        </w:rPr>
        <w:t>getoond te kunnen worden van fondsen die beheert zijn door gegadigde,  het moederconcern van gegadigde of dochterondernemingen van het moederconcern bij minimaal 50% aandeelbezit van minimaal € 1.000.000,- fonds</w:t>
      </w:r>
      <w:r w:rsidR="00500158">
        <w:rPr>
          <w:rFonts w:ascii="Myriad" w:eastAsia="Times New Roman" w:hAnsi="Myriad" w:cs="Times New Roman"/>
          <w:sz w:val="18"/>
          <w:szCs w:val="24"/>
          <w:lang w:eastAsia="nl-NL"/>
        </w:rPr>
        <w:t>vermogen</w:t>
      </w:r>
      <w:r w:rsidR="00AD7A29">
        <w:rPr>
          <w:rFonts w:ascii="Myriad" w:eastAsia="Times New Roman" w:hAnsi="Myriad" w:cs="Times New Roman"/>
          <w:sz w:val="18"/>
          <w:szCs w:val="24"/>
          <w:lang w:eastAsia="nl-NL"/>
        </w:rPr>
        <w:t xml:space="preserve"> ten behoeve van natuurlijke personen (zoals woningeigenaren)</w:t>
      </w:r>
      <w:r>
        <w:rPr>
          <w:rFonts w:ascii="Myriad" w:eastAsia="Times New Roman" w:hAnsi="Myriad" w:cs="Times New Roman"/>
          <w:sz w:val="18"/>
          <w:szCs w:val="24"/>
          <w:lang w:eastAsia="nl-NL"/>
        </w:rPr>
        <w:t>.</w:t>
      </w:r>
    </w:p>
    <w:p w:rsidR="0027307D" w:rsidRDefault="0027307D" w:rsidP="0027307D">
      <w:pPr>
        <w:tabs>
          <w:tab w:val="num" w:pos="426"/>
        </w:tabs>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Gegadigde dient van het trackrecord minimaal te specificeren:</w:t>
      </w:r>
    </w:p>
    <w:p w:rsidR="0027307D" w:rsidRPr="00365ED2" w:rsidRDefault="00500158" w:rsidP="0027307D">
      <w:pPr>
        <w:pStyle w:val="Lijstalinea"/>
        <w:numPr>
          <w:ilvl w:val="0"/>
          <w:numId w:val="29"/>
        </w:numPr>
        <w:tabs>
          <w:tab w:val="clear" w:pos="720"/>
          <w:tab w:val="num" w:pos="426"/>
        </w:tabs>
        <w:ind w:left="426" w:hanging="426"/>
        <w:rPr>
          <w:rFonts w:ascii="Myriad" w:hAnsi="Myriad"/>
        </w:rPr>
      </w:pPr>
      <w:r>
        <w:rPr>
          <w:rFonts w:ascii="Myriad" w:hAnsi="Myriad"/>
        </w:rPr>
        <w:t>K</w:t>
      </w:r>
      <w:r w:rsidR="0027307D" w:rsidRPr="00365ED2">
        <w:rPr>
          <w:rFonts w:ascii="Myriad" w:hAnsi="Myriad"/>
        </w:rPr>
        <w:t xml:space="preserve">redietmanagement van </w:t>
      </w:r>
      <w:r>
        <w:rPr>
          <w:rFonts w:ascii="Myriad" w:hAnsi="Myriad"/>
        </w:rPr>
        <w:t>het aantal</w:t>
      </w:r>
      <w:r w:rsidR="0027307D" w:rsidRPr="00365ED2">
        <w:rPr>
          <w:rFonts w:ascii="Myriad" w:hAnsi="Myriad"/>
        </w:rPr>
        <w:t xml:space="preserve"> consument-contractanten.</w:t>
      </w:r>
    </w:p>
    <w:p w:rsidR="0027307D" w:rsidRDefault="0027307D" w:rsidP="0027307D">
      <w:pPr>
        <w:numPr>
          <w:ilvl w:val="0"/>
          <w:numId w:val="29"/>
        </w:numPr>
        <w:tabs>
          <w:tab w:val="clear" w:pos="720"/>
          <w:tab w:val="num" w:pos="426"/>
        </w:tabs>
        <w:suppressAutoHyphens/>
        <w:spacing w:after="0" w:line="252" w:lineRule="atLeast"/>
        <w:ind w:left="426" w:hanging="426"/>
        <w:rPr>
          <w:rFonts w:ascii="Myriad" w:eastAsia="Times New Roman" w:hAnsi="Myriad" w:cs="Times New Roman"/>
          <w:sz w:val="18"/>
          <w:szCs w:val="24"/>
          <w:lang w:eastAsia="nl-NL"/>
        </w:rPr>
      </w:pPr>
      <w:r w:rsidRPr="00370D1F">
        <w:rPr>
          <w:rFonts w:ascii="Myriad" w:eastAsia="Times New Roman" w:hAnsi="Myriad" w:cs="Times New Roman"/>
          <w:sz w:val="18"/>
          <w:szCs w:val="24"/>
          <w:lang w:eastAsia="nl-NL"/>
        </w:rPr>
        <w:t>Mandaatco</w:t>
      </w:r>
      <w:r w:rsidR="00AD7A29">
        <w:rPr>
          <w:rFonts w:ascii="Myriad" w:eastAsia="Times New Roman" w:hAnsi="Myriad" w:cs="Times New Roman"/>
          <w:sz w:val="18"/>
          <w:szCs w:val="24"/>
          <w:lang w:eastAsia="nl-NL"/>
        </w:rPr>
        <w:t>nstructie op portefeuillebeheer.</w:t>
      </w:r>
    </w:p>
    <w:p w:rsidR="0027307D" w:rsidRPr="00C578E6" w:rsidRDefault="00500158" w:rsidP="0027307D">
      <w:pPr>
        <w:numPr>
          <w:ilvl w:val="1"/>
          <w:numId w:val="29"/>
        </w:numPr>
        <w:tabs>
          <w:tab w:val="num" w:pos="426"/>
        </w:tabs>
        <w:suppressAutoHyphens/>
        <w:spacing w:after="0" w:line="252" w:lineRule="atLeast"/>
        <w:ind w:left="426" w:hanging="426"/>
        <w:contextualSpacing/>
        <w:rPr>
          <w:rFonts w:ascii="Myriad" w:eastAsia="Times New Roman" w:hAnsi="Myriad" w:cs="Times New Roman"/>
          <w:sz w:val="18"/>
          <w:szCs w:val="24"/>
          <w:lang w:eastAsia="nl-NL"/>
        </w:rPr>
      </w:pPr>
      <w:r>
        <w:rPr>
          <w:rFonts w:ascii="Myriad" w:eastAsia="Times New Roman" w:hAnsi="Myriad" w:cs="Times New Roman"/>
          <w:sz w:val="18"/>
          <w:szCs w:val="24"/>
          <w:lang w:eastAsia="nl-NL"/>
        </w:rPr>
        <w:t>Opdrachtnemer van het b</w:t>
      </w:r>
      <w:r w:rsidR="0027307D" w:rsidRPr="00C578E6">
        <w:rPr>
          <w:rFonts w:ascii="Myriad" w:eastAsia="Times New Roman" w:hAnsi="Myriad" w:cs="Times New Roman"/>
          <w:sz w:val="18"/>
          <w:szCs w:val="24"/>
          <w:lang w:eastAsia="nl-NL"/>
        </w:rPr>
        <w:t>eheer van uitgaven en inkomsten van het fonds</w:t>
      </w:r>
      <w:r w:rsidR="0027307D">
        <w:rPr>
          <w:rFonts w:ascii="Myriad" w:eastAsia="Times New Roman" w:hAnsi="Myriad" w:cs="Times New Roman"/>
          <w:sz w:val="18"/>
          <w:szCs w:val="24"/>
          <w:lang w:eastAsia="nl-NL"/>
        </w:rPr>
        <w:t>.</w:t>
      </w:r>
    </w:p>
    <w:p w:rsidR="0027307D" w:rsidRPr="00C578E6" w:rsidRDefault="00500158" w:rsidP="0027307D">
      <w:pPr>
        <w:numPr>
          <w:ilvl w:val="1"/>
          <w:numId w:val="29"/>
        </w:numPr>
        <w:tabs>
          <w:tab w:val="num" w:pos="426"/>
        </w:tabs>
        <w:suppressAutoHyphens/>
        <w:spacing w:after="0" w:line="252" w:lineRule="atLeast"/>
        <w:ind w:left="426" w:hanging="426"/>
        <w:contextualSpacing/>
        <w:rPr>
          <w:rFonts w:ascii="Myriad" w:eastAsia="Times New Roman" w:hAnsi="Myriad" w:cs="Times New Roman"/>
          <w:sz w:val="18"/>
          <w:szCs w:val="24"/>
          <w:lang w:eastAsia="nl-NL"/>
        </w:rPr>
      </w:pPr>
      <w:r>
        <w:rPr>
          <w:rFonts w:ascii="Myriad" w:eastAsia="Times New Roman" w:hAnsi="Myriad" w:cs="Times New Roman"/>
          <w:sz w:val="18"/>
          <w:szCs w:val="24"/>
          <w:lang w:eastAsia="nl-NL"/>
        </w:rPr>
        <w:t xml:space="preserve">Hoe de </w:t>
      </w:r>
      <w:r w:rsidR="0027307D" w:rsidRPr="00C578E6">
        <w:rPr>
          <w:rFonts w:ascii="Myriad" w:eastAsia="Times New Roman" w:hAnsi="Myriad" w:cs="Times New Roman"/>
          <w:sz w:val="18"/>
          <w:szCs w:val="24"/>
          <w:lang w:eastAsia="nl-NL"/>
        </w:rPr>
        <w:t xml:space="preserve">Fondsvoorwaarden </w:t>
      </w:r>
      <w:r w:rsidR="0027307D">
        <w:rPr>
          <w:rFonts w:ascii="Myriad" w:eastAsia="Times New Roman" w:hAnsi="Myriad" w:cs="Times New Roman"/>
          <w:sz w:val="18"/>
          <w:szCs w:val="24"/>
          <w:lang w:eastAsia="nl-NL"/>
        </w:rPr>
        <w:t xml:space="preserve">in overeenstemming </w:t>
      </w:r>
      <w:r>
        <w:rPr>
          <w:rFonts w:ascii="Myriad" w:eastAsia="Times New Roman" w:hAnsi="Myriad" w:cs="Times New Roman"/>
          <w:sz w:val="18"/>
          <w:szCs w:val="24"/>
          <w:lang w:eastAsia="nl-NL"/>
        </w:rPr>
        <w:t>zijn gebracht</w:t>
      </w:r>
      <w:r w:rsidR="0027307D">
        <w:rPr>
          <w:rFonts w:ascii="Myriad" w:eastAsia="Times New Roman" w:hAnsi="Myriad" w:cs="Times New Roman"/>
          <w:sz w:val="18"/>
          <w:szCs w:val="24"/>
          <w:lang w:eastAsia="nl-NL"/>
        </w:rPr>
        <w:t xml:space="preserve"> met</w:t>
      </w:r>
      <w:r w:rsidR="0027307D" w:rsidRPr="00C578E6">
        <w:rPr>
          <w:rFonts w:ascii="Myriad" w:eastAsia="Times New Roman" w:hAnsi="Myriad" w:cs="Times New Roman"/>
          <w:sz w:val="18"/>
          <w:szCs w:val="24"/>
          <w:lang w:eastAsia="nl-NL"/>
        </w:rPr>
        <w:t xml:space="preserve"> </w:t>
      </w:r>
      <w:r>
        <w:rPr>
          <w:rFonts w:ascii="Myriad" w:eastAsia="Times New Roman" w:hAnsi="Myriad" w:cs="Times New Roman"/>
          <w:sz w:val="18"/>
          <w:szCs w:val="24"/>
          <w:lang w:eastAsia="nl-NL"/>
        </w:rPr>
        <w:t xml:space="preserve">de </w:t>
      </w:r>
      <w:r w:rsidR="0027307D" w:rsidRPr="00C578E6">
        <w:rPr>
          <w:rFonts w:ascii="Myriad" w:eastAsia="Times New Roman" w:hAnsi="Myriad" w:cs="Times New Roman"/>
          <w:sz w:val="18"/>
          <w:szCs w:val="24"/>
          <w:lang w:eastAsia="nl-NL"/>
        </w:rPr>
        <w:t>voorwaarden aan de particulier</w:t>
      </w:r>
      <w:r w:rsidR="0027307D">
        <w:rPr>
          <w:rFonts w:ascii="Myriad" w:eastAsia="Times New Roman" w:hAnsi="Myriad" w:cs="Times New Roman"/>
          <w:sz w:val="18"/>
          <w:szCs w:val="24"/>
          <w:lang w:eastAsia="nl-NL"/>
        </w:rPr>
        <w:t>.</w:t>
      </w:r>
    </w:p>
    <w:p w:rsidR="00500158" w:rsidRDefault="00500158" w:rsidP="0027307D">
      <w:pPr>
        <w:numPr>
          <w:ilvl w:val="1"/>
          <w:numId w:val="29"/>
        </w:numPr>
        <w:tabs>
          <w:tab w:val="num" w:pos="426"/>
        </w:tabs>
        <w:suppressAutoHyphens/>
        <w:spacing w:after="0" w:line="252" w:lineRule="atLeast"/>
        <w:ind w:left="426" w:hanging="426"/>
        <w:contextualSpacing/>
        <w:rPr>
          <w:rFonts w:ascii="Myriad" w:eastAsia="Times New Roman" w:hAnsi="Myriad" w:cs="Times New Roman"/>
          <w:sz w:val="18"/>
          <w:szCs w:val="24"/>
          <w:lang w:eastAsia="nl-NL"/>
        </w:rPr>
      </w:pPr>
      <w:r>
        <w:rPr>
          <w:rFonts w:ascii="Myriad" w:eastAsia="Times New Roman" w:hAnsi="Myriad" w:cs="Times New Roman"/>
          <w:sz w:val="18"/>
          <w:szCs w:val="24"/>
          <w:lang w:eastAsia="nl-NL"/>
        </w:rPr>
        <w:t>Op welke wijze gemonitord is of het fonds nog voldoende vermogen heeft en hoe gecommuniceerd is als dat niet zo is.</w:t>
      </w:r>
      <w:r w:rsidR="0027307D">
        <w:rPr>
          <w:rFonts w:ascii="Myriad" w:eastAsia="Times New Roman" w:hAnsi="Myriad" w:cs="Times New Roman"/>
          <w:sz w:val="18"/>
          <w:szCs w:val="24"/>
          <w:lang w:eastAsia="nl-NL"/>
        </w:rPr>
        <w:t xml:space="preserve"> </w:t>
      </w:r>
    </w:p>
    <w:p w:rsidR="0027307D" w:rsidRDefault="00500158" w:rsidP="00AD7A29">
      <w:pPr>
        <w:numPr>
          <w:ilvl w:val="1"/>
          <w:numId w:val="29"/>
        </w:numPr>
        <w:tabs>
          <w:tab w:val="num" w:pos="426"/>
        </w:tabs>
        <w:suppressAutoHyphens/>
        <w:spacing w:after="240" w:line="252" w:lineRule="atLeast"/>
        <w:ind w:left="425" w:hanging="425"/>
        <w:contextualSpacing/>
        <w:rPr>
          <w:rFonts w:ascii="Myriad" w:eastAsia="Times New Roman" w:hAnsi="Myriad" w:cs="Times New Roman"/>
          <w:sz w:val="18"/>
          <w:szCs w:val="24"/>
          <w:lang w:eastAsia="nl-NL"/>
        </w:rPr>
      </w:pPr>
      <w:r>
        <w:rPr>
          <w:rFonts w:ascii="Myriad" w:eastAsia="Times New Roman" w:hAnsi="Myriad" w:cs="Times New Roman"/>
          <w:sz w:val="18"/>
          <w:szCs w:val="24"/>
          <w:lang w:eastAsia="nl-NL"/>
        </w:rPr>
        <w:t>Of er sprake is van f</w:t>
      </w:r>
      <w:r w:rsidR="0027307D" w:rsidRPr="00C578E6">
        <w:rPr>
          <w:rFonts w:ascii="Myriad" w:eastAsia="Times New Roman" w:hAnsi="Myriad" w:cs="Times New Roman"/>
          <w:sz w:val="18"/>
          <w:szCs w:val="24"/>
          <w:lang w:eastAsia="nl-NL"/>
        </w:rPr>
        <w:t xml:space="preserve">ondsverwerving bij marktpartijen </w:t>
      </w:r>
      <w:r>
        <w:rPr>
          <w:rFonts w:ascii="Myriad" w:eastAsia="Times New Roman" w:hAnsi="Myriad" w:cs="Times New Roman"/>
          <w:sz w:val="18"/>
          <w:szCs w:val="24"/>
          <w:lang w:eastAsia="nl-NL"/>
        </w:rPr>
        <w:t>zonder garantstelling van de overheid.</w:t>
      </w:r>
    </w:p>
    <w:p w:rsidR="00AD7A29" w:rsidRPr="00AD7A29" w:rsidRDefault="00AD7A29" w:rsidP="00AD7A29">
      <w:pPr>
        <w:spacing w:line="252" w:lineRule="atLeast"/>
        <w:rPr>
          <w:rFonts w:ascii="Myriad" w:hAnsi="Myriad"/>
          <w:sz w:val="18"/>
          <w:szCs w:val="18"/>
        </w:rPr>
      </w:pPr>
      <w:r w:rsidRPr="00AD7A29">
        <w:rPr>
          <w:rFonts w:ascii="Myriad" w:hAnsi="Myriad"/>
          <w:sz w:val="18"/>
          <w:szCs w:val="18"/>
        </w:rPr>
        <w:t>Verder zal in de inschrijvingsfase onderstaande worden uitgevraagd. De Gemeente Eindhoven heeft er voor gekozen om dit nu al kenbaar te maken zodat de gegadigden een beeld kunnen vormen van de opdracht en de wensen van de Gemeente Eindhoven:</w:t>
      </w:r>
    </w:p>
    <w:p w:rsidR="0027307D" w:rsidRPr="00AD7A29" w:rsidRDefault="0027307D" w:rsidP="00AD7A29">
      <w:pPr>
        <w:pStyle w:val="Lijstalinea"/>
        <w:numPr>
          <w:ilvl w:val="0"/>
          <w:numId w:val="37"/>
        </w:numPr>
        <w:ind w:left="284" w:hanging="284"/>
        <w:rPr>
          <w:rFonts w:ascii="Myriad" w:hAnsi="Myriad"/>
        </w:rPr>
      </w:pPr>
      <w:r w:rsidRPr="00AD7A29">
        <w:rPr>
          <w:rFonts w:ascii="Myriad" w:hAnsi="Myriad"/>
          <w:szCs w:val="18"/>
        </w:rPr>
        <w:lastRenderedPageBreak/>
        <w:t xml:space="preserve">Om de werkzaamheden uit te voeren voor het Woonabonnement </w:t>
      </w:r>
      <w:r w:rsidR="007B3A1F" w:rsidRPr="00AD7A29">
        <w:rPr>
          <w:rFonts w:ascii="Myriad" w:hAnsi="Myriad"/>
          <w:szCs w:val="18"/>
        </w:rPr>
        <w:t xml:space="preserve">Fonds </w:t>
      </w:r>
      <w:r w:rsidRPr="00AD7A29">
        <w:rPr>
          <w:rFonts w:ascii="Myriad" w:hAnsi="Myriad"/>
          <w:szCs w:val="18"/>
        </w:rPr>
        <w:t>Eindhoven, dient  de gegadigde zelf deel te nemen aan het fonds zodat het fonds met minimaal € 2.000.</w:t>
      </w:r>
      <w:r w:rsidR="00500158" w:rsidRPr="00AD7A29">
        <w:rPr>
          <w:rFonts w:ascii="Myriad" w:hAnsi="Myriad"/>
          <w:szCs w:val="18"/>
        </w:rPr>
        <w:t>000,- en maximaal € 10.000.000 fonds</w:t>
      </w:r>
      <w:r w:rsidRPr="00AD7A29">
        <w:rPr>
          <w:rFonts w:ascii="Myriad" w:hAnsi="Myriad"/>
          <w:szCs w:val="18"/>
        </w:rPr>
        <w:t>vermogen start.</w:t>
      </w:r>
      <w:r w:rsidRPr="00AD7A29">
        <w:rPr>
          <w:rFonts w:ascii="Myriad" w:hAnsi="Myriad"/>
        </w:rPr>
        <w:t xml:space="preserve"> </w:t>
      </w:r>
      <w:r w:rsidR="00AD7A29" w:rsidRPr="00AD7A29">
        <w:rPr>
          <w:rFonts w:ascii="Myriad" w:hAnsi="Myriad"/>
          <w:szCs w:val="18"/>
        </w:rPr>
        <w:t xml:space="preserve">Gegadigde dient </w:t>
      </w:r>
      <w:r w:rsidR="00F22C47">
        <w:rPr>
          <w:rFonts w:ascii="Myriad" w:hAnsi="Myriad"/>
          <w:szCs w:val="18"/>
        </w:rPr>
        <w:t xml:space="preserve">bij de inschrijvingsfase </w:t>
      </w:r>
      <w:r w:rsidR="00AD7A29" w:rsidRPr="00AD7A29">
        <w:rPr>
          <w:rFonts w:ascii="Myriad" w:hAnsi="Myriad"/>
          <w:szCs w:val="18"/>
        </w:rPr>
        <w:t xml:space="preserve">aan te geven </w:t>
      </w:r>
      <w:r w:rsidR="00AD7A29">
        <w:rPr>
          <w:rFonts w:ascii="Myriad" w:hAnsi="Myriad"/>
          <w:szCs w:val="18"/>
        </w:rPr>
        <w:t>hoe zij hiertoe in staat is.</w:t>
      </w:r>
    </w:p>
    <w:p w:rsidR="0027307D" w:rsidRPr="007D1350" w:rsidRDefault="0027307D" w:rsidP="008E35B4">
      <w:pPr>
        <w:suppressAutoHyphens/>
        <w:spacing w:after="0" w:line="252" w:lineRule="atLeast"/>
        <w:rPr>
          <w:rFonts w:ascii="Myriad" w:eastAsia="Times New Roman" w:hAnsi="Myriad" w:cs="Arial"/>
          <w:sz w:val="18"/>
          <w:szCs w:val="24"/>
          <w:lang w:eastAsia="nl-NL"/>
        </w:rPr>
      </w:pPr>
    </w:p>
    <w:p w:rsidR="008E35B4" w:rsidRPr="00B043B7" w:rsidRDefault="008E35B4" w:rsidP="008E35B4">
      <w:pPr>
        <w:keepNext/>
        <w:keepLines/>
        <w:numPr>
          <w:ilvl w:val="3"/>
          <w:numId w:val="1"/>
        </w:numPr>
        <w:suppressAutoHyphens/>
        <w:spacing w:after="0" w:line="252" w:lineRule="atLeast"/>
        <w:outlineLvl w:val="3"/>
        <w:rPr>
          <w:rFonts w:ascii="Myriad" w:eastAsia="Times New Roman" w:hAnsi="Myriad" w:cs="Times New Roman"/>
          <w:i/>
          <w:sz w:val="18"/>
          <w:szCs w:val="20"/>
          <w:lang w:eastAsia="nl-NL"/>
        </w:rPr>
      </w:pPr>
      <w:r w:rsidRPr="00B043B7">
        <w:rPr>
          <w:rFonts w:ascii="Myriad" w:eastAsia="Times New Roman" w:hAnsi="Myriad" w:cs="Times New Roman"/>
          <w:i/>
          <w:sz w:val="18"/>
          <w:szCs w:val="20"/>
          <w:lang w:eastAsia="nl-NL"/>
        </w:rPr>
        <w:t xml:space="preserve">Kerncompetentie </w:t>
      </w:r>
      <w:r w:rsidR="004C014B">
        <w:rPr>
          <w:rFonts w:ascii="Myriad" w:eastAsia="Times New Roman" w:hAnsi="Myriad" w:cs="Times New Roman"/>
          <w:i/>
          <w:sz w:val="18"/>
          <w:szCs w:val="20"/>
          <w:lang w:eastAsia="nl-NL"/>
        </w:rPr>
        <w:t>2</w:t>
      </w:r>
      <w:r w:rsidRPr="00B043B7">
        <w:rPr>
          <w:rFonts w:ascii="Myriad" w:eastAsia="Times New Roman" w:hAnsi="Myriad" w:cs="Times New Roman"/>
          <w:i/>
          <w:sz w:val="18"/>
          <w:szCs w:val="20"/>
          <w:lang w:eastAsia="nl-NL"/>
        </w:rPr>
        <w:t xml:space="preserve"> </w:t>
      </w:r>
      <w:r w:rsidR="00C61CAE" w:rsidRPr="00B043B7">
        <w:rPr>
          <w:rFonts w:ascii="Myriad" w:eastAsia="Times New Roman" w:hAnsi="Myriad" w:cs="Times New Roman"/>
          <w:i/>
          <w:sz w:val="18"/>
          <w:szCs w:val="20"/>
          <w:lang w:eastAsia="nl-NL"/>
        </w:rPr>
        <w:t>–</w:t>
      </w:r>
      <w:r w:rsidRPr="00B043B7">
        <w:rPr>
          <w:rFonts w:ascii="Myriad" w:eastAsia="Times New Roman" w:hAnsi="Myriad" w:cs="Times New Roman"/>
          <w:i/>
          <w:sz w:val="18"/>
          <w:szCs w:val="20"/>
          <w:lang w:eastAsia="nl-NL"/>
        </w:rPr>
        <w:t xml:space="preserve"> </w:t>
      </w:r>
      <w:r w:rsidR="00694E60">
        <w:rPr>
          <w:rFonts w:ascii="Myriad" w:eastAsia="Times New Roman" w:hAnsi="Myriad" w:cs="Times New Roman"/>
          <w:i/>
          <w:sz w:val="18"/>
          <w:szCs w:val="20"/>
          <w:lang w:eastAsia="nl-NL"/>
        </w:rPr>
        <w:t xml:space="preserve">Organisatiestructuur voor </w:t>
      </w:r>
      <w:r w:rsidR="00B043B7" w:rsidRPr="00B043B7">
        <w:rPr>
          <w:rFonts w:ascii="Myriad" w:eastAsia="Times New Roman" w:hAnsi="Myriad" w:cs="Times New Roman"/>
          <w:i/>
          <w:sz w:val="18"/>
          <w:szCs w:val="20"/>
          <w:lang w:eastAsia="nl-NL"/>
        </w:rPr>
        <w:t xml:space="preserve"> financial handling</w:t>
      </w:r>
    </w:p>
    <w:p w:rsidR="008E35B4" w:rsidRDefault="008E35B4" w:rsidP="008E35B4">
      <w:pPr>
        <w:suppressAutoHyphens/>
        <w:spacing w:after="0" w:line="252" w:lineRule="atLeast"/>
        <w:rPr>
          <w:rFonts w:ascii="Myriad" w:eastAsia="Times New Roman" w:hAnsi="Myriad" w:cs="Times New Roman"/>
          <w:sz w:val="18"/>
          <w:szCs w:val="20"/>
          <w:lang w:eastAsia="nl-NL"/>
        </w:rPr>
      </w:pPr>
      <w:r w:rsidRPr="00B043B7">
        <w:rPr>
          <w:rFonts w:ascii="Myriad" w:eastAsia="Times New Roman" w:hAnsi="Myriad" w:cs="Times New Roman"/>
          <w:sz w:val="18"/>
          <w:szCs w:val="24"/>
          <w:lang w:eastAsia="nl-NL"/>
        </w:rPr>
        <w:t xml:space="preserve">De gegadigde dient aan te tonen in de periode van vijf jaar voorafgaand aan de uiterste datum voor de ontvangst van de verzoeken tot deelneming op een vakkundige en regelmatige wijze te hebben uitgevoerd ten minste één </w:t>
      </w:r>
      <w:r w:rsidR="00B043B7" w:rsidRPr="00B043B7">
        <w:rPr>
          <w:rFonts w:ascii="Myriad" w:eastAsia="Times New Roman" w:hAnsi="Myriad" w:cs="Times New Roman"/>
          <w:sz w:val="18"/>
          <w:szCs w:val="24"/>
          <w:lang w:eastAsia="nl-NL"/>
        </w:rPr>
        <w:t>vergelijkbare dienst</w:t>
      </w:r>
      <w:r w:rsidRPr="00B043B7">
        <w:rPr>
          <w:rFonts w:ascii="Myriad" w:eastAsia="Times New Roman" w:hAnsi="Myriad" w:cs="Times New Roman"/>
          <w:sz w:val="18"/>
          <w:szCs w:val="24"/>
          <w:lang w:eastAsia="nl-NL"/>
        </w:rPr>
        <w:t xml:space="preserve"> </w:t>
      </w:r>
      <w:r w:rsidR="00A205DB">
        <w:rPr>
          <w:rFonts w:ascii="Myriad" w:eastAsia="Times New Roman" w:hAnsi="Myriad" w:cs="Times New Roman"/>
          <w:sz w:val="18"/>
          <w:szCs w:val="24"/>
          <w:lang w:eastAsia="nl-NL"/>
        </w:rPr>
        <w:t xml:space="preserve">met minimale fondswaarde van € </w:t>
      </w:r>
      <w:r w:rsidR="00452B87">
        <w:rPr>
          <w:rFonts w:ascii="Myriad" w:eastAsia="Times New Roman" w:hAnsi="Myriad" w:cs="Times New Roman"/>
          <w:sz w:val="18"/>
          <w:szCs w:val="24"/>
          <w:lang w:eastAsia="nl-NL"/>
        </w:rPr>
        <w:t>1</w:t>
      </w:r>
      <w:r w:rsidR="00A205DB">
        <w:rPr>
          <w:rFonts w:ascii="Myriad" w:eastAsia="Times New Roman" w:hAnsi="Myriad" w:cs="Times New Roman"/>
          <w:sz w:val="18"/>
          <w:szCs w:val="24"/>
          <w:lang w:eastAsia="nl-NL"/>
        </w:rPr>
        <w:t xml:space="preserve">.000.000 </w:t>
      </w:r>
      <w:r w:rsidRPr="00B043B7">
        <w:rPr>
          <w:rFonts w:ascii="Myriad" w:eastAsia="Times New Roman" w:hAnsi="Myriad" w:cs="Times New Roman"/>
          <w:sz w:val="18"/>
          <w:szCs w:val="24"/>
          <w:lang w:eastAsia="nl-NL"/>
        </w:rPr>
        <w:t>op het gebied van</w:t>
      </w:r>
      <w:r w:rsidR="00C61CAE" w:rsidRPr="00B043B7">
        <w:rPr>
          <w:rFonts w:ascii="Myriad" w:eastAsia="Times New Roman" w:hAnsi="Myriad" w:cs="Times New Roman"/>
          <w:i/>
          <w:sz w:val="18"/>
          <w:szCs w:val="20"/>
          <w:lang w:eastAsia="nl-NL"/>
        </w:rPr>
        <w:t xml:space="preserve"> </w:t>
      </w:r>
      <w:r w:rsidR="00B043B7" w:rsidRPr="00B043B7">
        <w:rPr>
          <w:rFonts w:ascii="Myriad" w:eastAsia="Times New Roman" w:hAnsi="Myriad" w:cs="Times New Roman"/>
          <w:sz w:val="18"/>
          <w:szCs w:val="20"/>
          <w:lang w:eastAsia="nl-NL"/>
        </w:rPr>
        <w:t>financiële dienstverlening</w:t>
      </w:r>
      <w:r w:rsidR="00C61CAE" w:rsidRPr="00B043B7">
        <w:rPr>
          <w:rFonts w:ascii="Myriad" w:eastAsia="Times New Roman" w:hAnsi="Myriad" w:cs="Times New Roman"/>
          <w:sz w:val="18"/>
          <w:szCs w:val="20"/>
          <w:lang w:eastAsia="nl-NL"/>
        </w:rPr>
        <w:t>.</w:t>
      </w:r>
    </w:p>
    <w:p w:rsidR="00A341E2" w:rsidRDefault="00A341E2" w:rsidP="008E35B4">
      <w:pPr>
        <w:suppressAutoHyphens/>
        <w:spacing w:after="0" w:line="252" w:lineRule="atLeast"/>
        <w:rPr>
          <w:rFonts w:ascii="Myriad" w:eastAsia="Times New Roman" w:hAnsi="Myriad" w:cs="Times New Roman"/>
          <w:sz w:val="18"/>
          <w:szCs w:val="20"/>
          <w:lang w:eastAsia="nl-NL"/>
        </w:rPr>
      </w:pPr>
    </w:p>
    <w:p w:rsidR="007B3A1F" w:rsidRDefault="00A341E2" w:rsidP="00A341E2">
      <w:pPr>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In totaal dient  een t</w:t>
      </w:r>
      <w:r w:rsidR="00EB5073" w:rsidRPr="00370D1F">
        <w:rPr>
          <w:rFonts w:ascii="Myriad" w:eastAsia="Times New Roman" w:hAnsi="Myriad" w:cs="Times New Roman"/>
          <w:sz w:val="18"/>
          <w:szCs w:val="24"/>
          <w:lang w:eastAsia="nl-NL"/>
        </w:rPr>
        <w:t xml:space="preserve">rackrecord </w:t>
      </w:r>
      <w:r>
        <w:rPr>
          <w:rFonts w:ascii="Myriad" w:eastAsia="Times New Roman" w:hAnsi="Myriad" w:cs="Times New Roman"/>
          <w:sz w:val="18"/>
          <w:szCs w:val="24"/>
          <w:lang w:eastAsia="nl-NL"/>
        </w:rPr>
        <w:t>getoond te</w:t>
      </w:r>
      <w:r w:rsidR="0027307D">
        <w:rPr>
          <w:rFonts w:ascii="Myriad" w:eastAsia="Times New Roman" w:hAnsi="Myriad" w:cs="Times New Roman"/>
          <w:sz w:val="18"/>
          <w:szCs w:val="24"/>
          <w:lang w:eastAsia="nl-NL"/>
        </w:rPr>
        <w:t xml:space="preserve"> kunnen worden van de handling-</w:t>
      </w:r>
      <w:r>
        <w:rPr>
          <w:rFonts w:ascii="Myriad" w:eastAsia="Times New Roman" w:hAnsi="Myriad" w:cs="Times New Roman"/>
          <w:sz w:val="18"/>
          <w:szCs w:val="24"/>
          <w:lang w:eastAsia="nl-NL"/>
        </w:rPr>
        <w:t>entiteit uit het consortium met</w:t>
      </w:r>
      <w:r w:rsidR="007B3A1F">
        <w:rPr>
          <w:rFonts w:ascii="Myriad" w:eastAsia="Times New Roman" w:hAnsi="Myriad" w:cs="Times New Roman"/>
          <w:sz w:val="18"/>
          <w:szCs w:val="24"/>
          <w:lang w:eastAsia="nl-NL"/>
        </w:rPr>
        <w:t>:</w:t>
      </w:r>
    </w:p>
    <w:p w:rsidR="007B3A1F" w:rsidRDefault="007B3A1F" w:rsidP="007B3A1F">
      <w:pPr>
        <w:pStyle w:val="Lijstalinea"/>
        <w:numPr>
          <w:ilvl w:val="0"/>
          <w:numId w:val="29"/>
        </w:numPr>
        <w:tabs>
          <w:tab w:val="clear" w:pos="720"/>
          <w:tab w:val="num" w:pos="284"/>
        </w:tabs>
        <w:ind w:left="284" w:hanging="284"/>
        <w:rPr>
          <w:rFonts w:ascii="Myriad" w:hAnsi="Myriad"/>
        </w:rPr>
      </w:pPr>
      <w:r>
        <w:rPr>
          <w:rFonts w:ascii="Myriad" w:hAnsi="Myriad"/>
        </w:rPr>
        <w:t>aantallen huishoudens</w:t>
      </w:r>
    </w:p>
    <w:p w:rsidR="007B3A1F" w:rsidRDefault="007B3A1F" w:rsidP="007B3A1F">
      <w:pPr>
        <w:pStyle w:val="Lijstalinea"/>
        <w:numPr>
          <w:ilvl w:val="0"/>
          <w:numId w:val="29"/>
        </w:numPr>
        <w:tabs>
          <w:tab w:val="clear" w:pos="720"/>
          <w:tab w:val="num" w:pos="284"/>
        </w:tabs>
        <w:ind w:left="284" w:hanging="284"/>
        <w:rPr>
          <w:rFonts w:ascii="Myriad" w:hAnsi="Myriad"/>
        </w:rPr>
      </w:pPr>
      <w:r>
        <w:rPr>
          <w:rFonts w:ascii="Myriad" w:hAnsi="Myriad"/>
        </w:rPr>
        <w:t>totale waarde uitstaand bedrag</w:t>
      </w:r>
    </w:p>
    <w:p w:rsidR="007B3A1F" w:rsidRDefault="00A341E2" w:rsidP="007B3A1F">
      <w:pPr>
        <w:pStyle w:val="Lijstalinea"/>
        <w:numPr>
          <w:ilvl w:val="0"/>
          <w:numId w:val="29"/>
        </w:numPr>
        <w:tabs>
          <w:tab w:val="clear" w:pos="720"/>
          <w:tab w:val="num" w:pos="284"/>
        </w:tabs>
        <w:ind w:left="284" w:hanging="284"/>
        <w:rPr>
          <w:rFonts w:ascii="Myriad" w:hAnsi="Myriad"/>
        </w:rPr>
      </w:pPr>
      <w:r w:rsidRPr="007B3A1F">
        <w:rPr>
          <w:rFonts w:ascii="Myriad" w:hAnsi="Myriad"/>
        </w:rPr>
        <w:t xml:space="preserve">aantal personeel dat de handling doet </w:t>
      </w:r>
    </w:p>
    <w:p w:rsidR="007B3A1F" w:rsidRDefault="00A341E2" w:rsidP="007B3A1F">
      <w:pPr>
        <w:pStyle w:val="Lijstalinea"/>
        <w:numPr>
          <w:ilvl w:val="0"/>
          <w:numId w:val="29"/>
        </w:numPr>
        <w:tabs>
          <w:tab w:val="clear" w:pos="720"/>
          <w:tab w:val="num" w:pos="284"/>
        </w:tabs>
        <w:ind w:left="284" w:hanging="284"/>
        <w:rPr>
          <w:rFonts w:ascii="Myriad" w:hAnsi="Myriad"/>
        </w:rPr>
      </w:pPr>
      <w:r w:rsidRPr="007B3A1F">
        <w:rPr>
          <w:rFonts w:ascii="Myriad" w:hAnsi="Myriad"/>
        </w:rPr>
        <w:t>de</w:t>
      </w:r>
      <w:r w:rsidR="00EB5073" w:rsidRPr="007B3A1F">
        <w:rPr>
          <w:rFonts w:ascii="Myriad" w:hAnsi="Myriad"/>
        </w:rPr>
        <w:t xml:space="preserve"> organisatiestructuu</w:t>
      </w:r>
      <w:r w:rsidRPr="007B3A1F">
        <w:rPr>
          <w:rFonts w:ascii="Myriad" w:hAnsi="Myriad"/>
        </w:rPr>
        <w:t xml:space="preserve">r die daarvoor is gekozen. </w:t>
      </w:r>
    </w:p>
    <w:p w:rsidR="00EB5073" w:rsidRDefault="007B3A1F" w:rsidP="007B3A1F">
      <w:pPr>
        <w:pStyle w:val="Lijstalinea"/>
        <w:numPr>
          <w:ilvl w:val="0"/>
          <w:numId w:val="29"/>
        </w:numPr>
        <w:tabs>
          <w:tab w:val="clear" w:pos="720"/>
          <w:tab w:val="num" w:pos="284"/>
        </w:tabs>
        <w:ind w:left="284" w:hanging="284"/>
        <w:rPr>
          <w:rFonts w:ascii="Myriad" w:hAnsi="Myriad"/>
        </w:rPr>
      </w:pPr>
      <w:r>
        <w:rPr>
          <w:rFonts w:ascii="Myriad" w:hAnsi="Myriad"/>
        </w:rPr>
        <w:t>Ma</w:t>
      </w:r>
      <w:r w:rsidR="00A341E2" w:rsidRPr="007B3A1F">
        <w:rPr>
          <w:rFonts w:ascii="Myriad" w:hAnsi="Myriad"/>
        </w:rPr>
        <w:t>te van automatisering.</w:t>
      </w:r>
    </w:p>
    <w:p w:rsidR="00261A61" w:rsidRDefault="00261A61" w:rsidP="00261A61">
      <w:pPr>
        <w:suppressAutoHyphens/>
        <w:spacing w:after="0" w:line="252" w:lineRule="atLeast"/>
        <w:contextualSpacing/>
        <w:rPr>
          <w:rFonts w:ascii="Myriad" w:eastAsia="Times New Roman" w:hAnsi="Myriad" w:cs="Times New Roman"/>
          <w:sz w:val="18"/>
          <w:szCs w:val="24"/>
          <w:lang w:eastAsia="nl-NL"/>
        </w:rPr>
      </w:pPr>
    </w:p>
    <w:p w:rsidR="00717692" w:rsidRDefault="00717692" w:rsidP="00717692">
      <w:pPr>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 xml:space="preserve">Verder zal in de inschrijvingsfase onderstaande worden uitgevraagd. De </w:t>
      </w:r>
      <w:r w:rsidRPr="00320617">
        <w:rPr>
          <w:rFonts w:ascii="Myriad" w:eastAsia="Times New Roman" w:hAnsi="Myriad" w:cs="Times New Roman"/>
          <w:sz w:val="18"/>
          <w:szCs w:val="24"/>
          <w:lang w:eastAsia="nl-NL"/>
        </w:rPr>
        <w:t>Gemeente Eindhoven</w:t>
      </w:r>
      <w:r>
        <w:rPr>
          <w:rFonts w:ascii="Myriad" w:eastAsia="Times New Roman" w:hAnsi="Myriad" w:cs="Times New Roman"/>
          <w:sz w:val="18"/>
          <w:szCs w:val="24"/>
          <w:lang w:eastAsia="nl-NL"/>
        </w:rPr>
        <w:t xml:space="preserve"> heeft er voor gekozen om dit nu al kenbaar te maken zodat de gegadigden een beeld kunnen vormen van de opdracht en de wensen van de </w:t>
      </w:r>
      <w:r w:rsidRPr="00320617">
        <w:rPr>
          <w:rFonts w:ascii="Myriad" w:eastAsia="Times New Roman" w:hAnsi="Myriad" w:cs="Times New Roman"/>
          <w:sz w:val="18"/>
          <w:szCs w:val="24"/>
          <w:lang w:eastAsia="nl-NL"/>
        </w:rPr>
        <w:t>Gemeente Eindhoven</w:t>
      </w:r>
      <w:r>
        <w:rPr>
          <w:rFonts w:ascii="Myriad" w:eastAsia="Times New Roman" w:hAnsi="Myriad" w:cs="Times New Roman"/>
          <w:sz w:val="18"/>
          <w:szCs w:val="24"/>
          <w:lang w:eastAsia="nl-NL"/>
        </w:rPr>
        <w:t>:</w:t>
      </w:r>
    </w:p>
    <w:p w:rsidR="00717692" w:rsidRDefault="00261A61" w:rsidP="00DF509D">
      <w:pPr>
        <w:pStyle w:val="Lijstalinea"/>
        <w:numPr>
          <w:ilvl w:val="0"/>
          <w:numId w:val="35"/>
        </w:numPr>
        <w:tabs>
          <w:tab w:val="clear" w:pos="720"/>
          <w:tab w:val="num" w:pos="284"/>
        </w:tabs>
        <w:ind w:left="284" w:hanging="284"/>
        <w:rPr>
          <w:rFonts w:ascii="Myriad" w:hAnsi="Myriad"/>
        </w:rPr>
      </w:pPr>
      <w:r w:rsidRPr="00717692">
        <w:rPr>
          <w:rFonts w:ascii="Myriad" w:hAnsi="Myriad"/>
        </w:rPr>
        <w:t xml:space="preserve">In Bijlage </w:t>
      </w:r>
      <w:r w:rsidR="001C2D26" w:rsidRPr="00717692">
        <w:rPr>
          <w:rFonts w:ascii="Myriad" w:hAnsi="Myriad"/>
        </w:rPr>
        <w:t>IV</w:t>
      </w:r>
      <w:r w:rsidRPr="00717692">
        <w:rPr>
          <w:rFonts w:ascii="Myriad" w:hAnsi="Myriad"/>
        </w:rPr>
        <w:t xml:space="preserve"> is gespecificeerd wat de eisen zijn voor de Energieprestatiegarantie die gevraagd wordt. Wij stellen</w:t>
      </w:r>
      <w:r w:rsidR="007B3A1F" w:rsidRPr="00717692">
        <w:rPr>
          <w:rFonts w:ascii="Myriad" w:hAnsi="Myriad"/>
        </w:rPr>
        <w:t xml:space="preserve">, naast bovengenoemd trackrecord, </w:t>
      </w:r>
      <w:r w:rsidRPr="00717692">
        <w:rPr>
          <w:rFonts w:ascii="Myriad" w:hAnsi="Myriad"/>
        </w:rPr>
        <w:t xml:space="preserve"> als ervaringseis dat uw consortium eerder in staat is geweest producteisen in overeenstemming te brengen met </w:t>
      </w:r>
      <w:r w:rsidR="00717692" w:rsidRPr="00717692">
        <w:rPr>
          <w:rFonts w:ascii="Myriad" w:hAnsi="Myriad"/>
        </w:rPr>
        <w:t>regelgeving. D</w:t>
      </w:r>
      <w:r w:rsidRPr="00717692">
        <w:rPr>
          <w:rFonts w:ascii="Myriad" w:hAnsi="Myriad"/>
        </w:rPr>
        <w:t xml:space="preserve">e Europese richtlijn bepaalt namelijk dat de looptijd van een financiering niet langer mag zijn dan de garantieperiode </w:t>
      </w:r>
      <w:r w:rsidR="0027307D" w:rsidRPr="00717692">
        <w:rPr>
          <w:rFonts w:ascii="Myriad" w:hAnsi="Myriad"/>
        </w:rPr>
        <w:t xml:space="preserve">van </w:t>
      </w:r>
      <w:r w:rsidRPr="00717692">
        <w:rPr>
          <w:rFonts w:ascii="Myriad" w:hAnsi="Myriad"/>
        </w:rPr>
        <w:t xml:space="preserve">het gefinancierd product. </w:t>
      </w:r>
      <w:r w:rsidR="007B3A1F" w:rsidRPr="00717692">
        <w:rPr>
          <w:rFonts w:ascii="Myriad" w:hAnsi="Myriad"/>
        </w:rPr>
        <w:t>Hieruit moet blijken dat u in staat zult zijn</w:t>
      </w:r>
      <w:r w:rsidRPr="00717692">
        <w:rPr>
          <w:rFonts w:ascii="Myriad" w:hAnsi="Myriad"/>
        </w:rPr>
        <w:t xml:space="preserve"> om productgaranties en </w:t>
      </w:r>
      <w:r w:rsidR="007B3A1F" w:rsidRPr="00717692">
        <w:rPr>
          <w:rFonts w:ascii="Myriad" w:hAnsi="Myriad"/>
        </w:rPr>
        <w:t>bijvoorbeeld een</w:t>
      </w:r>
      <w:r w:rsidRPr="00717692">
        <w:rPr>
          <w:rFonts w:ascii="Myriad" w:hAnsi="Myriad"/>
        </w:rPr>
        <w:t xml:space="preserve"> energieprestatiegarantie in overeenstemming te brengen met de looptijd van het </w:t>
      </w:r>
      <w:r w:rsidR="00B439AF" w:rsidRPr="00717692">
        <w:rPr>
          <w:rFonts w:ascii="Myriad" w:hAnsi="Myriad"/>
        </w:rPr>
        <w:t>consumptief krediet of</w:t>
      </w:r>
      <w:r w:rsidRPr="00717692">
        <w:rPr>
          <w:rFonts w:ascii="Myriad" w:hAnsi="Myriad"/>
        </w:rPr>
        <w:t xml:space="preserve"> hypothecair krediet</w:t>
      </w:r>
      <w:r w:rsidR="00B439AF" w:rsidRPr="00717692">
        <w:rPr>
          <w:rFonts w:ascii="Myriad" w:hAnsi="Myriad"/>
        </w:rPr>
        <w:t>.</w:t>
      </w:r>
    </w:p>
    <w:p w:rsidR="00261A61" w:rsidRPr="00717692" w:rsidRDefault="00EF45A6" w:rsidP="00DF509D">
      <w:pPr>
        <w:pStyle w:val="Lijstalinea"/>
        <w:numPr>
          <w:ilvl w:val="0"/>
          <w:numId w:val="35"/>
        </w:numPr>
        <w:tabs>
          <w:tab w:val="clear" w:pos="720"/>
          <w:tab w:val="num" w:pos="284"/>
        </w:tabs>
        <w:ind w:left="284" w:hanging="284"/>
        <w:rPr>
          <w:rFonts w:ascii="Myriad" w:hAnsi="Myriad"/>
        </w:rPr>
      </w:pPr>
      <w:r w:rsidRPr="00717692">
        <w:rPr>
          <w:rFonts w:ascii="Myriad" w:hAnsi="Myriad"/>
        </w:rPr>
        <w:t xml:space="preserve">De gegadigde dient zijn ervaring te specificeren </w:t>
      </w:r>
      <w:r w:rsidR="00B439AF" w:rsidRPr="00717692">
        <w:rPr>
          <w:rFonts w:ascii="Myriad" w:hAnsi="Myriad"/>
          <w:szCs w:val="18"/>
        </w:rPr>
        <w:t>in het volledig uitwerken van</w:t>
      </w:r>
      <w:r w:rsidR="00261A61" w:rsidRPr="00717692">
        <w:rPr>
          <w:rFonts w:ascii="Myriad" w:hAnsi="Myriad"/>
          <w:szCs w:val="18"/>
        </w:rPr>
        <w:t xml:space="preserve"> werkprotocollen voor </w:t>
      </w:r>
      <w:r w:rsidR="00B439AF" w:rsidRPr="00717692">
        <w:rPr>
          <w:rFonts w:ascii="Myriad" w:hAnsi="Myriad"/>
          <w:szCs w:val="18"/>
        </w:rPr>
        <w:t>een financieringsproduct, van rapportagetemplates aan de lening</w:t>
      </w:r>
      <w:r w:rsidR="00AF544E">
        <w:rPr>
          <w:rFonts w:ascii="Myriad" w:hAnsi="Myriad"/>
          <w:szCs w:val="18"/>
        </w:rPr>
        <w:t>s</w:t>
      </w:r>
      <w:r w:rsidR="00B439AF" w:rsidRPr="00717692">
        <w:rPr>
          <w:rFonts w:ascii="Myriad" w:hAnsi="Myriad"/>
          <w:szCs w:val="18"/>
        </w:rPr>
        <w:t xml:space="preserve">verstrekker tot  belnotitie </w:t>
      </w:r>
      <w:r w:rsidR="000449B2" w:rsidRPr="00717692">
        <w:rPr>
          <w:rFonts w:ascii="Myriad" w:hAnsi="Myriad"/>
          <w:szCs w:val="18"/>
        </w:rPr>
        <w:t xml:space="preserve">voor de nazorg </w:t>
      </w:r>
      <w:r w:rsidR="00B439AF" w:rsidRPr="00717692">
        <w:rPr>
          <w:rFonts w:ascii="Myriad" w:hAnsi="Myriad"/>
          <w:szCs w:val="18"/>
        </w:rPr>
        <w:t xml:space="preserve">met de klant. Deze werkprotocollen dienen uitgewerkt in de eerste ontwikkelfase en verfijnd te worden naar uiteindelijk de monitoringsfase. De vergelijking dient te worden gemaakt met de </w:t>
      </w:r>
      <w:r w:rsidR="00261A61" w:rsidRPr="00717692">
        <w:rPr>
          <w:rFonts w:ascii="Myriad" w:hAnsi="Myriad"/>
          <w:szCs w:val="18"/>
        </w:rPr>
        <w:t>werkzaamheden</w:t>
      </w:r>
      <w:r w:rsidR="00B439AF" w:rsidRPr="00717692">
        <w:rPr>
          <w:rFonts w:ascii="Myriad" w:hAnsi="Myriad"/>
          <w:szCs w:val="18"/>
        </w:rPr>
        <w:t xml:space="preserve"> die </w:t>
      </w:r>
      <w:r w:rsidR="00105489" w:rsidRPr="00717692">
        <w:rPr>
          <w:rFonts w:ascii="Myriad" w:hAnsi="Myriad"/>
          <w:szCs w:val="18"/>
        </w:rPr>
        <w:t xml:space="preserve">nodig zijn </w:t>
      </w:r>
      <w:r w:rsidR="00B439AF" w:rsidRPr="00717692">
        <w:rPr>
          <w:rFonts w:ascii="Myriad" w:hAnsi="Myriad"/>
          <w:szCs w:val="18"/>
        </w:rPr>
        <w:t>voor het woonabonnement</w:t>
      </w:r>
      <w:r w:rsidR="00105489" w:rsidRPr="00717692">
        <w:rPr>
          <w:rFonts w:ascii="Myriad" w:hAnsi="Myriad"/>
          <w:szCs w:val="18"/>
        </w:rPr>
        <w:t xml:space="preserve">. Enkele </w:t>
      </w:r>
      <w:r w:rsidR="00717692">
        <w:rPr>
          <w:rFonts w:ascii="Myriad" w:hAnsi="Myriad"/>
          <w:szCs w:val="18"/>
        </w:rPr>
        <w:t>voorbeelden</w:t>
      </w:r>
      <w:r w:rsidR="00105489" w:rsidRPr="00717692">
        <w:rPr>
          <w:rFonts w:ascii="Myriad" w:hAnsi="Myriad"/>
          <w:szCs w:val="18"/>
        </w:rPr>
        <w:t xml:space="preserve"> zijn:</w:t>
      </w:r>
    </w:p>
    <w:p w:rsidR="00D72CE1" w:rsidRDefault="00D72CE1" w:rsidP="00717692">
      <w:pPr>
        <w:pStyle w:val="Lijstalinea"/>
        <w:numPr>
          <w:ilvl w:val="1"/>
          <w:numId w:val="29"/>
        </w:numPr>
        <w:tabs>
          <w:tab w:val="num" w:pos="567"/>
        </w:tabs>
        <w:ind w:left="426" w:hanging="142"/>
        <w:rPr>
          <w:rFonts w:ascii="Myriad" w:hAnsi="Myriad"/>
        </w:rPr>
      </w:pPr>
      <w:r>
        <w:rPr>
          <w:rFonts w:ascii="Myriad" w:hAnsi="Myriad"/>
        </w:rPr>
        <w:t>Aanbieden van het woonabonnement-contract aan de particulier.</w:t>
      </w:r>
    </w:p>
    <w:p w:rsidR="00105489" w:rsidRDefault="00105489" w:rsidP="00717692">
      <w:pPr>
        <w:numPr>
          <w:ilvl w:val="0"/>
          <w:numId w:val="29"/>
        </w:numPr>
        <w:tabs>
          <w:tab w:val="clear" w:pos="720"/>
          <w:tab w:val="num" w:pos="567"/>
        </w:tabs>
        <w:suppressAutoHyphens/>
        <w:spacing w:after="0" w:line="252" w:lineRule="atLeast"/>
        <w:ind w:left="426" w:hanging="142"/>
        <w:rPr>
          <w:rFonts w:ascii="Myriad" w:eastAsia="Times New Roman" w:hAnsi="Myriad" w:cs="Times New Roman"/>
          <w:sz w:val="18"/>
          <w:szCs w:val="24"/>
          <w:lang w:eastAsia="nl-NL"/>
        </w:rPr>
      </w:pPr>
      <w:r>
        <w:rPr>
          <w:rFonts w:ascii="Myriad" w:eastAsia="Times New Roman" w:hAnsi="Myriad" w:cs="Times New Roman"/>
          <w:sz w:val="18"/>
          <w:szCs w:val="24"/>
          <w:lang w:eastAsia="nl-NL"/>
        </w:rPr>
        <w:t xml:space="preserve">Fondsrapportage aan investeerders </w:t>
      </w:r>
      <w:r w:rsidR="00D72CE1">
        <w:rPr>
          <w:rFonts w:ascii="Myriad" w:eastAsia="Times New Roman" w:hAnsi="Myriad" w:cs="Times New Roman"/>
          <w:sz w:val="18"/>
          <w:szCs w:val="24"/>
          <w:lang w:eastAsia="nl-NL"/>
        </w:rPr>
        <w:t>inclusief mandaat en portefeuille beheer</w:t>
      </w:r>
    </w:p>
    <w:p w:rsidR="00105489" w:rsidRPr="00D72CE1" w:rsidRDefault="00105489" w:rsidP="00717692">
      <w:pPr>
        <w:numPr>
          <w:ilvl w:val="0"/>
          <w:numId w:val="29"/>
        </w:numPr>
        <w:tabs>
          <w:tab w:val="clear" w:pos="720"/>
          <w:tab w:val="num" w:pos="567"/>
        </w:tabs>
        <w:suppressAutoHyphens/>
        <w:spacing w:after="0" w:line="252" w:lineRule="atLeast"/>
        <w:ind w:left="426" w:hanging="142"/>
        <w:rPr>
          <w:rFonts w:ascii="Myriad" w:eastAsia="Times New Roman" w:hAnsi="Myriad" w:cs="Times New Roman"/>
          <w:sz w:val="18"/>
          <w:szCs w:val="24"/>
          <w:lang w:eastAsia="nl-NL"/>
        </w:rPr>
      </w:pPr>
      <w:r w:rsidRPr="00D72CE1">
        <w:rPr>
          <w:rFonts w:ascii="Myriad" w:eastAsia="Times New Roman" w:hAnsi="Myriad" w:cs="Times New Roman"/>
          <w:sz w:val="18"/>
          <w:szCs w:val="24"/>
          <w:lang w:eastAsia="nl-NL"/>
        </w:rPr>
        <w:t xml:space="preserve">Monitoring deliverables </w:t>
      </w:r>
      <w:r w:rsidR="00D72CE1">
        <w:rPr>
          <w:rFonts w:ascii="Myriad" w:eastAsia="Times New Roman" w:hAnsi="Myriad" w:cs="Times New Roman"/>
          <w:sz w:val="18"/>
          <w:szCs w:val="24"/>
          <w:lang w:eastAsia="nl-NL"/>
        </w:rPr>
        <w:t>en diverse deelprocessen</w:t>
      </w:r>
    </w:p>
    <w:p w:rsidR="00105489" w:rsidRDefault="00105489" w:rsidP="007F4A26">
      <w:pPr>
        <w:numPr>
          <w:ilvl w:val="0"/>
          <w:numId w:val="29"/>
        </w:numPr>
        <w:tabs>
          <w:tab w:val="clear" w:pos="720"/>
          <w:tab w:val="num" w:pos="567"/>
        </w:tabs>
        <w:suppressAutoHyphens/>
        <w:spacing w:after="0" w:line="252" w:lineRule="atLeast"/>
        <w:ind w:left="426" w:hanging="142"/>
        <w:rPr>
          <w:rFonts w:ascii="Myriad" w:eastAsia="Times New Roman" w:hAnsi="Myriad" w:cs="Times New Roman"/>
          <w:sz w:val="18"/>
          <w:szCs w:val="24"/>
          <w:lang w:eastAsia="nl-NL"/>
        </w:rPr>
      </w:pPr>
      <w:r>
        <w:rPr>
          <w:rFonts w:ascii="Myriad" w:eastAsia="Times New Roman" w:hAnsi="Myriad" w:cs="Times New Roman"/>
          <w:sz w:val="18"/>
          <w:szCs w:val="24"/>
          <w:lang w:eastAsia="nl-NL"/>
        </w:rPr>
        <w:t xml:space="preserve">Voorwaarden </w:t>
      </w:r>
      <w:r w:rsidR="00D72CE1">
        <w:rPr>
          <w:rFonts w:ascii="Myriad" w:eastAsia="Times New Roman" w:hAnsi="Myriad" w:cs="Times New Roman"/>
          <w:sz w:val="18"/>
          <w:szCs w:val="24"/>
          <w:lang w:eastAsia="nl-NL"/>
        </w:rPr>
        <w:t>op energieprestatiegarantie, contracten en deelprocessen</w:t>
      </w:r>
    </w:p>
    <w:p w:rsidR="00B22684" w:rsidRDefault="00B22684" w:rsidP="00717692">
      <w:pPr>
        <w:numPr>
          <w:ilvl w:val="0"/>
          <w:numId w:val="29"/>
        </w:numPr>
        <w:tabs>
          <w:tab w:val="clear" w:pos="720"/>
          <w:tab w:val="num" w:pos="567"/>
        </w:tabs>
        <w:suppressAutoHyphens/>
        <w:spacing w:after="0" w:line="252" w:lineRule="atLeast"/>
        <w:ind w:left="426" w:hanging="142"/>
        <w:rPr>
          <w:rFonts w:ascii="Myriad" w:eastAsia="Times New Roman" w:hAnsi="Myriad" w:cs="Times New Roman"/>
          <w:sz w:val="18"/>
          <w:szCs w:val="24"/>
          <w:lang w:eastAsia="nl-NL"/>
        </w:rPr>
      </w:pPr>
      <w:r>
        <w:rPr>
          <w:rFonts w:ascii="Myriad" w:eastAsia="Times New Roman" w:hAnsi="Myriad" w:cs="Times New Roman"/>
          <w:sz w:val="18"/>
          <w:szCs w:val="24"/>
          <w:lang w:eastAsia="nl-NL"/>
        </w:rPr>
        <w:t>Raamovereenkomst kwaliteit van levering</w:t>
      </w:r>
      <w:r w:rsidR="00D72CE1">
        <w:rPr>
          <w:rFonts w:ascii="Myriad" w:eastAsia="Times New Roman" w:hAnsi="Myriad" w:cs="Times New Roman"/>
          <w:sz w:val="18"/>
          <w:szCs w:val="24"/>
          <w:lang w:eastAsia="nl-NL"/>
        </w:rPr>
        <w:t xml:space="preserve"> uitvoerenden</w:t>
      </w:r>
      <w:r w:rsidR="00AD7A29">
        <w:rPr>
          <w:rFonts w:ascii="Myriad" w:eastAsia="Times New Roman" w:hAnsi="Myriad" w:cs="Times New Roman"/>
          <w:sz w:val="18"/>
          <w:szCs w:val="24"/>
          <w:lang w:eastAsia="nl-NL"/>
        </w:rPr>
        <w:t>.</w:t>
      </w:r>
    </w:p>
    <w:p w:rsidR="00D72CE1" w:rsidRDefault="00B22684" w:rsidP="00717692">
      <w:pPr>
        <w:numPr>
          <w:ilvl w:val="0"/>
          <w:numId w:val="29"/>
        </w:numPr>
        <w:tabs>
          <w:tab w:val="clear" w:pos="720"/>
          <w:tab w:val="num" w:pos="567"/>
        </w:tabs>
        <w:suppressAutoHyphens/>
        <w:spacing w:after="0" w:line="252" w:lineRule="atLeast"/>
        <w:ind w:left="426" w:hanging="142"/>
        <w:rPr>
          <w:rFonts w:ascii="Myriad" w:eastAsia="Times New Roman" w:hAnsi="Myriad" w:cs="Times New Roman"/>
          <w:sz w:val="18"/>
          <w:szCs w:val="24"/>
          <w:lang w:eastAsia="nl-NL"/>
        </w:rPr>
      </w:pPr>
      <w:r>
        <w:rPr>
          <w:rFonts w:ascii="Myriad" w:eastAsia="Times New Roman" w:hAnsi="Myriad" w:cs="Times New Roman"/>
          <w:sz w:val="18"/>
          <w:szCs w:val="24"/>
          <w:lang w:eastAsia="nl-NL"/>
        </w:rPr>
        <w:t>Incasso administratie</w:t>
      </w:r>
      <w:r w:rsidR="00D72CE1">
        <w:rPr>
          <w:rFonts w:ascii="Myriad" w:eastAsia="Times New Roman" w:hAnsi="Myriad" w:cs="Times New Roman"/>
          <w:sz w:val="18"/>
          <w:szCs w:val="24"/>
          <w:lang w:eastAsia="nl-NL"/>
        </w:rPr>
        <w:t>, interne rekening derden &amp; recht op achterhouden van betaling</w:t>
      </w:r>
    </w:p>
    <w:p w:rsidR="009C6859" w:rsidRDefault="009C6859" w:rsidP="00717692">
      <w:pPr>
        <w:pStyle w:val="Lijstalinea"/>
        <w:numPr>
          <w:ilvl w:val="1"/>
          <w:numId w:val="29"/>
        </w:numPr>
        <w:tabs>
          <w:tab w:val="num" w:pos="567"/>
        </w:tabs>
        <w:ind w:left="425" w:hanging="142"/>
        <w:rPr>
          <w:rFonts w:ascii="Myriad" w:hAnsi="Myriad"/>
        </w:rPr>
      </w:pPr>
      <w:r>
        <w:rPr>
          <w:rFonts w:ascii="Myriad" w:hAnsi="Myriad"/>
        </w:rPr>
        <w:t xml:space="preserve">Concerngarantie van eigen moederbedrijf en zekerheidstelling </w:t>
      </w:r>
      <w:r w:rsidR="00717692">
        <w:rPr>
          <w:rFonts w:ascii="Myriad" w:hAnsi="Myriad"/>
        </w:rPr>
        <w:t xml:space="preserve">of verpanding </w:t>
      </w:r>
      <w:r w:rsidR="00D72CE1">
        <w:rPr>
          <w:rFonts w:ascii="Myriad" w:hAnsi="Myriad"/>
        </w:rPr>
        <w:t xml:space="preserve">van de </w:t>
      </w:r>
      <w:r>
        <w:rPr>
          <w:rFonts w:ascii="Myriad" w:hAnsi="Myriad"/>
        </w:rPr>
        <w:t>bank.</w:t>
      </w:r>
    </w:p>
    <w:p w:rsidR="008E35B4" w:rsidRPr="00D41F34" w:rsidRDefault="008E35B4" w:rsidP="008E35B4">
      <w:pPr>
        <w:suppressAutoHyphens/>
        <w:spacing w:after="0" w:line="252" w:lineRule="atLeast"/>
        <w:rPr>
          <w:rFonts w:ascii="Myriad" w:eastAsia="Times New Roman" w:hAnsi="Myriad" w:cs="Times New Roman"/>
          <w:sz w:val="18"/>
          <w:szCs w:val="16"/>
          <w:highlight w:val="yellow"/>
          <w:lang w:eastAsia="nl-NL"/>
        </w:rPr>
      </w:pPr>
    </w:p>
    <w:p w:rsidR="008E35B4" w:rsidRDefault="008E35B4" w:rsidP="008E35B4">
      <w:pPr>
        <w:keepNext/>
        <w:keepLines/>
        <w:numPr>
          <w:ilvl w:val="3"/>
          <w:numId w:val="1"/>
        </w:numPr>
        <w:suppressAutoHyphens/>
        <w:spacing w:after="0" w:line="252" w:lineRule="atLeast"/>
        <w:outlineLvl w:val="3"/>
        <w:rPr>
          <w:rFonts w:ascii="Myriad" w:eastAsia="Times New Roman" w:hAnsi="Myriad" w:cs="Times New Roman"/>
          <w:i/>
          <w:sz w:val="18"/>
          <w:szCs w:val="20"/>
          <w:lang w:eastAsia="nl-NL"/>
        </w:rPr>
      </w:pPr>
      <w:r w:rsidRPr="00370D1F">
        <w:rPr>
          <w:rFonts w:ascii="Myriad" w:eastAsia="Times New Roman" w:hAnsi="Myriad" w:cs="Times New Roman"/>
          <w:i/>
          <w:sz w:val="18"/>
          <w:szCs w:val="20"/>
          <w:lang w:eastAsia="nl-NL"/>
        </w:rPr>
        <w:t>Kerncompetentie</w:t>
      </w:r>
      <w:r w:rsidR="00F94C99" w:rsidRPr="00370D1F">
        <w:rPr>
          <w:rFonts w:ascii="Myriad" w:eastAsia="Times New Roman" w:hAnsi="Myriad" w:cs="Times New Roman"/>
          <w:i/>
          <w:sz w:val="18"/>
          <w:szCs w:val="20"/>
          <w:lang w:eastAsia="nl-NL"/>
        </w:rPr>
        <w:t xml:space="preserve"> </w:t>
      </w:r>
      <w:r w:rsidR="008554CD">
        <w:rPr>
          <w:rFonts w:ascii="Myriad" w:eastAsia="Times New Roman" w:hAnsi="Myriad" w:cs="Times New Roman"/>
          <w:i/>
          <w:sz w:val="18"/>
          <w:szCs w:val="20"/>
          <w:lang w:eastAsia="nl-NL"/>
        </w:rPr>
        <w:t>3</w:t>
      </w:r>
      <w:r w:rsidRPr="00370D1F">
        <w:rPr>
          <w:rFonts w:ascii="Myriad" w:eastAsia="Times New Roman" w:hAnsi="Myriad" w:cs="Times New Roman"/>
          <w:i/>
          <w:sz w:val="18"/>
          <w:szCs w:val="20"/>
          <w:lang w:eastAsia="nl-NL"/>
        </w:rPr>
        <w:t xml:space="preserve"> – </w:t>
      </w:r>
      <w:r w:rsidR="00370D1F">
        <w:rPr>
          <w:rFonts w:ascii="Myriad" w:eastAsia="Times New Roman" w:hAnsi="Myriad" w:cs="Times New Roman"/>
          <w:i/>
          <w:sz w:val="18"/>
          <w:szCs w:val="20"/>
          <w:lang w:eastAsia="nl-NL"/>
        </w:rPr>
        <w:t xml:space="preserve">Dienst leveren van een woonabonnement aan de particulier. </w:t>
      </w:r>
    </w:p>
    <w:p w:rsidR="00EF36DA" w:rsidRPr="00390091" w:rsidRDefault="00EF36DA" w:rsidP="00390091">
      <w:pPr>
        <w:keepNext/>
        <w:keepLines/>
        <w:numPr>
          <w:ilvl w:val="3"/>
          <w:numId w:val="1"/>
        </w:numPr>
        <w:suppressAutoHyphens/>
        <w:spacing w:after="0" w:line="252" w:lineRule="atLeast"/>
        <w:outlineLvl w:val="3"/>
        <w:rPr>
          <w:rFonts w:ascii="Myriad" w:eastAsia="Times New Roman" w:hAnsi="Myriad" w:cs="Times New Roman"/>
          <w:i/>
          <w:sz w:val="18"/>
          <w:szCs w:val="18"/>
          <w:lang w:eastAsia="nl-NL"/>
        </w:rPr>
      </w:pPr>
      <w:r w:rsidRPr="00390091">
        <w:rPr>
          <w:rFonts w:ascii="Myriad" w:eastAsia="Times New Roman" w:hAnsi="Myriad" w:cs="Times New Roman"/>
          <w:sz w:val="18"/>
          <w:szCs w:val="18"/>
          <w:lang w:eastAsia="nl-NL"/>
        </w:rPr>
        <w:t>De gegadigde dient aan te tonen voldoende ervaring te hebben om de dienst aan de particuliere woning</w:t>
      </w:r>
      <w:r w:rsidR="006C1A7A" w:rsidRPr="00390091">
        <w:rPr>
          <w:rFonts w:ascii="Myriad" w:eastAsia="Times New Roman" w:hAnsi="Myriad" w:cs="Times New Roman"/>
          <w:sz w:val="18"/>
          <w:szCs w:val="18"/>
          <w:lang w:eastAsia="nl-NL"/>
        </w:rPr>
        <w:t>eigenaar in Eindhoven te bieden:</w:t>
      </w:r>
    </w:p>
    <w:p w:rsidR="006C1A7A" w:rsidRPr="00390091" w:rsidRDefault="00AF544E" w:rsidP="00390091">
      <w:pPr>
        <w:pStyle w:val="Lijstalinea"/>
        <w:numPr>
          <w:ilvl w:val="1"/>
          <w:numId w:val="29"/>
        </w:numPr>
        <w:tabs>
          <w:tab w:val="num" w:pos="567"/>
        </w:tabs>
        <w:ind w:left="426" w:hanging="426"/>
        <w:rPr>
          <w:rFonts w:ascii="Myriad" w:hAnsi="Myriad"/>
          <w:szCs w:val="18"/>
        </w:rPr>
      </w:pPr>
      <w:r>
        <w:rPr>
          <w:rFonts w:ascii="Myriad" w:hAnsi="Myriad"/>
          <w:szCs w:val="18"/>
        </w:rPr>
        <w:t>In Nederland f</w:t>
      </w:r>
      <w:r w:rsidR="006C1A7A" w:rsidRPr="00390091">
        <w:rPr>
          <w:rFonts w:ascii="Myriad" w:hAnsi="Myriad"/>
          <w:szCs w:val="18"/>
        </w:rPr>
        <w:t xml:space="preserve">inancieel advies conform de in 4.2 gestelde geschiktheidseis </w:t>
      </w:r>
      <w:r>
        <w:rPr>
          <w:rFonts w:ascii="Myriad" w:hAnsi="Myriad"/>
          <w:szCs w:val="18"/>
        </w:rPr>
        <w:t xml:space="preserve">geboden aan </w:t>
      </w:r>
      <w:r w:rsidR="006C1A7A" w:rsidRPr="00390091">
        <w:rPr>
          <w:rFonts w:ascii="Myriad" w:hAnsi="Myriad"/>
          <w:szCs w:val="18"/>
        </w:rPr>
        <w:t xml:space="preserve">minimaal </w:t>
      </w:r>
      <w:r>
        <w:rPr>
          <w:rFonts w:ascii="Myriad" w:hAnsi="Myriad"/>
          <w:szCs w:val="18"/>
        </w:rPr>
        <w:t xml:space="preserve">1000 huishoudens, </w:t>
      </w:r>
      <w:r w:rsidR="006C1A7A" w:rsidRPr="00390091">
        <w:rPr>
          <w:rFonts w:ascii="Myriad" w:hAnsi="Myriad"/>
          <w:szCs w:val="18"/>
        </w:rPr>
        <w:t>of consumptief krediet of hypothecair krediet.</w:t>
      </w:r>
    </w:p>
    <w:p w:rsidR="00390091" w:rsidRPr="00390091" w:rsidRDefault="00390091" w:rsidP="00390091">
      <w:pPr>
        <w:pStyle w:val="Lijstalinea"/>
        <w:keepNext/>
        <w:keepLines/>
        <w:numPr>
          <w:ilvl w:val="1"/>
          <w:numId w:val="29"/>
        </w:numPr>
        <w:tabs>
          <w:tab w:val="num" w:pos="567"/>
          <w:tab w:val="num" w:pos="1134"/>
        </w:tabs>
        <w:ind w:left="426" w:hanging="426"/>
        <w:outlineLvl w:val="3"/>
        <w:rPr>
          <w:rFonts w:ascii="Myriad" w:hAnsi="Myriad"/>
          <w:szCs w:val="18"/>
        </w:rPr>
      </w:pPr>
      <w:r w:rsidRPr="00390091">
        <w:rPr>
          <w:rFonts w:ascii="Myriad" w:hAnsi="Myriad"/>
          <w:szCs w:val="18"/>
        </w:rPr>
        <w:t>Het leveren van of</w:t>
      </w:r>
      <w:r w:rsidR="00EF36DA" w:rsidRPr="00390091">
        <w:rPr>
          <w:rFonts w:ascii="Myriad" w:hAnsi="Myriad"/>
          <w:szCs w:val="18"/>
        </w:rPr>
        <w:t xml:space="preserve"> consumptief</w:t>
      </w:r>
      <w:r w:rsidR="00FB2B05" w:rsidRPr="00390091">
        <w:rPr>
          <w:rFonts w:ascii="Myriad" w:hAnsi="Myriad"/>
          <w:szCs w:val="18"/>
        </w:rPr>
        <w:t xml:space="preserve"> krediet </w:t>
      </w:r>
      <w:r w:rsidRPr="00390091">
        <w:rPr>
          <w:rFonts w:ascii="Myriad" w:hAnsi="Myriad"/>
          <w:szCs w:val="18"/>
        </w:rPr>
        <w:t>of</w:t>
      </w:r>
      <w:r w:rsidR="00FB2B05" w:rsidRPr="00390091">
        <w:rPr>
          <w:rFonts w:ascii="Myriad" w:hAnsi="Myriad"/>
          <w:szCs w:val="18"/>
        </w:rPr>
        <w:t xml:space="preserve"> hypothecair krediet</w:t>
      </w:r>
      <w:r w:rsidR="00AF544E">
        <w:rPr>
          <w:rFonts w:ascii="Myriad" w:hAnsi="Myriad"/>
          <w:szCs w:val="18"/>
        </w:rPr>
        <w:t xml:space="preserve"> voor minimaal € 500.000 in de afgelopen 5 jaar.</w:t>
      </w:r>
    </w:p>
    <w:p w:rsidR="004C014B" w:rsidRPr="00390091" w:rsidRDefault="00F04F4B" w:rsidP="00390091">
      <w:pPr>
        <w:keepNext/>
        <w:keepLines/>
        <w:tabs>
          <w:tab w:val="num" w:pos="1134"/>
        </w:tabs>
        <w:spacing w:after="0" w:line="252" w:lineRule="atLeast"/>
        <w:outlineLvl w:val="3"/>
        <w:rPr>
          <w:rFonts w:ascii="Myriad" w:hAnsi="Myriad"/>
          <w:sz w:val="18"/>
          <w:szCs w:val="18"/>
        </w:rPr>
      </w:pPr>
      <w:r w:rsidRPr="00390091">
        <w:rPr>
          <w:rFonts w:ascii="Myriad" w:hAnsi="Myriad"/>
          <w:sz w:val="18"/>
          <w:szCs w:val="18"/>
        </w:rPr>
        <w:t xml:space="preserve">In </w:t>
      </w:r>
      <w:r w:rsidRPr="005542C3">
        <w:rPr>
          <w:rFonts w:ascii="Myriad" w:hAnsi="Myriad"/>
          <w:i/>
          <w:sz w:val="18"/>
          <w:szCs w:val="18"/>
        </w:rPr>
        <w:t>5.1.2 weging</w:t>
      </w:r>
      <w:r w:rsidRPr="00390091">
        <w:rPr>
          <w:rFonts w:ascii="Myriad" w:hAnsi="Myriad"/>
          <w:sz w:val="18"/>
          <w:szCs w:val="18"/>
        </w:rPr>
        <w:t xml:space="preserve"> staan de voorwaarden waaronder op deze kerncompetentie bonuspunten ontvangen kunnen worden.</w:t>
      </w:r>
    </w:p>
    <w:p w:rsidR="007F4A26" w:rsidRPr="00390091" w:rsidRDefault="007F4A26" w:rsidP="00390091">
      <w:pPr>
        <w:keepNext/>
        <w:keepLines/>
        <w:tabs>
          <w:tab w:val="num" w:pos="1134"/>
        </w:tabs>
        <w:suppressAutoHyphens/>
        <w:spacing w:after="0" w:line="252" w:lineRule="atLeast"/>
        <w:outlineLvl w:val="3"/>
        <w:rPr>
          <w:rFonts w:ascii="Myriad" w:hAnsi="Myriad"/>
          <w:sz w:val="18"/>
          <w:szCs w:val="18"/>
        </w:rPr>
      </w:pPr>
    </w:p>
    <w:p w:rsidR="00C4327C" w:rsidRPr="00390091" w:rsidRDefault="00C4327C" w:rsidP="00390091">
      <w:pPr>
        <w:spacing w:after="0" w:line="252" w:lineRule="atLeast"/>
        <w:rPr>
          <w:rFonts w:ascii="Myriad" w:eastAsia="Times New Roman" w:hAnsi="Myriad" w:cs="Times New Roman"/>
          <w:sz w:val="18"/>
          <w:szCs w:val="18"/>
          <w:lang w:eastAsia="nl-NL"/>
        </w:rPr>
      </w:pPr>
      <w:r w:rsidRPr="00390091">
        <w:rPr>
          <w:rFonts w:ascii="Myriad" w:eastAsia="Times New Roman" w:hAnsi="Myriad" w:cs="Times New Roman"/>
          <w:sz w:val="18"/>
          <w:szCs w:val="18"/>
          <w:lang w:eastAsia="nl-NL"/>
        </w:rPr>
        <w:t>Verder zal in de inschrijvingsfase onderstaande worden uitgevraagd. De Gemeente Eindhoven heeft er voor gekozen om dit nu al kenbaar te maken zodat de gegadigden een beeld kunnen vormen van de opdracht en de wensen van de Gemeente Eindhoven:</w:t>
      </w:r>
    </w:p>
    <w:p w:rsidR="00390091" w:rsidRDefault="00BB69F4" w:rsidP="00390091">
      <w:pPr>
        <w:numPr>
          <w:ilvl w:val="0"/>
          <w:numId w:val="38"/>
        </w:numPr>
        <w:suppressAutoHyphens/>
        <w:spacing w:after="0" w:line="252" w:lineRule="atLeast"/>
        <w:ind w:hanging="720"/>
        <w:rPr>
          <w:rFonts w:ascii="Myriad" w:eastAsia="Times New Roman" w:hAnsi="Myriad" w:cs="Times New Roman"/>
          <w:sz w:val="18"/>
          <w:szCs w:val="18"/>
          <w:lang w:eastAsia="nl-NL"/>
        </w:rPr>
      </w:pPr>
      <w:r w:rsidRPr="00390091">
        <w:rPr>
          <w:rFonts w:ascii="Myriad" w:eastAsia="Times New Roman" w:hAnsi="Myriad" w:cs="Times New Roman"/>
          <w:sz w:val="18"/>
          <w:szCs w:val="18"/>
          <w:lang w:eastAsia="nl-NL"/>
        </w:rPr>
        <w:t>Autorisatie in het wisselen van uitvoerende partijen en het achterhouden van betalingen vanwege overeengekomen opleveringsbepalingen.</w:t>
      </w:r>
    </w:p>
    <w:p w:rsidR="00390091" w:rsidRPr="00390091" w:rsidRDefault="00390091" w:rsidP="00390091">
      <w:pPr>
        <w:numPr>
          <w:ilvl w:val="0"/>
          <w:numId w:val="38"/>
        </w:numPr>
        <w:suppressAutoHyphens/>
        <w:spacing w:after="0" w:line="252" w:lineRule="atLeast"/>
        <w:ind w:hanging="720"/>
        <w:rPr>
          <w:rFonts w:ascii="Myriad" w:eastAsia="Times New Roman" w:hAnsi="Myriad" w:cs="Times New Roman"/>
          <w:sz w:val="18"/>
          <w:szCs w:val="18"/>
          <w:lang w:eastAsia="nl-NL"/>
        </w:rPr>
      </w:pPr>
      <w:r w:rsidRPr="00390091">
        <w:rPr>
          <w:rFonts w:ascii="Myriad" w:hAnsi="Myriad"/>
          <w:sz w:val="18"/>
          <w:szCs w:val="18"/>
        </w:rPr>
        <w:t xml:space="preserve">Financieel advies conform de in 4.2 gestelde geschiktheidseis </w:t>
      </w:r>
      <w:r>
        <w:rPr>
          <w:rFonts w:ascii="Myriad" w:hAnsi="Myriad"/>
          <w:sz w:val="18"/>
          <w:szCs w:val="18"/>
        </w:rPr>
        <w:t>met afweging tussen</w:t>
      </w:r>
      <w:r w:rsidRPr="00390091">
        <w:rPr>
          <w:rFonts w:ascii="Myriad" w:eastAsia="Times New Roman" w:hAnsi="Myriad" w:cs="Times New Roman"/>
          <w:sz w:val="18"/>
          <w:szCs w:val="18"/>
          <w:lang w:eastAsia="nl-NL"/>
        </w:rPr>
        <w:t xml:space="preserve"> consumptief </w:t>
      </w:r>
      <w:r>
        <w:rPr>
          <w:rFonts w:ascii="Myriad" w:hAnsi="Myriad"/>
          <w:sz w:val="18"/>
          <w:szCs w:val="18"/>
        </w:rPr>
        <w:t>krediet,</w:t>
      </w:r>
      <w:r w:rsidRPr="00390091">
        <w:rPr>
          <w:rFonts w:ascii="Myriad" w:eastAsia="Times New Roman" w:hAnsi="Myriad" w:cs="Times New Roman"/>
          <w:sz w:val="18"/>
          <w:szCs w:val="18"/>
          <w:lang w:eastAsia="nl-NL"/>
        </w:rPr>
        <w:t xml:space="preserve"> hypothecair </w:t>
      </w:r>
      <w:r w:rsidRPr="00390091">
        <w:rPr>
          <w:rFonts w:ascii="Myriad" w:hAnsi="Myriad"/>
          <w:sz w:val="18"/>
          <w:szCs w:val="18"/>
        </w:rPr>
        <w:t>krediet</w:t>
      </w:r>
      <w:r>
        <w:rPr>
          <w:rFonts w:ascii="Myriad" w:eastAsia="Times New Roman" w:hAnsi="Myriad" w:cs="Times New Roman"/>
          <w:sz w:val="18"/>
          <w:szCs w:val="18"/>
          <w:lang w:eastAsia="nl-NL"/>
        </w:rPr>
        <w:t xml:space="preserve"> en oversluiten van de bestaande eerste hypotheek.</w:t>
      </w:r>
    </w:p>
    <w:p w:rsidR="00C4327C" w:rsidRPr="00C4327C" w:rsidRDefault="00C4327C" w:rsidP="00C4327C">
      <w:pPr>
        <w:keepNext/>
        <w:keepLines/>
        <w:tabs>
          <w:tab w:val="num" w:pos="1134"/>
        </w:tabs>
        <w:suppressAutoHyphens/>
        <w:spacing w:after="0" w:line="252" w:lineRule="atLeast"/>
        <w:outlineLvl w:val="3"/>
        <w:rPr>
          <w:rFonts w:ascii="Myriad" w:hAnsi="Myriad"/>
          <w:sz w:val="18"/>
          <w:szCs w:val="18"/>
        </w:rPr>
      </w:pPr>
    </w:p>
    <w:p w:rsidR="008554CD" w:rsidRDefault="008554CD" w:rsidP="008554CD">
      <w:pPr>
        <w:keepNext/>
        <w:keepLines/>
        <w:numPr>
          <w:ilvl w:val="3"/>
          <w:numId w:val="1"/>
        </w:numPr>
        <w:suppressAutoHyphens/>
        <w:spacing w:after="0" w:line="252" w:lineRule="atLeast"/>
        <w:outlineLvl w:val="3"/>
        <w:rPr>
          <w:rFonts w:ascii="Myriad" w:eastAsia="Times New Roman" w:hAnsi="Myriad" w:cs="Times New Roman"/>
          <w:i/>
          <w:sz w:val="18"/>
          <w:szCs w:val="20"/>
          <w:lang w:eastAsia="nl-NL"/>
        </w:rPr>
      </w:pPr>
      <w:r w:rsidRPr="00B53CCA">
        <w:rPr>
          <w:rFonts w:ascii="Myriad" w:eastAsia="Times New Roman" w:hAnsi="Myriad" w:cs="Times New Roman"/>
          <w:i/>
          <w:sz w:val="18"/>
          <w:szCs w:val="20"/>
          <w:lang w:eastAsia="nl-NL"/>
        </w:rPr>
        <w:t xml:space="preserve">Kerncompetentie </w:t>
      </w:r>
      <w:r>
        <w:rPr>
          <w:rFonts w:ascii="Myriad" w:eastAsia="Times New Roman" w:hAnsi="Myriad" w:cs="Times New Roman"/>
          <w:i/>
          <w:sz w:val="18"/>
          <w:szCs w:val="20"/>
          <w:lang w:eastAsia="nl-NL"/>
        </w:rPr>
        <w:t>4</w:t>
      </w:r>
      <w:r w:rsidRPr="00B53CCA">
        <w:rPr>
          <w:rFonts w:ascii="Myriad" w:eastAsia="Times New Roman" w:hAnsi="Myriad" w:cs="Times New Roman"/>
          <w:i/>
          <w:sz w:val="18"/>
          <w:szCs w:val="20"/>
          <w:lang w:eastAsia="nl-NL"/>
        </w:rPr>
        <w:t xml:space="preserve"> - Samenwerking met uitvoerenden van renovaties bij particulieren</w:t>
      </w:r>
      <w:r>
        <w:rPr>
          <w:rFonts w:ascii="Myriad" w:eastAsia="Times New Roman" w:hAnsi="Myriad" w:cs="Times New Roman"/>
          <w:i/>
          <w:sz w:val="18"/>
          <w:szCs w:val="20"/>
          <w:lang w:eastAsia="nl-NL"/>
        </w:rPr>
        <w:t>.</w:t>
      </w:r>
    </w:p>
    <w:p w:rsidR="00AD0EBD" w:rsidRPr="00AD0EBD" w:rsidRDefault="008554CD" w:rsidP="00AD0EBD">
      <w:pPr>
        <w:suppressAutoHyphens/>
        <w:spacing w:after="0" w:line="252" w:lineRule="atLeast"/>
        <w:rPr>
          <w:rFonts w:ascii="Myriad" w:hAnsi="Myriad"/>
          <w:sz w:val="18"/>
          <w:szCs w:val="18"/>
        </w:rPr>
      </w:pPr>
      <w:r w:rsidRPr="00B043B7">
        <w:rPr>
          <w:rFonts w:ascii="Myriad" w:eastAsia="Times New Roman" w:hAnsi="Myriad" w:cs="Times New Roman"/>
          <w:sz w:val="18"/>
          <w:szCs w:val="24"/>
          <w:lang w:eastAsia="nl-NL"/>
        </w:rPr>
        <w:t>De gegadigde dient</w:t>
      </w:r>
      <w:r w:rsidR="00AD0EBD">
        <w:rPr>
          <w:rFonts w:ascii="Myriad" w:eastAsia="Times New Roman" w:hAnsi="Myriad" w:cs="Times New Roman"/>
          <w:sz w:val="18"/>
          <w:szCs w:val="24"/>
          <w:lang w:eastAsia="nl-NL"/>
        </w:rPr>
        <w:t xml:space="preserve"> i</w:t>
      </w:r>
      <w:r w:rsidR="00C4327C" w:rsidRPr="00AD0EBD">
        <w:rPr>
          <w:rFonts w:ascii="Myriad" w:hAnsi="Myriad"/>
          <w:sz w:val="18"/>
          <w:szCs w:val="18"/>
        </w:rPr>
        <w:t>n de aanmeldingsfase met minimaal 3 klantreisafmakers overeen</w:t>
      </w:r>
      <w:r w:rsidR="00AD0EBD">
        <w:rPr>
          <w:rFonts w:ascii="Myriad" w:hAnsi="Myriad"/>
          <w:sz w:val="18"/>
          <w:szCs w:val="18"/>
        </w:rPr>
        <w:t xml:space="preserve"> te </w:t>
      </w:r>
      <w:r w:rsidR="00C4327C" w:rsidRPr="00AD0EBD">
        <w:rPr>
          <w:rFonts w:ascii="Myriad" w:hAnsi="Myriad"/>
          <w:sz w:val="18"/>
          <w:szCs w:val="18"/>
        </w:rPr>
        <w:t xml:space="preserve">komen dat zij de energieprestatiegarantie </w:t>
      </w:r>
      <w:r w:rsidR="00BB69F4">
        <w:rPr>
          <w:rFonts w:ascii="Myriad" w:hAnsi="Myriad"/>
          <w:sz w:val="18"/>
          <w:szCs w:val="18"/>
        </w:rPr>
        <w:t xml:space="preserve">conform bijlage IV </w:t>
      </w:r>
      <w:r w:rsidR="00C4327C" w:rsidRPr="00AD0EBD">
        <w:rPr>
          <w:rFonts w:ascii="Myriad" w:hAnsi="Myriad"/>
          <w:sz w:val="18"/>
          <w:szCs w:val="18"/>
        </w:rPr>
        <w:t xml:space="preserve">bieden waarop </w:t>
      </w:r>
      <w:r w:rsidR="00BB69F4">
        <w:rPr>
          <w:rFonts w:ascii="Myriad" w:hAnsi="Myriad"/>
          <w:sz w:val="18"/>
          <w:szCs w:val="18"/>
        </w:rPr>
        <w:t>gegadigde als</w:t>
      </w:r>
      <w:r w:rsidR="00C4327C" w:rsidRPr="00AD0EBD">
        <w:rPr>
          <w:rFonts w:ascii="Myriad" w:hAnsi="Myriad"/>
          <w:sz w:val="18"/>
          <w:szCs w:val="18"/>
        </w:rPr>
        <w:t xml:space="preserve"> fondsbeheerder toekenning uit het fonds kan baseren. </w:t>
      </w:r>
      <w:r w:rsidR="00BB69F4">
        <w:rPr>
          <w:rFonts w:ascii="Myriad" w:hAnsi="Myriad"/>
          <w:sz w:val="18"/>
          <w:szCs w:val="18"/>
        </w:rPr>
        <w:t xml:space="preserve">Het staat de gegadigde vrij hier een contractvorm voor te kiezen. </w:t>
      </w:r>
      <w:r w:rsidR="00C4327C" w:rsidRPr="00AD0EBD">
        <w:rPr>
          <w:rFonts w:ascii="Myriad" w:hAnsi="Myriad"/>
          <w:sz w:val="18"/>
          <w:szCs w:val="18"/>
        </w:rPr>
        <w:t xml:space="preserve">Klantreisafmakers zijn bedrijven die niet alleen de uitvoering op zich nemen, maar </w:t>
      </w:r>
      <w:r w:rsidR="005542C3">
        <w:rPr>
          <w:rFonts w:ascii="Myriad" w:hAnsi="Myriad"/>
          <w:sz w:val="18"/>
          <w:szCs w:val="18"/>
        </w:rPr>
        <w:t xml:space="preserve">ook </w:t>
      </w:r>
      <w:r w:rsidR="00AD0EBD" w:rsidRPr="00AD0EBD">
        <w:rPr>
          <w:rFonts w:ascii="Myriad" w:hAnsi="Myriad"/>
          <w:sz w:val="18"/>
          <w:szCs w:val="18"/>
        </w:rPr>
        <w:t>aanvullende diensten aan de particulier leveren</w:t>
      </w:r>
      <w:r w:rsidR="00C4327C" w:rsidRPr="00AD0EBD">
        <w:rPr>
          <w:rFonts w:ascii="Myriad" w:hAnsi="Myriad"/>
          <w:sz w:val="18"/>
          <w:szCs w:val="18"/>
        </w:rPr>
        <w:t xml:space="preserve">. </w:t>
      </w:r>
      <w:r w:rsidR="00AD0EBD">
        <w:rPr>
          <w:rFonts w:ascii="Myriad" w:eastAsia="Times New Roman" w:hAnsi="Myriad" w:cs="Times New Roman"/>
          <w:sz w:val="18"/>
          <w:szCs w:val="20"/>
          <w:lang w:eastAsia="nl-NL"/>
        </w:rPr>
        <w:t xml:space="preserve">De totale omvang van </w:t>
      </w:r>
      <w:r w:rsidR="00BB69F4">
        <w:rPr>
          <w:rFonts w:ascii="Myriad" w:eastAsia="Times New Roman" w:hAnsi="Myriad" w:cs="Times New Roman"/>
          <w:sz w:val="18"/>
          <w:szCs w:val="20"/>
          <w:lang w:eastAsia="nl-NL"/>
        </w:rPr>
        <w:t xml:space="preserve">deze </w:t>
      </w:r>
      <w:r w:rsidR="00AD0EBD">
        <w:rPr>
          <w:rFonts w:ascii="Myriad" w:eastAsia="Times New Roman" w:hAnsi="Myriad" w:cs="Times New Roman"/>
          <w:sz w:val="18"/>
          <w:szCs w:val="20"/>
          <w:lang w:eastAsia="nl-NL"/>
        </w:rPr>
        <w:t xml:space="preserve">partijen dient </w:t>
      </w:r>
      <w:r w:rsidR="00BB69F4">
        <w:rPr>
          <w:rFonts w:ascii="Myriad" w:eastAsia="Times New Roman" w:hAnsi="Myriad" w:cs="Times New Roman"/>
          <w:sz w:val="18"/>
          <w:szCs w:val="20"/>
          <w:lang w:eastAsia="nl-NL"/>
        </w:rPr>
        <w:t xml:space="preserve">aantoonbaar </w:t>
      </w:r>
      <w:r w:rsidR="00AD0EBD">
        <w:rPr>
          <w:rFonts w:ascii="Myriad" w:eastAsia="Times New Roman" w:hAnsi="Myriad" w:cs="Times New Roman"/>
          <w:sz w:val="18"/>
          <w:szCs w:val="20"/>
          <w:lang w:eastAsia="nl-NL"/>
        </w:rPr>
        <w:t>voldoende groot te zijn om in 2019 in één week 10 klantgesprekken uit te voeren,  aan 10 woningen tegelijk uitvoerwerkzaamheden bij onderaannemers of gespecialiseerde partijen te laten uitvoeren en alle onderhoudscontracten te hebben ondergebracht.</w:t>
      </w:r>
      <w:r w:rsidR="00BB69F4">
        <w:rPr>
          <w:rFonts w:ascii="Myriad" w:eastAsia="Times New Roman" w:hAnsi="Myriad" w:cs="Times New Roman"/>
          <w:sz w:val="18"/>
          <w:szCs w:val="20"/>
          <w:lang w:eastAsia="nl-NL"/>
        </w:rPr>
        <w:t xml:space="preserve"> De 3 klantreisafmakers dienen ieder aantoonbaar ervaring te hebben met:</w:t>
      </w:r>
    </w:p>
    <w:p w:rsidR="00AD7A29" w:rsidRPr="00E62DBF" w:rsidRDefault="00AD7A29" w:rsidP="00AD0EBD">
      <w:pPr>
        <w:pStyle w:val="Lijstalinea"/>
        <w:numPr>
          <w:ilvl w:val="1"/>
          <w:numId w:val="29"/>
        </w:numPr>
        <w:tabs>
          <w:tab w:val="clear" w:pos="1440"/>
          <w:tab w:val="num" w:pos="284"/>
        </w:tabs>
        <w:ind w:left="284" w:hanging="284"/>
        <w:rPr>
          <w:rFonts w:ascii="Myriad" w:hAnsi="Myriad"/>
        </w:rPr>
      </w:pPr>
      <w:r>
        <w:rPr>
          <w:rFonts w:ascii="Myriad" w:hAnsi="Myriad"/>
        </w:rPr>
        <w:t>Technisch adviesrapport met de interne organisatie voor overleg met de klant hierover.</w:t>
      </w:r>
    </w:p>
    <w:p w:rsidR="00AD0EBD" w:rsidRDefault="00AD0EBD" w:rsidP="00AD0EBD">
      <w:pPr>
        <w:pStyle w:val="Lijstalinea"/>
        <w:numPr>
          <w:ilvl w:val="1"/>
          <w:numId w:val="29"/>
        </w:numPr>
        <w:tabs>
          <w:tab w:val="clear" w:pos="1440"/>
          <w:tab w:val="num" w:pos="284"/>
        </w:tabs>
        <w:ind w:left="284" w:hanging="284"/>
        <w:rPr>
          <w:rFonts w:ascii="Myriad" w:hAnsi="Myriad"/>
        </w:rPr>
      </w:pPr>
      <w:r w:rsidRPr="00E62DBF">
        <w:rPr>
          <w:rFonts w:ascii="Myriad" w:hAnsi="Myriad"/>
        </w:rPr>
        <w:t>Ondersteuning bij het beslistraject</w:t>
      </w:r>
      <w:r>
        <w:rPr>
          <w:rFonts w:ascii="Myriad" w:hAnsi="Myriad"/>
        </w:rPr>
        <w:t xml:space="preserve"> van de particulier.</w:t>
      </w:r>
    </w:p>
    <w:p w:rsidR="00AD7A29" w:rsidRDefault="00AD7A29" w:rsidP="00AD0EBD">
      <w:pPr>
        <w:pStyle w:val="Lijstalinea"/>
        <w:numPr>
          <w:ilvl w:val="1"/>
          <w:numId w:val="29"/>
        </w:numPr>
        <w:tabs>
          <w:tab w:val="clear" w:pos="1440"/>
          <w:tab w:val="num" w:pos="284"/>
        </w:tabs>
        <w:ind w:left="284" w:hanging="284"/>
        <w:rPr>
          <w:rFonts w:ascii="Myriad" w:hAnsi="Myriad"/>
        </w:rPr>
      </w:pPr>
      <w:r>
        <w:rPr>
          <w:rFonts w:ascii="Myriad" w:hAnsi="Myriad"/>
        </w:rPr>
        <w:t xml:space="preserve">Marketingcampagne in de omgeving van klanten om nieuwe klanten te werven of </w:t>
      </w:r>
      <w:r w:rsidR="00AD0EBD">
        <w:rPr>
          <w:rFonts w:ascii="Myriad" w:hAnsi="Myriad"/>
        </w:rPr>
        <w:t xml:space="preserve">om </w:t>
      </w:r>
      <w:r>
        <w:rPr>
          <w:rFonts w:ascii="Myriad" w:hAnsi="Myriad"/>
        </w:rPr>
        <w:t>inspanningen van verenigingen en coöperaties rond realisatie van maatregelen naar conversie te brengen.</w:t>
      </w:r>
    </w:p>
    <w:p w:rsidR="00C4327C" w:rsidRDefault="00C4327C" w:rsidP="00AD0EBD">
      <w:pPr>
        <w:suppressAutoHyphens/>
        <w:spacing w:after="0" w:line="252" w:lineRule="atLeast"/>
        <w:rPr>
          <w:rFonts w:ascii="Myriad" w:eastAsia="Times New Roman" w:hAnsi="Myriad" w:cs="Times New Roman"/>
          <w:sz w:val="18"/>
          <w:szCs w:val="20"/>
          <w:lang w:eastAsia="nl-NL"/>
        </w:rPr>
      </w:pPr>
    </w:p>
    <w:p w:rsidR="00F04F4B" w:rsidRPr="004C014B" w:rsidRDefault="00F04F4B" w:rsidP="00F04F4B">
      <w:pPr>
        <w:keepNext/>
        <w:keepLines/>
        <w:outlineLvl w:val="3"/>
        <w:rPr>
          <w:rFonts w:ascii="Myriad" w:hAnsi="Myriad"/>
          <w:i/>
          <w:sz w:val="18"/>
          <w:szCs w:val="18"/>
        </w:rPr>
      </w:pPr>
      <w:r>
        <w:rPr>
          <w:rFonts w:ascii="Myriad" w:hAnsi="Myriad"/>
          <w:sz w:val="18"/>
          <w:szCs w:val="18"/>
        </w:rPr>
        <w:t xml:space="preserve">In </w:t>
      </w:r>
      <w:r w:rsidRPr="00BB69F4">
        <w:rPr>
          <w:rFonts w:ascii="Myriad" w:hAnsi="Myriad"/>
          <w:i/>
          <w:sz w:val="18"/>
          <w:szCs w:val="18"/>
        </w:rPr>
        <w:t>5.1.2 weging</w:t>
      </w:r>
      <w:r>
        <w:rPr>
          <w:rFonts w:ascii="Myriad" w:hAnsi="Myriad"/>
          <w:sz w:val="18"/>
          <w:szCs w:val="18"/>
        </w:rPr>
        <w:t xml:space="preserve"> staan de voorwaarden waaronder op deze kerncompetentie bonuspunten ontvangen kunnen worden.</w:t>
      </w:r>
    </w:p>
    <w:p w:rsidR="00974AB3" w:rsidRDefault="00974AB3" w:rsidP="00974AB3">
      <w:pPr>
        <w:pStyle w:val="Default"/>
        <w:rPr>
          <w:sz w:val="18"/>
          <w:szCs w:val="18"/>
        </w:rPr>
      </w:pPr>
      <w:r>
        <w:rPr>
          <w:sz w:val="18"/>
          <w:szCs w:val="18"/>
        </w:rPr>
        <w:t>Voor alle</w:t>
      </w:r>
      <w:r w:rsidR="00AC20CD">
        <w:rPr>
          <w:sz w:val="18"/>
          <w:szCs w:val="18"/>
        </w:rPr>
        <w:t xml:space="preserve"> referenties voor </w:t>
      </w:r>
      <w:r>
        <w:rPr>
          <w:sz w:val="18"/>
          <w:szCs w:val="18"/>
        </w:rPr>
        <w:t xml:space="preserve"> kerncompetenties</w:t>
      </w:r>
      <w:r w:rsidR="00AC20CD">
        <w:rPr>
          <w:sz w:val="18"/>
          <w:szCs w:val="18"/>
        </w:rPr>
        <w:t xml:space="preserve"> </w:t>
      </w:r>
      <w:r>
        <w:rPr>
          <w:sz w:val="18"/>
          <w:szCs w:val="18"/>
        </w:rPr>
        <w:t xml:space="preserve">geldt: </w:t>
      </w:r>
    </w:p>
    <w:p w:rsidR="00974AB3" w:rsidRDefault="00974AB3" w:rsidP="00974AB3">
      <w:pPr>
        <w:pStyle w:val="Default"/>
        <w:rPr>
          <w:sz w:val="18"/>
          <w:szCs w:val="18"/>
        </w:rPr>
      </w:pPr>
    </w:p>
    <w:p w:rsidR="00974AB3" w:rsidRPr="00974AB3" w:rsidRDefault="00BF4599" w:rsidP="00BF4599">
      <w:pPr>
        <w:pStyle w:val="Default"/>
        <w:tabs>
          <w:tab w:val="left" w:pos="426"/>
        </w:tabs>
        <w:spacing w:after="51" w:line="252" w:lineRule="atLeast"/>
        <w:ind w:left="426" w:hanging="426"/>
        <w:rPr>
          <w:sz w:val="18"/>
          <w:szCs w:val="18"/>
        </w:rPr>
      </w:pPr>
      <w:r>
        <w:rPr>
          <w:rFonts w:cs="Segoe UI"/>
          <w:sz w:val="18"/>
          <w:szCs w:val="18"/>
        </w:rPr>
        <w:t xml:space="preserve">-          </w:t>
      </w:r>
      <w:r w:rsidR="00974AB3" w:rsidRPr="00974AB3">
        <w:rPr>
          <w:sz w:val="18"/>
          <w:szCs w:val="18"/>
        </w:rPr>
        <w:t xml:space="preserve">Gegadigden moeten op straffe van ongeldigheid voldoen aan alle referentie-eisen. Indien niet voldaan is aan één of meerdere referentie-eisen, dan is de aanmelding ongeldig. </w:t>
      </w:r>
    </w:p>
    <w:p w:rsidR="00974AB3" w:rsidRPr="00A205DB" w:rsidRDefault="00974AB3" w:rsidP="00BF4599">
      <w:pPr>
        <w:pStyle w:val="Default"/>
        <w:spacing w:after="51" w:line="252" w:lineRule="atLeast"/>
        <w:ind w:left="426" w:hanging="426"/>
        <w:rPr>
          <w:sz w:val="18"/>
          <w:szCs w:val="18"/>
        </w:rPr>
      </w:pPr>
      <w:r w:rsidRPr="00974AB3">
        <w:rPr>
          <w:rFonts w:cs="Segoe UI"/>
          <w:sz w:val="18"/>
          <w:szCs w:val="18"/>
        </w:rPr>
        <w:t xml:space="preserve">- </w:t>
      </w:r>
      <w:r w:rsidR="00BF4599">
        <w:rPr>
          <w:rFonts w:cs="Segoe UI"/>
          <w:sz w:val="18"/>
          <w:szCs w:val="18"/>
        </w:rPr>
        <w:t xml:space="preserve">         </w:t>
      </w:r>
      <w:r w:rsidRPr="00A205DB">
        <w:rPr>
          <w:sz w:val="18"/>
          <w:szCs w:val="18"/>
        </w:rPr>
        <w:t xml:space="preserve">Per kerncompetentie </w:t>
      </w:r>
      <w:r w:rsidR="008B703D" w:rsidRPr="00A205DB">
        <w:rPr>
          <w:sz w:val="18"/>
          <w:szCs w:val="18"/>
        </w:rPr>
        <w:t xml:space="preserve">mogen meer </w:t>
      </w:r>
      <w:r w:rsidRPr="00A205DB">
        <w:rPr>
          <w:sz w:val="18"/>
          <w:szCs w:val="18"/>
        </w:rPr>
        <w:t>referentie</w:t>
      </w:r>
      <w:r w:rsidR="008B703D" w:rsidRPr="00A205DB">
        <w:rPr>
          <w:sz w:val="18"/>
          <w:szCs w:val="18"/>
        </w:rPr>
        <w:t xml:space="preserve">s </w:t>
      </w:r>
      <w:r w:rsidRPr="00A205DB">
        <w:rPr>
          <w:sz w:val="18"/>
          <w:szCs w:val="18"/>
        </w:rPr>
        <w:t>worden ingediend</w:t>
      </w:r>
      <w:r w:rsidR="008B703D" w:rsidRPr="00A205DB">
        <w:rPr>
          <w:sz w:val="18"/>
          <w:szCs w:val="18"/>
        </w:rPr>
        <w:t xml:space="preserve"> die tezamen voldoen aan alle gevraagde onderdelen</w:t>
      </w:r>
      <w:r w:rsidRPr="00A205DB">
        <w:rPr>
          <w:sz w:val="18"/>
          <w:szCs w:val="18"/>
        </w:rPr>
        <w:t xml:space="preserve">. </w:t>
      </w:r>
    </w:p>
    <w:p w:rsidR="00974AB3" w:rsidRPr="00A205DB" w:rsidRDefault="00974AB3" w:rsidP="00BF4599">
      <w:pPr>
        <w:pStyle w:val="Default"/>
        <w:spacing w:line="252" w:lineRule="atLeast"/>
        <w:ind w:left="426" w:hanging="426"/>
        <w:rPr>
          <w:sz w:val="18"/>
          <w:szCs w:val="18"/>
        </w:rPr>
      </w:pPr>
      <w:r w:rsidRPr="00A205DB">
        <w:rPr>
          <w:rFonts w:cs="Segoe UI"/>
          <w:sz w:val="18"/>
          <w:szCs w:val="18"/>
        </w:rPr>
        <w:t xml:space="preserve">- </w:t>
      </w:r>
      <w:r w:rsidR="00BF4599" w:rsidRPr="00A205DB">
        <w:rPr>
          <w:rFonts w:cs="Segoe UI"/>
          <w:sz w:val="18"/>
          <w:szCs w:val="18"/>
        </w:rPr>
        <w:t xml:space="preserve">         </w:t>
      </w:r>
      <w:r w:rsidRPr="00A205DB">
        <w:rPr>
          <w:sz w:val="18"/>
          <w:szCs w:val="18"/>
        </w:rPr>
        <w:t xml:space="preserve">Een referentie mag voor meerdere kerncompetenties worden gebruikt. Per kerncompetentie moet wel steeds Bijlage III volledig zijn ingevuld. </w:t>
      </w:r>
    </w:p>
    <w:p w:rsidR="008E35B4" w:rsidRPr="00974AB3" w:rsidRDefault="00974AB3" w:rsidP="00BF4599">
      <w:pPr>
        <w:suppressAutoHyphens/>
        <w:spacing w:after="0" w:line="252" w:lineRule="atLeast"/>
        <w:ind w:left="426" w:hanging="426"/>
        <w:contextualSpacing/>
        <w:rPr>
          <w:rFonts w:ascii="Myriad" w:eastAsia="Times New Roman" w:hAnsi="Myriad" w:cs="Times New Roman"/>
          <w:sz w:val="18"/>
          <w:szCs w:val="24"/>
          <w:lang w:eastAsia="nl-NL"/>
        </w:rPr>
      </w:pPr>
      <w:r w:rsidRPr="00A205DB">
        <w:rPr>
          <w:rFonts w:ascii="Myriad" w:eastAsia="Times New Roman" w:hAnsi="Myriad" w:cs="Times New Roman"/>
          <w:sz w:val="18"/>
          <w:szCs w:val="24"/>
          <w:lang w:eastAsia="nl-NL"/>
        </w:rPr>
        <w:t>-</w:t>
      </w:r>
      <w:r w:rsidR="00BF4599" w:rsidRPr="00A205DB">
        <w:rPr>
          <w:rFonts w:ascii="Myriad" w:eastAsia="Times New Roman" w:hAnsi="Myriad" w:cs="Times New Roman"/>
          <w:sz w:val="18"/>
          <w:szCs w:val="24"/>
          <w:lang w:eastAsia="nl-NL"/>
        </w:rPr>
        <w:t xml:space="preserve">          V</w:t>
      </w:r>
      <w:r w:rsidR="008E35B4" w:rsidRPr="00A205DB">
        <w:rPr>
          <w:rFonts w:ascii="Myriad" w:eastAsia="Times New Roman" w:hAnsi="Myriad" w:cs="Times New Roman"/>
          <w:sz w:val="18"/>
          <w:szCs w:val="24"/>
          <w:lang w:eastAsia="nl-NL"/>
        </w:rPr>
        <w:t xml:space="preserve">oor het aantonen dat aan de eisen is voldaan, moeten </w:t>
      </w:r>
      <w:r w:rsidR="002837FA" w:rsidRPr="00A205DB">
        <w:rPr>
          <w:rFonts w:ascii="Myriad" w:eastAsia="Times New Roman" w:hAnsi="Myriad" w:cs="Times New Roman"/>
          <w:sz w:val="18"/>
          <w:szCs w:val="24"/>
          <w:lang w:eastAsia="nl-NL"/>
        </w:rPr>
        <w:t>gegadigden</w:t>
      </w:r>
      <w:r w:rsidR="008E35B4" w:rsidRPr="00A205DB">
        <w:rPr>
          <w:rFonts w:ascii="Myriad" w:eastAsia="Times New Roman" w:hAnsi="Myriad" w:cs="Times New Roman"/>
          <w:sz w:val="18"/>
          <w:szCs w:val="24"/>
          <w:lang w:eastAsia="nl-NL"/>
        </w:rPr>
        <w:t xml:space="preserve"> gebruik maken van bijlage III. De inhoud en opmaak van het formulier in bijlage III mag niet worden aangepast om maximale vergelijkbaarheid van de aanmeldingen te bewerkstelligen.</w:t>
      </w:r>
      <w:r w:rsidR="008E35B4" w:rsidRPr="00974AB3">
        <w:rPr>
          <w:rFonts w:ascii="Myriad" w:eastAsia="Times New Roman" w:hAnsi="Myriad" w:cs="Times New Roman"/>
          <w:sz w:val="18"/>
          <w:szCs w:val="24"/>
          <w:lang w:eastAsia="nl-NL"/>
        </w:rPr>
        <w:t xml:space="preserve"> </w:t>
      </w:r>
    </w:p>
    <w:p w:rsidR="008E35B4" w:rsidRPr="00974AB3" w:rsidRDefault="008E35B4" w:rsidP="008E35B4">
      <w:pPr>
        <w:suppressAutoHyphens/>
        <w:spacing w:after="0" w:line="252" w:lineRule="atLeast"/>
        <w:rPr>
          <w:rFonts w:ascii="Myriad" w:eastAsia="Times New Roman" w:hAnsi="Myriad" w:cs="Times New Roman"/>
          <w:sz w:val="18"/>
          <w:szCs w:val="24"/>
          <w:lang w:eastAsia="nl-NL"/>
        </w:rPr>
      </w:pPr>
    </w:p>
    <w:p w:rsidR="008E35B4"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Het staat de aanbestedende dienst vrij om de verstrekte gegevens zonder tussenkomst van de gegadigde te controleren bij</w:t>
      </w:r>
      <w:r w:rsidR="00AC20CD">
        <w:rPr>
          <w:rFonts w:ascii="Myriad" w:eastAsia="Times New Roman" w:hAnsi="Myriad" w:cs="Times New Roman"/>
          <w:sz w:val="18"/>
          <w:szCs w:val="24"/>
          <w:lang w:eastAsia="nl-NL"/>
        </w:rPr>
        <w:t xml:space="preserve"> </w:t>
      </w:r>
      <w:r w:rsidRPr="007D1350">
        <w:rPr>
          <w:rFonts w:ascii="Myriad" w:eastAsia="Times New Roman" w:hAnsi="Myriad" w:cs="Times New Roman"/>
          <w:sz w:val="18"/>
          <w:szCs w:val="24"/>
          <w:lang w:eastAsia="nl-NL"/>
        </w:rPr>
        <w:t>/ door derden, waaronder in ieder geval begrepen de opgegeven referent. Indien uit de bij</w:t>
      </w:r>
      <w:r w:rsidR="00AC20CD">
        <w:rPr>
          <w:rFonts w:ascii="Myriad" w:eastAsia="Times New Roman" w:hAnsi="Myriad" w:cs="Times New Roman"/>
          <w:sz w:val="18"/>
          <w:szCs w:val="24"/>
          <w:lang w:eastAsia="nl-NL"/>
        </w:rPr>
        <w:t xml:space="preserve"> </w:t>
      </w:r>
      <w:r w:rsidRPr="007D1350">
        <w:rPr>
          <w:rFonts w:ascii="Myriad" w:eastAsia="Times New Roman" w:hAnsi="Myriad" w:cs="Times New Roman"/>
          <w:sz w:val="18"/>
          <w:szCs w:val="24"/>
          <w:lang w:eastAsia="nl-NL"/>
        </w:rPr>
        <w:t>/ door derden verstrekte informatie blijkt dat toch niet is voldaan aan de referentie-eis(en), is de aanmelding ongeldig.</w:t>
      </w:r>
    </w:p>
    <w:p w:rsidR="008554CD" w:rsidRDefault="008554CD" w:rsidP="008E35B4">
      <w:pPr>
        <w:suppressAutoHyphens/>
        <w:spacing w:after="0" w:line="252" w:lineRule="atLeast"/>
        <w:rPr>
          <w:rFonts w:ascii="Myriad" w:eastAsia="Times New Roman" w:hAnsi="Myriad" w:cs="Times New Roman"/>
          <w:sz w:val="18"/>
          <w:szCs w:val="24"/>
          <w:lang w:eastAsia="nl-NL"/>
        </w:rPr>
      </w:pPr>
    </w:p>
    <w:p w:rsidR="008554CD" w:rsidRPr="007D1350" w:rsidRDefault="008554CD" w:rsidP="008E35B4">
      <w:pPr>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In de gunningsfase wordt van gegadigden een gestanddoeningsclausule gevraagd tot aan financial close met de geselecteerde partij.</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11550E" w:rsidRDefault="008E35B4" w:rsidP="008E35B4">
      <w:pPr>
        <w:keepNext/>
        <w:pageBreakBefore/>
        <w:numPr>
          <w:ilvl w:val="0"/>
          <w:numId w:val="1"/>
        </w:numPr>
        <w:suppressAutoHyphens/>
        <w:spacing w:after="0" w:line="240" w:lineRule="atLeast"/>
        <w:outlineLvl w:val="0"/>
        <w:rPr>
          <w:rFonts w:ascii="Myriad" w:eastAsia="Times New Roman" w:hAnsi="Myriad" w:cs="Times New Roman"/>
          <w:b/>
          <w:caps/>
          <w:szCs w:val="20"/>
          <w:lang w:eastAsia="nl-NL"/>
        </w:rPr>
      </w:pPr>
      <w:bookmarkStart w:id="101" w:name="_Toc459052602"/>
      <w:bookmarkStart w:id="102" w:name="_Toc460331253"/>
      <w:bookmarkStart w:id="103" w:name="_Toc474230091"/>
      <w:r w:rsidRPr="0011550E">
        <w:rPr>
          <w:rFonts w:ascii="Myriad" w:eastAsia="Times New Roman" w:hAnsi="Myriad" w:cs="Times New Roman"/>
          <w:b/>
          <w:caps/>
          <w:szCs w:val="20"/>
          <w:lang w:eastAsia="nl-NL"/>
        </w:rPr>
        <w:lastRenderedPageBreak/>
        <w:t>Procedure na aanmelding als gegadigde</w:t>
      </w:r>
      <w:bookmarkEnd w:id="101"/>
      <w:bookmarkEnd w:id="102"/>
      <w:bookmarkEnd w:id="103"/>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1"/>
          <w:numId w:val="1"/>
        </w:numPr>
        <w:suppressAutoHyphens/>
        <w:spacing w:after="0" w:line="252" w:lineRule="atLeast"/>
        <w:ind w:left="0" w:firstLine="0"/>
        <w:outlineLvl w:val="1"/>
        <w:rPr>
          <w:rFonts w:ascii="Myriad" w:eastAsia="Times New Roman" w:hAnsi="Myriad" w:cs="Times New Roman"/>
          <w:szCs w:val="20"/>
          <w:lang w:eastAsia="nl-NL"/>
        </w:rPr>
      </w:pPr>
      <w:bookmarkStart w:id="104" w:name="_Toc459052603"/>
      <w:bookmarkStart w:id="105" w:name="_Toc460331254"/>
      <w:bookmarkStart w:id="106" w:name="_Toc474230092"/>
      <w:r w:rsidRPr="007D1350">
        <w:rPr>
          <w:rFonts w:ascii="Myriad" w:eastAsia="Times New Roman" w:hAnsi="Myriad" w:cs="Times New Roman"/>
          <w:szCs w:val="20"/>
          <w:lang w:eastAsia="nl-NL"/>
        </w:rPr>
        <w:t>Selectie</w:t>
      </w:r>
      <w:bookmarkEnd w:id="104"/>
      <w:bookmarkEnd w:id="105"/>
      <w:bookmarkEnd w:id="106"/>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2"/>
          <w:numId w:val="1"/>
        </w:numPr>
        <w:suppressAutoHyphens/>
        <w:spacing w:after="0" w:line="252" w:lineRule="atLeast"/>
        <w:outlineLvl w:val="2"/>
        <w:rPr>
          <w:rFonts w:ascii="Myriad" w:eastAsia="Times New Roman" w:hAnsi="Myriad" w:cs="Times New Roman"/>
          <w:szCs w:val="20"/>
          <w:lang w:eastAsia="nl-NL"/>
        </w:rPr>
      </w:pPr>
      <w:bookmarkStart w:id="107" w:name="_Toc459052604"/>
      <w:bookmarkStart w:id="108" w:name="_Toc460331255"/>
      <w:bookmarkStart w:id="109" w:name="_Toc474230093"/>
      <w:r w:rsidRPr="007D1350">
        <w:rPr>
          <w:rFonts w:ascii="Myriad" w:eastAsia="Times New Roman" w:hAnsi="Myriad" w:cs="Times New Roman"/>
          <w:szCs w:val="20"/>
          <w:lang w:eastAsia="nl-NL"/>
        </w:rPr>
        <w:t>Controle aanmelding</w:t>
      </w:r>
      <w:bookmarkEnd w:id="107"/>
      <w:bookmarkEnd w:id="108"/>
      <w:bookmarkEnd w:id="109"/>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Na de uiterste datum voor de ontvangst van de verzoeken tot deelneming start het selectieproces. Allereerst controleert de aanbesteder of de overgelegde gegevens als bedoeld in paragraaf 3.4 lid 1 en hoofdstuk 4 voldoen en of daarmee aan de gestelde eisen wordt voldaan. Gegadigden die niet voldoen aan de eisen, of op wie een uitsluitingsgrond van toepassing is, worden uitgesloten (zie paragraaf 5.2). </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2"/>
          <w:numId w:val="1"/>
        </w:numPr>
        <w:suppressAutoHyphens/>
        <w:spacing w:after="0" w:line="252" w:lineRule="atLeast"/>
        <w:outlineLvl w:val="2"/>
        <w:rPr>
          <w:rFonts w:ascii="Myriad" w:eastAsia="Times New Roman" w:hAnsi="Myriad" w:cs="Times New Roman"/>
          <w:szCs w:val="20"/>
          <w:lang w:eastAsia="nl-NL"/>
        </w:rPr>
      </w:pPr>
      <w:bookmarkStart w:id="110" w:name="_Toc459052605"/>
      <w:bookmarkStart w:id="111" w:name="_Toc460331256"/>
      <w:bookmarkStart w:id="112" w:name="_Toc474230094"/>
      <w:r w:rsidRPr="007D1350">
        <w:rPr>
          <w:rFonts w:ascii="Myriad" w:eastAsia="Times New Roman" w:hAnsi="Myriad" w:cs="Times New Roman"/>
          <w:szCs w:val="20"/>
          <w:lang w:eastAsia="nl-NL"/>
        </w:rPr>
        <w:t>Weging</w:t>
      </w:r>
      <w:bookmarkEnd w:id="110"/>
      <w:bookmarkEnd w:id="111"/>
      <w:bookmarkEnd w:id="112"/>
    </w:p>
    <w:p w:rsidR="008E35B4" w:rsidRPr="007D1350" w:rsidRDefault="008E35B4" w:rsidP="008E35B4">
      <w:pPr>
        <w:tabs>
          <w:tab w:val="left" w:pos="0"/>
        </w:tabs>
        <w:suppressAutoHyphens/>
        <w:spacing w:after="0" w:line="252" w:lineRule="atLeast"/>
        <w:rPr>
          <w:rFonts w:ascii="Myriad" w:eastAsia="Times New Roman" w:hAnsi="Myriad" w:cs="Times New Roman"/>
          <w:sz w:val="18"/>
          <w:szCs w:val="24"/>
          <w:lang w:eastAsia="nl-NL"/>
        </w:rPr>
      </w:pPr>
    </w:p>
    <w:p w:rsidR="00E80B10" w:rsidRDefault="008E35B4" w:rsidP="008E35B4">
      <w:pPr>
        <w:tabs>
          <w:tab w:val="left" w:pos="0"/>
        </w:tabs>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Als meer dan 5 gegadigden voldoen aan de gestelde uitsluitingsgronden en (</w:t>
      </w:r>
      <w:proofErr w:type="spellStart"/>
      <w:r w:rsidRPr="007D1350">
        <w:rPr>
          <w:rFonts w:ascii="Myriad" w:eastAsia="Times New Roman" w:hAnsi="Myriad" w:cs="Times New Roman"/>
          <w:sz w:val="18"/>
          <w:szCs w:val="24"/>
          <w:lang w:eastAsia="nl-NL"/>
        </w:rPr>
        <w:t>geschiktheids</w:t>
      </w:r>
      <w:proofErr w:type="spellEnd"/>
      <w:r w:rsidRPr="007D1350">
        <w:rPr>
          <w:rFonts w:ascii="Myriad" w:eastAsia="Times New Roman" w:hAnsi="Myriad" w:cs="Times New Roman"/>
          <w:sz w:val="18"/>
          <w:szCs w:val="24"/>
          <w:lang w:eastAsia="nl-NL"/>
        </w:rPr>
        <w:t xml:space="preserve">)eisen wordt er de voorkeur gegeven aan de gegadigde met </w:t>
      </w:r>
      <w:r w:rsidR="009A320D">
        <w:rPr>
          <w:rFonts w:ascii="Myriad" w:eastAsia="Times New Roman" w:hAnsi="Myriad" w:cs="Times New Roman"/>
          <w:sz w:val="18"/>
          <w:szCs w:val="24"/>
          <w:lang w:eastAsia="nl-NL"/>
        </w:rPr>
        <w:t xml:space="preserve">een zo hoog mogelijke </w:t>
      </w:r>
      <w:r w:rsidR="003F5074">
        <w:rPr>
          <w:rFonts w:ascii="Myriad" w:eastAsia="Times New Roman" w:hAnsi="Myriad" w:cs="Times New Roman"/>
          <w:sz w:val="18"/>
          <w:szCs w:val="24"/>
          <w:lang w:eastAsia="nl-NL"/>
        </w:rPr>
        <w:t>totaal</w:t>
      </w:r>
      <w:r w:rsidR="009A320D">
        <w:rPr>
          <w:rFonts w:ascii="Myriad" w:eastAsia="Times New Roman" w:hAnsi="Myriad" w:cs="Times New Roman"/>
          <w:sz w:val="18"/>
          <w:szCs w:val="24"/>
          <w:lang w:eastAsia="nl-NL"/>
        </w:rPr>
        <w:t xml:space="preserve">score op </w:t>
      </w:r>
      <w:r w:rsidR="003F5074">
        <w:rPr>
          <w:rFonts w:ascii="Myriad" w:eastAsia="Times New Roman" w:hAnsi="Myriad" w:cs="Times New Roman"/>
          <w:sz w:val="18"/>
          <w:szCs w:val="24"/>
          <w:lang w:eastAsia="nl-NL"/>
        </w:rPr>
        <w:t>al de 4</w:t>
      </w:r>
      <w:r w:rsidRPr="007D1350">
        <w:rPr>
          <w:rFonts w:ascii="Myriad" w:eastAsia="Times New Roman" w:hAnsi="Myriad" w:cs="Times New Roman"/>
          <w:sz w:val="18"/>
          <w:szCs w:val="24"/>
          <w:lang w:eastAsia="nl-NL"/>
        </w:rPr>
        <w:t xml:space="preserve"> kerncompetenties. M.a.w. degene </w:t>
      </w:r>
      <w:r w:rsidR="003F5074">
        <w:rPr>
          <w:rFonts w:ascii="Myriad" w:eastAsia="Times New Roman" w:hAnsi="Myriad" w:cs="Times New Roman"/>
          <w:sz w:val="18"/>
          <w:szCs w:val="24"/>
          <w:lang w:eastAsia="nl-NL"/>
        </w:rPr>
        <w:t xml:space="preserve">die </w:t>
      </w:r>
      <w:r w:rsidR="00E80B10">
        <w:rPr>
          <w:rFonts w:ascii="Myriad" w:eastAsia="Times New Roman" w:hAnsi="Myriad" w:cs="Times New Roman"/>
          <w:sz w:val="18"/>
          <w:szCs w:val="24"/>
          <w:lang w:eastAsia="nl-NL"/>
        </w:rPr>
        <w:t>voor kerncompetentie 3 en 4 de meeste bonuspunten scoren, ontvangt voor het geheel de hoogste score.</w:t>
      </w:r>
      <w:r w:rsidRPr="007D1350">
        <w:rPr>
          <w:rFonts w:ascii="Myriad" w:eastAsia="Times New Roman" w:hAnsi="Myriad" w:cs="Times New Roman"/>
          <w:sz w:val="18"/>
          <w:szCs w:val="24"/>
          <w:lang w:eastAsia="nl-NL"/>
        </w:rPr>
        <w:t xml:space="preserve"> </w:t>
      </w:r>
    </w:p>
    <w:p w:rsidR="00724A13" w:rsidRDefault="00E80B10" w:rsidP="008E35B4">
      <w:pPr>
        <w:tabs>
          <w:tab w:val="left" w:pos="0"/>
        </w:tabs>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 xml:space="preserve">Voor kerncompetentie 3, de dienst aan de particulier, </w:t>
      </w:r>
      <w:r w:rsidR="00724A13">
        <w:rPr>
          <w:rFonts w:ascii="Myriad" w:eastAsia="Times New Roman" w:hAnsi="Myriad" w:cs="Times New Roman"/>
          <w:sz w:val="18"/>
          <w:szCs w:val="24"/>
          <w:lang w:eastAsia="nl-NL"/>
        </w:rPr>
        <w:t xml:space="preserve">is ervaring in of consumptief of hypothecair advies minimaal vereist. Indien ervaring in </w:t>
      </w:r>
      <w:r w:rsidR="00390091">
        <w:rPr>
          <w:rFonts w:ascii="Myriad" w:eastAsia="Times New Roman" w:hAnsi="Myriad" w:cs="Times New Roman"/>
          <w:sz w:val="18"/>
          <w:szCs w:val="24"/>
          <w:lang w:eastAsia="nl-NL"/>
        </w:rPr>
        <w:t>niet alleen advies, maar ook het leveren van e</w:t>
      </w:r>
      <w:r w:rsidR="00DD7588">
        <w:rPr>
          <w:rFonts w:ascii="Myriad" w:eastAsia="Times New Roman" w:hAnsi="Myriad" w:cs="Times New Roman"/>
          <w:sz w:val="18"/>
          <w:szCs w:val="24"/>
          <w:lang w:eastAsia="nl-NL"/>
        </w:rPr>
        <w:t>e</w:t>
      </w:r>
      <w:bookmarkStart w:id="113" w:name="_GoBack"/>
      <w:bookmarkEnd w:id="113"/>
      <w:r w:rsidR="00390091">
        <w:rPr>
          <w:rFonts w:ascii="Myriad" w:eastAsia="Times New Roman" w:hAnsi="Myriad" w:cs="Times New Roman"/>
          <w:sz w:val="18"/>
          <w:szCs w:val="24"/>
          <w:lang w:eastAsia="nl-NL"/>
        </w:rPr>
        <w:t>n</w:t>
      </w:r>
      <w:r w:rsidR="00724A13">
        <w:rPr>
          <w:rFonts w:ascii="Myriad" w:eastAsia="Times New Roman" w:hAnsi="Myriad" w:cs="Times New Roman"/>
          <w:sz w:val="18"/>
          <w:szCs w:val="24"/>
          <w:lang w:eastAsia="nl-NL"/>
        </w:rPr>
        <w:t xml:space="preserve"> consumptief en hypothecair krediet kan worden overlegd, ontvangt g</w:t>
      </w:r>
      <w:r w:rsidR="007953C8">
        <w:rPr>
          <w:rFonts w:ascii="Myriad" w:eastAsia="Times New Roman" w:hAnsi="Myriad" w:cs="Times New Roman"/>
          <w:sz w:val="18"/>
          <w:szCs w:val="24"/>
          <w:lang w:eastAsia="nl-NL"/>
        </w:rPr>
        <w:t>egadigd</w:t>
      </w:r>
      <w:r w:rsidR="00724A13">
        <w:rPr>
          <w:rFonts w:ascii="Myriad" w:eastAsia="Times New Roman" w:hAnsi="Myriad" w:cs="Times New Roman"/>
          <w:sz w:val="18"/>
          <w:szCs w:val="24"/>
          <w:lang w:eastAsia="nl-NL"/>
        </w:rPr>
        <w:t>e daar 5 punten voor. Indien gegadigde ook ervaring kan ov</w:t>
      </w:r>
      <w:r w:rsidR="00E101C5">
        <w:rPr>
          <w:rFonts w:ascii="Myriad" w:eastAsia="Times New Roman" w:hAnsi="Myriad" w:cs="Times New Roman"/>
          <w:sz w:val="18"/>
          <w:szCs w:val="24"/>
          <w:lang w:eastAsia="nl-NL"/>
        </w:rPr>
        <w:t>erleggen in een product waar tevens</w:t>
      </w:r>
      <w:r w:rsidR="00724A13">
        <w:rPr>
          <w:rFonts w:ascii="Myriad" w:eastAsia="Times New Roman" w:hAnsi="Myriad" w:cs="Times New Roman"/>
          <w:sz w:val="18"/>
          <w:szCs w:val="24"/>
          <w:lang w:eastAsia="nl-NL"/>
        </w:rPr>
        <w:t xml:space="preserve"> financiering door derden kan worden geboden, bijvoorbeeld elders een consumptief krediet of afhandelen van het oversluiten van de eerste hypotheek bij een andere hypotheekvertrekker, ontvangt de gegadigde 10 punten.</w:t>
      </w:r>
    </w:p>
    <w:p w:rsidR="00724A13" w:rsidRDefault="00724A13" w:rsidP="00724A13">
      <w:pPr>
        <w:tabs>
          <w:tab w:val="left" w:pos="0"/>
        </w:tabs>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 xml:space="preserve">Voor kerncompetentie 4, de uitvoerenden, zijn 3 </w:t>
      </w:r>
      <w:r w:rsidR="00E101C5">
        <w:rPr>
          <w:rFonts w:ascii="Myriad" w:eastAsia="Times New Roman" w:hAnsi="Myriad" w:cs="Times New Roman"/>
          <w:sz w:val="18"/>
          <w:szCs w:val="24"/>
          <w:lang w:eastAsia="nl-NL"/>
        </w:rPr>
        <w:t>EPG-</w:t>
      </w:r>
      <w:r>
        <w:rPr>
          <w:rFonts w:ascii="Myriad" w:eastAsia="Times New Roman" w:hAnsi="Myriad" w:cs="Times New Roman"/>
          <w:sz w:val="18"/>
          <w:szCs w:val="24"/>
          <w:lang w:eastAsia="nl-NL"/>
        </w:rPr>
        <w:t xml:space="preserve">contracten met klantreisafmakers minimaal vereist. Indien </w:t>
      </w:r>
      <w:r w:rsidR="00E101C5">
        <w:rPr>
          <w:rFonts w:ascii="Myriad" w:eastAsia="Times New Roman" w:hAnsi="Myriad" w:cs="Times New Roman"/>
          <w:sz w:val="18"/>
          <w:szCs w:val="24"/>
          <w:lang w:eastAsia="nl-NL"/>
        </w:rPr>
        <w:t>ervaring kan worden overlegd met garantiecontracten</w:t>
      </w:r>
      <w:r w:rsidR="006C19DD">
        <w:rPr>
          <w:rFonts w:ascii="Myriad" w:eastAsia="Times New Roman" w:hAnsi="Myriad" w:cs="Times New Roman"/>
          <w:sz w:val="18"/>
          <w:szCs w:val="24"/>
          <w:lang w:eastAsia="nl-NL"/>
        </w:rPr>
        <w:t xml:space="preserve"> met meer dan 3 partijen</w:t>
      </w:r>
      <w:r w:rsidR="00E101C5">
        <w:rPr>
          <w:rFonts w:ascii="Myriad" w:eastAsia="Times New Roman" w:hAnsi="Myriad" w:cs="Times New Roman"/>
          <w:sz w:val="18"/>
          <w:szCs w:val="24"/>
          <w:lang w:eastAsia="nl-NL"/>
        </w:rPr>
        <w:t xml:space="preserve"> in een andere branche</w:t>
      </w:r>
      <w:r w:rsidR="007953C8">
        <w:rPr>
          <w:rFonts w:ascii="Myriad" w:eastAsia="Times New Roman" w:hAnsi="Myriad" w:cs="Times New Roman"/>
          <w:sz w:val="18"/>
          <w:szCs w:val="24"/>
          <w:lang w:eastAsia="nl-NL"/>
        </w:rPr>
        <w:t xml:space="preserve"> dan de gebouwde omgeving</w:t>
      </w:r>
      <w:r w:rsidR="00E101C5">
        <w:rPr>
          <w:rFonts w:ascii="Myriad" w:eastAsia="Times New Roman" w:hAnsi="Myriad" w:cs="Times New Roman"/>
          <w:sz w:val="18"/>
          <w:szCs w:val="24"/>
          <w:lang w:eastAsia="nl-NL"/>
        </w:rPr>
        <w:t>,</w:t>
      </w:r>
      <w:r>
        <w:rPr>
          <w:rFonts w:ascii="Myriad" w:eastAsia="Times New Roman" w:hAnsi="Myriad" w:cs="Times New Roman"/>
          <w:sz w:val="18"/>
          <w:szCs w:val="24"/>
          <w:lang w:eastAsia="nl-NL"/>
        </w:rPr>
        <w:t xml:space="preserve"> ontvangt gegadigde daar 5 punten voor. Indien </w:t>
      </w:r>
      <w:r w:rsidR="006C19DD">
        <w:rPr>
          <w:rFonts w:ascii="Myriad" w:eastAsia="Times New Roman" w:hAnsi="Myriad" w:cs="Times New Roman"/>
          <w:sz w:val="18"/>
          <w:szCs w:val="24"/>
          <w:lang w:eastAsia="nl-NL"/>
        </w:rPr>
        <w:t>ervaring kan worden overlegd met garantiecontracten met meer dan 3 partijen in de sector gebouwde omgeving</w:t>
      </w:r>
      <w:r>
        <w:rPr>
          <w:rFonts w:ascii="Myriad" w:eastAsia="Times New Roman" w:hAnsi="Myriad" w:cs="Times New Roman"/>
          <w:sz w:val="18"/>
          <w:szCs w:val="24"/>
          <w:lang w:eastAsia="nl-NL"/>
        </w:rPr>
        <w:t>, ontvangt gegadigde 10 punten.</w:t>
      </w:r>
    </w:p>
    <w:p w:rsidR="008E35B4" w:rsidRDefault="00E80B10" w:rsidP="008E35B4">
      <w:pPr>
        <w:tabs>
          <w:tab w:val="left" w:pos="0"/>
        </w:tabs>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Degene die </w:t>
      </w:r>
      <w:r w:rsidR="007953C8">
        <w:rPr>
          <w:rFonts w:ascii="Myriad" w:eastAsia="Times New Roman" w:hAnsi="Myriad" w:cs="Times New Roman"/>
          <w:sz w:val="18"/>
          <w:szCs w:val="24"/>
          <w:lang w:eastAsia="nl-NL"/>
        </w:rPr>
        <w:t xml:space="preserve">bij </w:t>
      </w:r>
      <w:r w:rsidRPr="007D1350">
        <w:rPr>
          <w:rFonts w:ascii="Myriad" w:eastAsia="Times New Roman" w:hAnsi="Myriad" w:cs="Times New Roman"/>
          <w:sz w:val="18"/>
          <w:szCs w:val="24"/>
          <w:lang w:eastAsia="nl-NL"/>
        </w:rPr>
        <w:t xml:space="preserve">alle kerncompetenties </w:t>
      </w:r>
      <w:r>
        <w:rPr>
          <w:rFonts w:ascii="Myriad" w:eastAsia="Times New Roman" w:hAnsi="Myriad" w:cs="Times New Roman"/>
          <w:sz w:val="18"/>
          <w:szCs w:val="24"/>
          <w:lang w:eastAsia="nl-NL"/>
        </w:rPr>
        <w:t xml:space="preserve">alleen de geschiktheidseisen haalt, </w:t>
      </w:r>
      <w:r w:rsidRPr="007D1350">
        <w:rPr>
          <w:rFonts w:ascii="Myriad" w:eastAsia="Times New Roman" w:hAnsi="Myriad" w:cs="Times New Roman"/>
          <w:sz w:val="18"/>
          <w:szCs w:val="24"/>
          <w:lang w:eastAsia="nl-NL"/>
        </w:rPr>
        <w:t>ontvangt geen extra punten, maar voldoet wel aan de criteria.</w:t>
      </w:r>
    </w:p>
    <w:p w:rsidR="005542C3" w:rsidRPr="007D1350" w:rsidRDefault="005542C3" w:rsidP="008E35B4">
      <w:pPr>
        <w:tabs>
          <w:tab w:val="left" w:pos="0"/>
        </w:tabs>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De gemeente Eindhoven stelt voor het toekennen van de punten een beoordelingscommissie samen van 3 personen, werkzaam voor de afdelingen Inkoop, Juridische zaken en Ruimtelijke expertise.</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7E5C53"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De 5 gegadigden met de hoogste totaalscore komen in aanmerking voor een uitnodiging tot inschrijving. Indien door een eventuele </w:t>
      </w:r>
      <w:r w:rsidR="003F5074">
        <w:rPr>
          <w:rFonts w:ascii="Myriad" w:eastAsia="Times New Roman" w:hAnsi="Myriad" w:cs="Times New Roman"/>
          <w:sz w:val="18"/>
          <w:szCs w:val="24"/>
          <w:lang w:eastAsia="nl-NL"/>
        </w:rPr>
        <w:t xml:space="preserve">exact </w:t>
      </w:r>
      <w:r w:rsidRPr="007D1350">
        <w:rPr>
          <w:rFonts w:ascii="Myriad" w:eastAsia="Times New Roman" w:hAnsi="Myriad" w:cs="Times New Roman"/>
          <w:sz w:val="18"/>
          <w:szCs w:val="24"/>
          <w:lang w:eastAsia="nl-NL"/>
        </w:rPr>
        <w:t>gelijke score het aantal gegadigden niet beperkt kan worden tot 5, zal door middel van l</w:t>
      </w:r>
      <w:r w:rsidR="00D83D49">
        <w:rPr>
          <w:rFonts w:ascii="Myriad" w:eastAsia="Times New Roman" w:hAnsi="Myriad" w:cs="Times New Roman"/>
          <w:sz w:val="18"/>
          <w:szCs w:val="24"/>
          <w:lang w:eastAsia="nl-NL"/>
        </w:rPr>
        <w:t xml:space="preserve">oting tussen de partijen met de opvolgende </w:t>
      </w:r>
      <w:r w:rsidRPr="007D1350">
        <w:rPr>
          <w:rFonts w:ascii="Myriad" w:eastAsia="Times New Roman" w:hAnsi="Myriad" w:cs="Times New Roman"/>
          <w:sz w:val="18"/>
          <w:szCs w:val="24"/>
          <w:lang w:eastAsia="nl-NL"/>
        </w:rPr>
        <w:t>gelijke score worden bepaald wie van deze partijen voor een uitnodiging in aanmerking komt.</w:t>
      </w:r>
      <w:r w:rsidR="00D83D49">
        <w:rPr>
          <w:rFonts w:ascii="Myriad" w:eastAsia="Times New Roman" w:hAnsi="Myriad" w:cs="Times New Roman"/>
          <w:sz w:val="18"/>
          <w:szCs w:val="24"/>
          <w:lang w:eastAsia="nl-NL"/>
        </w:rPr>
        <w:t xml:space="preserve"> </w:t>
      </w:r>
    </w:p>
    <w:p w:rsidR="00E80B10" w:rsidRDefault="00E80B10" w:rsidP="008E35B4">
      <w:pPr>
        <w:suppressAutoHyphens/>
        <w:spacing w:after="0" w:line="252" w:lineRule="atLeast"/>
        <w:rPr>
          <w:rFonts w:ascii="Myriad" w:eastAsia="Times New Roman" w:hAnsi="Myriad" w:cs="Times New Roman"/>
          <w:sz w:val="18"/>
          <w:szCs w:val="24"/>
          <w:lang w:eastAsia="nl-NL"/>
        </w:rPr>
      </w:pPr>
    </w:p>
    <w:p w:rsidR="00E80B10" w:rsidRPr="007D1350" w:rsidRDefault="00E80B10" w:rsidP="00E80B10">
      <w:pPr>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 xml:space="preserve">(voorbeeld: 3 partijen hebben 20 punten, 1 partij heeft 15 punten en 2 partijen hebben er 10 punten. Dan zal de loting plaatsvinden tussen de 2 partijen die 10 punten hebben </w:t>
      </w:r>
      <w:r w:rsidR="00AF5082">
        <w:rPr>
          <w:rFonts w:ascii="Myriad" w:eastAsia="Times New Roman" w:hAnsi="Myriad" w:cs="Times New Roman"/>
          <w:sz w:val="18"/>
          <w:szCs w:val="24"/>
          <w:lang w:eastAsia="nl-NL"/>
        </w:rPr>
        <w:t>behaald</w:t>
      </w:r>
      <w:r>
        <w:rPr>
          <w:rFonts w:ascii="Myriad" w:eastAsia="Times New Roman" w:hAnsi="Myriad" w:cs="Times New Roman"/>
          <w:sz w:val="18"/>
          <w:szCs w:val="24"/>
          <w:lang w:eastAsia="nl-NL"/>
        </w:rPr>
        <w:t>).</w:t>
      </w:r>
    </w:p>
    <w:p w:rsidR="00E80B10" w:rsidRDefault="00E80B10" w:rsidP="008E35B4">
      <w:pPr>
        <w:suppressAutoHyphens/>
        <w:spacing w:after="0" w:line="252" w:lineRule="atLeast"/>
        <w:rPr>
          <w:rFonts w:ascii="Myriad" w:eastAsia="Times New Roman" w:hAnsi="Myriad" w:cs="Times New Roman"/>
          <w:sz w:val="18"/>
          <w:szCs w:val="24"/>
          <w:lang w:eastAsia="nl-NL"/>
        </w:rPr>
      </w:pPr>
    </w:p>
    <w:p w:rsidR="007E5C53" w:rsidRDefault="007E5C53"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1"/>
          <w:numId w:val="1"/>
        </w:numPr>
        <w:suppressAutoHyphens/>
        <w:spacing w:after="0" w:line="252" w:lineRule="atLeast"/>
        <w:ind w:left="0" w:firstLine="0"/>
        <w:outlineLvl w:val="1"/>
        <w:rPr>
          <w:rFonts w:ascii="Myriad" w:eastAsia="Times New Roman" w:hAnsi="Myriad" w:cs="Times New Roman"/>
          <w:szCs w:val="20"/>
          <w:lang w:eastAsia="nl-NL"/>
        </w:rPr>
      </w:pPr>
      <w:bookmarkStart w:id="114" w:name="_Toc459052606"/>
      <w:bookmarkStart w:id="115" w:name="_Toc460331257"/>
      <w:bookmarkStart w:id="116" w:name="_Toc474230095"/>
      <w:r w:rsidRPr="007D1350">
        <w:rPr>
          <w:rFonts w:ascii="Myriad" w:eastAsia="Times New Roman" w:hAnsi="Myriad" w:cs="Times New Roman"/>
          <w:szCs w:val="20"/>
          <w:lang w:eastAsia="nl-NL"/>
        </w:rPr>
        <w:t>Uitkomst selectie en uitnodiging tot inschrijving</w:t>
      </w:r>
      <w:bookmarkEnd w:id="114"/>
      <w:bookmarkEnd w:id="115"/>
      <w:bookmarkEnd w:id="116"/>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4C13DB">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Na het doorlopen van het selectieproces, al dan niet middels weging, worden de </w:t>
      </w:r>
      <w:r w:rsidR="001E3CAC">
        <w:rPr>
          <w:rFonts w:ascii="Myriad" w:eastAsia="Times New Roman" w:hAnsi="Myriad" w:cs="Times New Roman"/>
          <w:sz w:val="18"/>
          <w:szCs w:val="24"/>
          <w:lang w:eastAsia="nl-NL"/>
        </w:rPr>
        <w:t>vijf</w:t>
      </w:r>
      <w:r w:rsidR="000D0CF7">
        <w:rPr>
          <w:rFonts w:ascii="Myriad" w:eastAsia="Times New Roman" w:hAnsi="Myriad" w:cs="Times New Roman"/>
          <w:sz w:val="18"/>
          <w:szCs w:val="24"/>
          <w:lang w:eastAsia="nl-NL"/>
        </w:rPr>
        <w:t xml:space="preserve"> </w:t>
      </w:r>
      <w:r w:rsidRPr="007D1350">
        <w:rPr>
          <w:rFonts w:ascii="Myriad" w:eastAsia="Times New Roman" w:hAnsi="Myriad" w:cs="Times New Roman"/>
          <w:sz w:val="18"/>
          <w:szCs w:val="24"/>
          <w:lang w:eastAsia="nl-NL"/>
        </w:rPr>
        <w:t>voorgenomen te selecteren partijen verzocht de bewijsmid</w:t>
      </w:r>
      <w:r w:rsidR="00D83D49">
        <w:rPr>
          <w:rFonts w:ascii="Myriad" w:eastAsia="Times New Roman" w:hAnsi="Myriad" w:cs="Times New Roman"/>
          <w:sz w:val="18"/>
          <w:szCs w:val="24"/>
          <w:lang w:eastAsia="nl-NL"/>
        </w:rPr>
        <w:t>delen conform paragraaf 3.4 .</w:t>
      </w:r>
      <w:r w:rsidRPr="007D1350">
        <w:rPr>
          <w:rFonts w:ascii="Myriad" w:eastAsia="Times New Roman" w:hAnsi="Myriad" w:cs="Times New Roman"/>
          <w:sz w:val="18"/>
          <w:szCs w:val="24"/>
          <w:lang w:eastAsia="nl-NL"/>
        </w:rPr>
        <w:t xml:space="preserve">2 aan te leveren. De aanbesteder controleert van deze partijen of zij aan de eisen voldoen. </w:t>
      </w:r>
      <w:r w:rsidRPr="007D1350">
        <w:rPr>
          <w:rFonts w:ascii="Myriad" w:eastAsia="Times New Roman" w:hAnsi="Myriad" w:cs="Times New Roman"/>
          <w:snapToGrid w:val="0"/>
          <w:sz w:val="18"/>
          <w:szCs w:val="24"/>
          <w:lang w:eastAsia="nl-NL"/>
        </w:rPr>
        <w:t>In het geval dat na controle van deze bewijsmiddelen blijkt dat een voorgenomen geselecteerde partij niet voldoet, behoudt de Gemeente Eindhoven zich het recht voor om van de 6</w:t>
      </w:r>
      <w:r w:rsidRPr="007D1350">
        <w:rPr>
          <w:rFonts w:ascii="Myriad" w:eastAsia="Times New Roman" w:hAnsi="Myriad" w:cs="Times New Roman"/>
          <w:snapToGrid w:val="0"/>
          <w:sz w:val="18"/>
          <w:szCs w:val="24"/>
          <w:vertAlign w:val="superscript"/>
          <w:lang w:eastAsia="nl-NL"/>
        </w:rPr>
        <w:t>e</w:t>
      </w:r>
      <w:r w:rsidRPr="007D1350">
        <w:rPr>
          <w:rFonts w:ascii="Myriad" w:eastAsia="Times New Roman" w:hAnsi="Myriad" w:cs="Times New Roman"/>
          <w:snapToGrid w:val="0"/>
          <w:sz w:val="18"/>
          <w:szCs w:val="24"/>
          <w:lang w:eastAsia="nl-NL"/>
        </w:rPr>
        <w:t xml:space="preserve"> gegadigde dan wel van meerdere gegadigden (in volgorde op basis van de uitkomst van de weging) alsnog </w:t>
      </w:r>
      <w:r w:rsidRPr="007D1350">
        <w:rPr>
          <w:rFonts w:ascii="Myriad" w:eastAsia="Times New Roman" w:hAnsi="Myriad" w:cs="Times New Roman"/>
          <w:sz w:val="18"/>
          <w:szCs w:val="24"/>
          <w:lang w:eastAsia="nl-NL"/>
        </w:rPr>
        <w:t>de bewijsmi</w:t>
      </w:r>
      <w:r w:rsidR="00686CF9">
        <w:rPr>
          <w:rFonts w:ascii="Myriad" w:eastAsia="Times New Roman" w:hAnsi="Myriad" w:cs="Times New Roman"/>
          <w:sz w:val="18"/>
          <w:szCs w:val="24"/>
          <w:lang w:eastAsia="nl-NL"/>
        </w:rPr>
        <w:t>ddelen conform paragraaf 3.4.</w:t>
      </w:r>
      <w:r w:rsidRPr="007D1350">
        <w:rPr>
          <w:rFonts w:ascii="Myriad" w:eastAsia="Times New Roman" w:hAnsi="Myriad" w:cs="Times New Roman"/>
          <w:sz w:val="18"/>
          <w:szCs w:val="24"/>
          <w:lang w:eastAsia="nl-NL"/>
        </w:rPr>
        <w:t xml:space="preserve"> 2 op te vragen en te controleren. De aanbesteder doet dit net zo lang totdat </w:t>
      </w:r>
      <w:r w:rsidRPr="007D1350">
        <w:rPr>
          <w:rFonts w:ascii="Myriad" w:eastAsia="Times New Roman" w:hAnsi="Myriad" w:cs="Times New Roman"/>
          <w:sz w:val="18"/>
          <w:szCs w:val="24"/>
          <w:lang w:eastAsia="nl-NL"/>
        </w:rPr>
        <w:lastRenderedPageBreak/>
        <w:t>het aantal gegadigden dat zij middels weging willen inperken voldoet (zie paragraaf 5.1) voor zover er nog partijen in aanmerking komen. De gegadigde die dan niet voldoet, wordt alsnog uitgesloten/ diens aanmelding wordt alsnog ongeldig verklaard.</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b/>
          <w:sz w:val="18"/>
          <w:szCs w:val="24"/>
          <w:lang w:eastAsia="nl-NL"/>
        </w:rPr>
      </w:pPr>
      <w:r w:rsidRPr="007D1350">
        <w:rPr>
          <w:rFonts w:ascii="Myriad" w:eastAsia="Times New Roman" w:hAnsi="Myriad" w:cs="Times New Roman"/>
          <w:sz w:val="18"/>
          <w:szCs w:val="24"/>
          <w:lang w:eastAsia="nl-NL"/>
        </w:rPr>
        <w:t xml:space="preserve">De geselecteerde </w:t>
      </w:r>
      <w:r w:rsidRPr="007D1350">
        <w:rPr>
          <w:rFonts w:ascii="Myriad" w:eastAsia="Times New Roman" w:hAnsi="Myriad" w:cs="Times New Roman"/>
          <w:snapToGrid w:val="0"/>
          <w:sz w:val="18"/>
          <w:szCs w:val="24"/>
          <w:lang w:eastAsia="nl-NL"/>
        </w:rPr>
        <w:t xml:space="preserve">partijen </w:t>
      </w:r>
      <w:r w:rsidR="00686CF9">
        <w:rPr>
          <w:rFonts w:ascii="Myriad" w:eastAsia="Times New Roman" w:hAnsi="Myriad" w:cs="Times New Roman"/>
          <w:snapToGrid w:val="0"/>
          <w:sz w:val="18"/>
          <w:szCs w:val="24"/>
          <w:lang w:eastAsia="nl-NL"/>
        </w:rPr>
        <w:t xml:space="preserve">die aan alle eisen voldoen, </w:t>
      </w:r>
      <w:r w:rsidRPr="007D1350">
        <w:rPr>
          <w:rFonts w:ascii="Myriad" w:eastAsia="Times New Roman" w:hAnsi="Myriad" w:cs="Times New Roman"/>
          <w:snapToGrid w:val="0"/>
          <w:sz w:val="18"/>
          <w:szCs w:val="24"/>
          <w:lang w:eastAsia="nl-NL"/>
        </w:rPr>
        <w:t>worden uitgenodigd tot het doen van een inschrijving. De gegadigden die zijn uitgesloten/ wiens aanmelding ongeldig zijn, dan wel niet geselecteerd zijn na toepassing van de weging, ontvangen een selectiebesluit waarin de reden</w:t>
      </w:r>
      <w:r w:rsidR="007A4917">
        <w:rPr>
          <w:rFonts w:ascii="Myriad" w:eastAsia="Times New Roman" w:hAnsi="Myriad" w:cs="Times New Roman"/>
          <w:snapToGrid w:val="0"/>
          <w:sz w:val="18"/>
          <w:szCs w:val="24"/>
          <w:lang w:eastAsia="nl-NL"/>
        </w:rPr>
        <w:t>en</w:t>
      </w:r>
      <w:r w:rsidRPr="007D1350">
        <w:rPr>
          <w:rFonts w:ascii="Myriad" w:eastAsia="Times New Roman" w:hAnsi="Myriad" w:cs="Times New Roman"/>
          <w:snapToGrid w:val="0"/>
          <w:sz w:val="18"/>
          <w:szCs w:val="24"/>
          <w:lang w:eastAsia="nl-NL"/>
        </w:rPr>
        <w:t xml:space="preserve"> zijn vermeld.</w:t>
      </w:r>
      <w:r w:rsidRPr="007D1350">
        <w:rPr>
          <w:rFonts w:ascii="Myriad" w:eastAsia="Times New Roman" w:hAnsi="Myriad" w:cs="Times New Roman"/>
          <w:sz w:val="16"/>
          <w:szCs w:val="16"/>
          <w:lang w:eastAsia="nl-NL"/>
        </w:rPr>
        <w:t xml:space="preserve"> </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47B10" w:rsidRDefault="00847B10">
      <w:pPr>
        <w:rPr>
          <w:rFonts w:ascii="Myriad" w:eastAsia="Times New Roman" w:hAnsi="Myriad" w:cs="Times New Roman"/>
          <w:snapToGrid w:val="0"/>
          <w:szCs w:val="20"/>
          <w:lang w:eastAsia="nl-NL"/>
        </w:rPr>
      </w:pPr>
      <w:bookmarkStart w:id="117" w:name="_Toc459052607"/>
      <w:bookmarkStart w:id="118" w:name="_Toc460331258"/>
      <w:r>
        <w:rPr>
          <w:rFonts w:ascii="Myriad" w:eastAsia="Times New Roman" w:hAnsi="Myriad" w:cs="Times New Roman"/>
          <w:snapToGrid w:val="0"/>
          <w:szCs w:val="20"/>
          <w:lang w:eastAsia="nl-NL"/>
        </w:rPr>
        <w:br w:type="page"/>
      </w:r>
    </w:p>
    <w:p w:rsidR="008E35B4" w:rsidRPr="007D1350" w:rsidRDefault="008E35B4" w:rsidP="008E35B4">
      <w:pPr>
        <w:keepNext/>
        <w:keepLines/>
        <w:numPr>
          <w:ilvl w:val="1"/>
          <w:numId w:val="1"/>
        </w:numPr>
        <w:suppressAutoHyphens/>
        <w:spacing w:after="0" w:line="252" w:lineRule="atLeast"/>
        <w:ind w:left="0" w:firstLine="0"/>
        <w:outlineLvl w:val="1"/>
        <w:rPr>
          <w:rFonts w:ascii="Myriad" w:eastAsia="Times New Roman" w:hAnsi="Myriad" w:cs="Times New Roman"/>
          <w:snapToGrid w:val="0"/>
          <w:szCs w:val="20"/>
          <w:lang w:eastAsia="nl-NL"/>
        </w:rPr>
      </w:pPr>
      <w:bookmarkStart w:id="119" w:name="_Toc474230096"/>
      <w:r w:rsidRPr="007D1350">
        <w:rPr>
          <w:rFonts w:ascii="Myriad" w:eastAsia="Times New Roman" w:hAnsi="Myriad" w:cs="Times New Roman"/>
          <w:snapToGrid w:val="0"/>
          <w:szCs w:val="20"/>
          <w:lang w:eastAsia="nl-NL"/>
        </w:rPr>
        <w:lastRenderedPageBreak/>
        <w:t>Verdere procedure en gunning</w:t>
      </w:r>
      <w:bookmarkEnd w:id="117"/>
      <w:bookmarkEnd w:id="118"/>
      <w:bookmarkEnd w:id="119"/>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De uitnodigingen tot inschrijving worden gelijktijdig en schriftelijk aan de op grond van de onderhavige selectieprocedure definitief geselecteerde gegadigden verzonden. De uitnodiging tot inschrijving omvat de inschrijvingsleidraad. Hierin zijn naast een nadere specificatie van de opdracht tevens de bepalingen die van toepassing zijn op de inschrijving aangegeven.</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Tegelijk zullen alle afgewezen, uitgesloten gegadigden en gegadigden met een ongeldige aanmelding over de selectie worden geïnformeerd. De aanbestedende dient behoudt zich te allen tijde het recht voor de selectiebeslissing in te trekken en een nieuwe beslissing te nemen waaraan andere redenen ten grondslag liggen dan bij de oorspronkelijke beslissing. Tevens behoudt de aanbesteden</w:t>
      </w:r>
      <w:r w:rsidR="00686CF9">
        <w:rPr>
          <w:rFonts w:ascii="Myriad" w:eastAsia="Times New Roman" w:hAnsi="Myriad" w:cs="Times New Roman"/>
          <w:sz w:val="18"/>
          <w:szCs w:val="24"/>
          <w:lang w:eastAsia="nl-NL"/>
        </w:rPr>
        <w:t>de</w:t>
      </w:r>
      <w:r w:rsidRPr="007D1350">
        <w:rPr>
          <w:rFonts w:ascii="Myriad" w:eastAsia="Times New Roman" w:hAnsi="Myriad" w:cs="Times New Roman"/>
          <w:sz w:val="18"/>
          <w:szCs w:val="24"/>
          <w:lang w:eastAsia="nl-NL"/>
        </w:rPr>
        <w:t xml:space="preserve"> dienst zich het recht voor de (relevante) redenen die ten grondslag liggen aan de oorspronkelijke selectiebeslissing na publicatie daarvan te wijzigen en/of aan te vullen.</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906008"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In </w:t>
      </w:r>
      <w:r w:rsidRPr="007D1350">
        <w:rPr>
          <w:rFonts w:ascii="Myriad" w:eastAsia="Times New Roman" w:hAnsi="Myriad" w:cs="Times New Roman"/>
          <w:snapToGrid w:val="0"/>
          <w:sz w:val="18"/>
          <w:szCs w:val="24"/>
          <w:lang w:eastAsia="nl-NL"/>
        </w:rPr>
        <w:t xml:space="preserve">de inschrijvingsleidraad </w:t>
      </w:r>
      <w:r w:rsidRPr="007D1350">
        <w:rPr>
          <w:rFonts w:ascii="Myriad" w:eastAsia="Times New Roman" w:hAnsi="Myriad" w:cs="Times New Roman"/>
          <w:sz w:val="18"/>
          <w:szCs w:val="24"/>
          <w:lang w:eastAsia="nl-NL"/>
        </w:rPr>
        <w:t xml:space="preserve">worden de bepalingen die van toepassing zijn op de gunning nader uitgewerkt. </w:t>
      </w:r>
      <w:r w:rsidRPr="007D1350">
        <w:rPr>
          <w:rFonts w:ascii="Myriad" w:eastAsia="Times New Roman" w:hAnsi="Myriad" w:cs="Segoe UI"/>
          <w:sz w:val="18"/>
          <w:szCs w:val="18"/>
          <w:lang w:eastAsia="nl-NL"/>
        </w:rPr>
        <w:t xml:space="preserve">Het gunningscriterium, als bedoeld in artikel </w:t>
      </w:r>
      <w:r w:rsidR="001E5CE2">
        <w:rPr>
          <w:rFonts w:ascii="Myriad" w:eastAsia="Times New Roman" w:hAnsi="Myriad" w:cs="Segoe UI"/>
          <w:sz w:val="18"/>
          <w:szCs w:val="18"/>
          <w:lang w:eastAsia="nl-NL"/>
        </w:rPr>
        <w:t>2A.</w:t>
      </w:r>
      <w:r w:rsidR="00906008">
        <w:rPr>
          <w:rFonts w:ascii="Myriad" w:eastAsia="Times New Roman" w:hAnsi="Myriad" w:cs="Segoe UI"/>
          <w:sz w:val="18"/>
          <w:szCs w:val="18"/>
          <w:lang w:eastAsia="nl-NL"/>
        </w:rPr>
        <w:t>4.3.2 aanbestedingswet 2012/2A</w:t>
      </w:r>
      <w:r w:rsidRPr="007D1350">
        <w:rPr>
          <w:rFonts w:ascii="Myriad" w:eastAsia="Times New Roman" w:hAnsi="Myriad" w:cs="Segoe UI"/>
          <w:sz w:val="18"/>
          <w:szCs w:val="18"/>
          <w:lang w:eastAsia="nl-NL"/>
        </w:rPr>
        <w:t xml:space="preserve"> is de economisch meest voordelige inschrijving (EMVI) vastgesteld op basis van de beste prijs-kwaliteitverhouding. </w:t>
      </w:r>
      <w:r w:rsidRPr="007D1350">
        <w:rPr>
          <w:rFonts w:ascii="Myriad" w:eastAsia="Times New Roman" w:hAnsi="Myriad" w:cs="Times New Roman"/>
          <w:sz w:val="18"/>
          <w:szCs w:val="24"/>
          <w:lang w:eastAsia="nl-NL"/>
        </w:rPr>
        <w:t xml:space="preserve">De aanbesteder is voornemens om </w:t>
      </w:r>
      <w:r w:rsidR="00A6163A" w:rsidRPr="00906008">
        <w:rPr>
          <w:rFonts w:ascii="Myriad" w:eastAsia="Times New Roman" w:hAnsi="Myriad" w:cs="Times New Roman"/>
          <w:sz w:val="18"/>
          <w:szCs w:val="24"/>
          <w:lang w:eastAsia="nl-NL"/>
        </w:rPr>
        <w:t>kwaliteits</w:t>
      </w:r>
      <w:r w:rsidRPr="00906008">
        <w:rPr>
          <w:rFonts w:ascii="Myriad" w:eastAsia="Times New Roman" w:hAnsi="Myriad" w:cs="Times New Roman"/>
          <w:sz w:val="18"/>
          <w:szCs w:val="24"/>
          <w:lang w:eastAsia="nl-NL"/>
        </w:rPr>
        <w:t>criteria toe te passen</w:t>
      </w:r>
      <w:r w:rsidR="00A6163A" w:rsidRPr="00906008">
        <w:rPr>
          <w:rFonts w:ascii="Myriad" w:eastAsia="Times New Roman" w:hAnsi="Myriad" w:cs="Times New Roman"/>
          <w:sz w:val="18"/>
          <w:szCs w:val="24"/>
          <w:lang w:eastAsia="nl-NL"/>
        </w:rPr>
        <w:t xml:space="preserve"> op de volgende onderdelen</w:t>
      </w:r>
      <w:r w:rsidRPr="00906008">
        <w:rPr>
          <w:rFonts w:ascii="Myriad" w:eastAsia="Times New Roman" w:hAnsi="Myriad" w:cs="Times New Roman"/>
          <w:sz w:val="18"/>
          <w:szCs w:val="24"/>
          <w:lang w:eastAsia="nl-NL"/>
        </w:rPr>
        <w:t>:</w:t>
      </w:r>
    </w:p>
    <w:p w:rsidR="00C919B5" w:rsidRPr="00906008" w:rsidRDefault="00C919B5" w:rsidP="00C919B5">
      <w:pPr>
        <w:pStyle w:val="Lijstalinea"/>
        <w:numPr>
          <w:ilvl w:val="0"/>
          <w:numId w:val="28"/>
        </w:numPr>
        <w:rPr>
          <w:rFonts w:ascii="Myriad" w:hAnsi="Myriad"/>
        </w:rPr>
      </w:pPr>
      <w:r w:rsidRPr="00906008">
        <w:rPr>
          <w:rFonts w:ascii="Myriad" w:hAnsi="Myriad"/>
        </w:rPr>
        <w:t>Kansen en risicodossier</w:t>
      </w:r>
    </w:p>
    <w:p w:rsidR="00C919B5" w:rsidRPr="00906008" w:rsidRDefault="00A6163A" w:rsidP="00C919B5">
      <w:pPr>
        <w:pStyle w:val="Lijstalinea"/>
        <w:numPr>
          <w:ilvl w:val="0"/>
          <w:numId w:val="28"/>
        </w:numPr>
        <w:rPr>
          <w:rFonts w:ascii="Myriad" w:hAnsi="Myriad"/>
        </w:rPr>
      </w:pPr>
      <w:r w:rsidRPr="00906008">
        <w:rPr>
          <w:rFonts w:ascii="Myriad" w:hAnsi="Myriad"/>
        </w:rPr>
        <w:t>Ervaring financiering</w:t>
      </w:r>
    </w:p>
    <w:p w:rsidR="00C919B5" w:rsidRPr="00906008" w:rsidRDefault="00C919B5" w:rsidP="00C919B5">
      <w:pPr>
        <w:pStyle w:val="Lijstalinea"/>
        <w:numPr>
          <w:ilvl w:val="0"/>
          <w:numId w:val="28"/>
        </w:numPr>
        <w:rPr>
          <w:rFonts w:ascii="Myriad" w:hAnsi="Myriad"/>
        </w:rPr>
      </w:pPr>
      <w:r w:rsidRPr="00906008">
        <w:rPr>
          <w:rFonts w:ascii="Myriad" w:hAnsi="Myriad"/>
        </w:rPr>
        <w:t xml:space="preserve">PVA </w:t>
      </w:r>
      <w:r w:rsidR="00A6163A" w:rsidRPr="00906008">
        <w:rPr>
          <w:rFonts w:ascii="Myriad" w:hAnsi="Myriad"/>
        </w:rPr>
        <w:t>werkprotocollen</w:t>
      </w:r>
    </w:p>
    <w:p w:rsidR="00A6163A" w:rsidRPr="00906008" w:rsidRDefault="00A6163A" w:rsidP="00C919B5">
      <w:pPr>
        <w:pStyle w:val="Lijstalinea"/>
        <w:numPr>
          <w:ilvl w:val="0"/>
          <w:numId w:val="28"/>
        </w:numPr>
        <w:rPr>
          <w:rFonts w:ascii="Myriad" w:hAnsi="Myriad"/>
        </w:rPr>
      </w:pPr>
      <w:r w:rsidRPr="00906008">
        <w:rPr>
          <w:rFonts w:ascii="Myriad" w:hAnsi="Myriad"/>
        </w:rPr>
        <w:t>Grootte van financieringsvoorziening en eigen vermogen in het te beheren fonds.</w:t>
      </w:r>
    </w:p>
    <w:p w:rsidR="00C919B5" w:rsidRPr="00906008" w:rsidRDefault="00C919B5" w:rsidP="00C919B5">
      <w:pPr>
        <w:pStyle w:val="Lijstalinea"/>
        <w:rPr>
          <w:rFonts w:ascii="Myriad" w:hAnsi="Myriad"/>
        </w:rPr>
      </w:pPr>
    </w:p>
    <w:p w:rsidR="00820C95" w:rsidRPr="00906008" w:rsidRDefault="00820C95" w:rsidP="00820C95">
      <w:pPr>
        <w:suppressAutoHyphens/>
        <w:spacing w:after="0" w:line="252" w:lineRule="atLeast"/>
        <w:jc w:val="both"/>
        <w:rPr>
          <w:rFonts w:ascii="Myriad" w:eastAsia="Times New Roman" w:hAnsi="Myriad" w:cs="Times New Roman"/>
          <w:sz w:val="18"/>
          <w:szCs w:val="24"/>
          <w:lang w:eastAsia="nl-NL"/>
        </w:rPr>
      </w:pPr>
      <w:r w:rsidRPr="00906008">
        <w:rPr>
          <w:rFonts w:ascii="Myriad" w:eastAsia="Times New Roman" w:hAnsi="Myriad" w:cs="Times New Roman"/>
          <w:sz w:val="18"/>
          <w:szCs w:val="24"/>
          <w:lang w:eastAsia="nl-NL"/>
        </w:rPr>
        <w:t xml:space="preserve">De </w:t>
      </w:r>
      <w:r w:rsidR="00C919B5" w:rsidRPr="00906008">
        <w:rPr>
          <w:rFonts w:ascii="Myriad" w:eastAsia="Times New Roman" w:hAnsi="Myriad" w:cs="Times New Roman"/>
          <w:sz w:val="18"/>
          <w:szCs w:val="24"/>
          <w:lang w:eastAsia="nl-NL"/>
        </w:rPr>
        <w:t xml:space="preserve">onderlinge </w:t>
      </w:r>
      <w:r w:rsidRPr="00906008">
        <w:rPr>
          <w:rFonts w:ascii="Myriad" w:eastAsia="Times New Roman" w:hAnsi="Myriad" w:cs="Times New Roman"/>
          <w:sz w:val="18"/>
          <w:szCs w:val="24"/>
          <w:lang w:eastAsia="nl-NL"/>
        </w:rPr>
        <w:t>weging wordt in de inschrijvingsleidraad opgenomen.</w:t>
      </w:r>
    </w:p>
    <w:p w:rsidR="008E35B4" w:rsidRPr="007D1350" w:rsidRDefault="008E35B4" w:rsidP="008E35B4">
      <w:pPr>
        <w:suppressAutoHyphens/>
        <w:spacing w:after="0" w:line="252" w:lineRule="atLeast"/>
        <w:rPr>
          <w:rFonts w:ascii="Myriad" w:eastAsia="Times New Roman" w:hAnsi="Myriad" w:cs="Times New Roman"/>
          <w:b/>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BB31C8" w:rsidRDefault="008E35B4" w:rsidP="008E35B4">
      <w:pPr>
        <w:keepNext/>
        <w:pageBreakBefore/>
        <w:numPr>
          <w:ilvl w:val="0"/>
          <w:numId w:val="1"/>
        </w:numPr>
        <w:suppressAutoHyphens/>
        <w:spacing w:after="0" w:line="240" w:lineRule="atLeast"/>
        <w:outlineLvl w:val="0"/>
        <w:rPr>
          <w:rFonts w:ascii="Myriad" w:eastAsia="Times New Roman" w:hAnsi="Myriad" w:cs="Times New Roman"/>
          <w:b/>
          <w:caps/>
          <w:szCs w:val="20"/>
          <w:lang w:eastAsia="nl-NL"/>
        </w:rPr>
      </w:pPr>
      <w:bookmarkStart w:id="120" w:name="_Toc459052608"/>
      <w:bookmarkStart w:id="121" w:name="_Toc460331259"/>
      <w:bookmarkStart w:id="122" w:name="_Toc474230097"/>
      <w:r w:rsidRPr="00BB31C8">
        <w:rPr>
          <w:rFonts w:ascii="Myriad" w:eastAsia="Times New Roman" w:hAnsi="Myriad" w:cs="Times New Roman"/>
          <w:b/>
          <w:caps/>
          <w:szCs w:val="20"/>
          <w:lang w:eastAsia="nl-NL"/>
        </w:rPr>
        <w:lastRenderedPageBreak/>
        <w:t>Overige regelingen en voorschriften</w:t>
      </w:r>
      <w:bookmarkEnd w:id="120"/>
      <w:bookmarkEnd w:id="121"/>
      <w:bookmarkEnd w:id="122"/>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keepNext/>
        <w:keepLines/>
        <w:numPr>
          <w:ilvl w:val="1"/>
          <w:numId w:val="1"/>
        </w:numPr>
        <w:suppressAutoHyphens/>
        <w:spacing w:after="0" w:line="252" w:lineRule="atLeast"/>
        <w:ind w:left="0" w:firstLine="0"/>
        <w:outlineLvl w:val="1"/>
        <w:rPr>
          <w:rFonts w:ascii="Myriad" w:eastAsia="Times New Roman" w:hAnsi="Myriad" w:cs="Times New Roman"/>
          <w:szCs w:val="20"/>
          <w:lang w:eastAsia="nl-NL"/>
        </w:rPr>
      </w:pPr>
      <w:bookmarkStart w:id="123" w:name="_Toc459052609"/>
      <w:bookmarkStart w:id="124" w:name="_Toc460331260"/>
      <w:bookmarkStart w:id="125" w:name="_Toc474230098"/>
      <w:r w:rsidRPr="007D1350">
        <w:rPr>
          <w:rFonts w:ascii="Myriad" w:eastAsia="Times New Roman" w:hAnsi="Myriad" w:cs="Times New Roman"/>
          <w:szCs w:val="20"/>
          <w:lang w:eastAsia="nl-NL"/>
        </w:rPr>
        <w:t>Rechtsbescherming</w:t>
      </w:r>
      <w:bookmarkEnd w:id="123"/>
      <w:bookmarkEnd w:id="124"/>
      <w:bookmarkEnd w:id="125"/>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 xml:space="preserve">Indien een betreffende gegadigde zich niet kan verenigen met zijn voorgenomen uitsluiting of afwijzing dan dient deze gegadigde, in afwijking van artikel 3.23.3 ARW 2016, op straffe van rechtsverwerking uiterlijk </w:t>
      </w:r>
      <w:r w:rsidR="00413ACA">
        <w:rPr>
          <w:rFonts w:ascii="Myriad" w:eastAsia="Times New Roman" w:hAnsi="Myriad" w:cs="Times New Roman"/>
          <w:snapToGrid w:val="0"/>
          <w:sz w:val="18"/>
          <w:szCs w:val="24"/>
          <w:lang w:eastAsia="nl-NL"/>
        </w:rPr>
        <w:t>zev</w:t>
      </w:r>
      <w:r w:rsidRPr="007D1350">
        <w:rPr>
          <w:rFonts w:ascii="Myriad" w:eastAsia="Times New Roman" w:hAnsi="Myriad" w:cs="Times New Roman"/>
          <w:snapToGrid w:val="0"/>
          <w:sz w:val="18"/>
          <w:szCs w:val="24"/>
          <w:lang w:eastAsia="nl-NL"/>
        </w:rPr>
        <w:t>en (</w:t>
      </w:r>
      <w:r w:rsidR="00413ACA">
        <w:rPr>
          <w:rFonts w:ascii="Myriad" w:eastAsia="Times New Roman" w:hAnsi="Myriad" w:cs="Times New Roman"/>
          <w:snapToGrid w:val="0"/>
          <w:sz w:val="18"/>
          <w:szCs w:val="24"/>
          <w:lang w:eastAsia="nl-NL"/>
        </w:rPr>
        <w:t>7</w:t>
      </w:r>
      <w:r w:rsidRPr="007D1350">
        <w:rPr>
          <w:rFonts w:ascii="Myriad" w:eastAsia="Times New Roman" w:hAnsi="Myriad" w:cs="Times New Roman"/>
          <w:snapToGrid w:val="0"/>
          <w:sz w:val="18"/>
          <w:szCs w:val="24"/>
          <w:lang w:eastAsia="nl-NL"/>
        </w:rPr>
        <w:t xml:space="preserve">) kalenderdagen na dagtekening van de selectiebeslissing een kort geding aanhangig te maken door een rechtsgeldige betekent van een kort gedingdagvaarding aan het adres van de aanbestedende dienst. Na verloop van de bezwaartermijn van </w:t>
      </w:r>
      <w:r w:rsidR="008C6424">
        <w:rPr>
          <w:rFonts w:ascii="Myriad" w:eastAsia="Times New Roman" w:hAnsi="Myriad" w:cs="Times New Roman"/>
          <w:snapToGrid w:val="0"/>
          <w:sz w:val="18"/>
          <w:szCs w:val="24"/>
          <w:lang w:eastAsia="nl-NL"/>
        </w:rPr>
        <w:t>7</w:t>
      </w:r>
      <w:r w:rsidRPr="007D1350">
        <w:rPr>
          <w:rFonts w:ascii="Myriad" w:eastAsia="Times New Roman" w:hAnsi="Myriad" w:cs="Times New Roman"/>
          <w:snapToGrid w:val="0"/>
          <w:sz w:val="18"/>
          <w:szCs w:val="24"/>
          <w:lang w:eastAsia="nl-NL"/>
        </w:rPr>
        <w:t xml:space="preserve"> kalenderdagen verwerken afgewezen/ uitgesloten gegadigden alle rechten om ter zake van de selectiebeslissing/ uitnodiging tot inschrijving/ het verdere verloop van de aanbestedingsprocedure (in rechte) bezwaar te maken. </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 xml:space="preserve">Niet inachtneming van de termijn als hiervoor bedoeld, betekent bovendien dat de gegadigde zijn eventuele rechten verwerkt om ter zake van de aanbestedingsprocedure in een bodemprocedure van de aanbestedende dienst bepaalde (rechts)handelingen en/of een (schade)vergoeding (met succes) te vorderen. </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Ook indien een gegadigde bezwaar heeft tegen de (onvolledige) motivering van de selectiebeslissing en/of het begin en/of het einde van de bezwa</w:t>
      </w:r>
      <w:r w:rsidR="00413ACA">
        <w:rPr>
          <w:rFonts w:ascii="Myriad" w:eastAsia="Times New Roman" w:hAnsi="Myriad" w:cs="Times New Roman"/>
          <w:snapToGrid w:val="0"/>
          <w:sz w:val="18"/>
          <w:szCs w:val="24"/>
          <w:lang w:eastAsia="nl-NL"/>
        </w:rPr>
        <w:t>artermijn van 7</w:t>
      </w:r>
      <w:r w:rsidRPr="007D1350">
        <w:rPr>
          <w:rFonts w:ascii="Myriad" w:eastAsia="Times New Roman" w:hAnsi="Myriad" w:cs="Times New Roman"/>
          <w:snapToGrid w:val="0"/>
          <w:sz w:val="18"/>
          <w:szCs w:val="24"/>
          <w:lang w:eastAsia="nl-NL"/>
        </w:rPr>
        <w:t xml:space="preserve"> kalenderdagen, verwerkt hij alle rechten t</w:t>
      </w:r>
      <w:r w:rsidR="00413ACA">
        <w:rPr>
          <w:rFonts w:ascii="Myriad" w:eastAsia="Times New Roman" w:hAnsi="Myriad" w:cs="Times New Roman"/>
          <w:snapToGrid w:val="0"/>
          <w:sz w:val="18"/>
          <w:szCs w:val="24"/>
          <w:lang w:eastAsia="nl-NL"/>
        </w:rPr>
        <w:t xml:space="preserve">er zake indien niet uiterlijk 7 </w:t>
      </w:r>
      <w:r w:rsidRPr="007D1350">
        <w:rPr>
          <w:rFonts w:ascii="Myriad" w:eastAsia="Times New Roman" w:hAnsi="Myriad" w:cs="Times New Roman"/>
          <w:snapToGrid w:val="0"/>
          <w:sz w:val="18"/>
          <w:szCs w:val="24"/>
          <w:lang w:eastAsia="nl-NL"/>
        </w:rPr>
        <w:t xml:space="preserve"> kalenderdagen na dagtekening van de selectiebeslissing/ uitnodiging tot inschrijving een dagvaarding aan het adres van de aanbestedende dienst is betekend. </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 xml:space="preserve">Indien ter zake van de selectiebeslissing/ uitnodiging tot inschrijving tijdig en rechtsgeldig een kort geding aanhangig is gemaakt, kan de aanbestedende dienst beslissen de aanbestedingsprocedure te schorsen totdat de voorzieningenrechter in eerste aanleg vonnis heeft gewezen. De aanbestedende dienst is hiertoe niet verplicht. Indien de aanbestedende dienst beslist tot schorsing van de aanbestedingsprocedure gedurende een kort geding en het vonnis van de voorzieningenrechter in eerste aanleg zich niet verzet tegen voortzetting van de procedure met de daartoe uitgenodigde gegadigden, zal een eventueel hoger beroep en/ of een bodemprocedure nimmer kunnen leiden tot enige aansprakelijkheid van de aanbestedende dienst jegens de afgewezen/ uitgesloten gegadigden. </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 xml:space="preserve">In aanvulling op artikel 3.43.1 ARW 2016 worden geschillen betreffende deze aanbestedingsprocedure ter beslechting voorgelegd aan de voorzieningenrechter van de Rechtbank Oost-Brabant, locatie ’s-Hertogenbosch. </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p>
    <w:p w:rsidR="008E35B4" w:rsidRPr="007D1350" w:rsidRDefault="008E35B4" w:rsidP="008E35B4">
      <w:pPr>
        <w:keepNext/>
        <w:keepLines/>
        <w:numPr>
          <w:ilvl w:val="1"/>
          <w:numId w:val="1"/>
        </w:numPr>
        <w:suppressAutoHyphens/>
        <w:spacing w:after="0" w:line="252" w:lineRule="atLeast"/>
        <w:ind w:left="0" w:firstLine="0"/>
        <w:outlineLvl w:val="1"/>
        <w:rPr>
          <w:rFonts w:ascii="Myriad" w:eastAsia="Times New Roman" w:hAnsi="Myriad" w:cs="Times New Roman"/>
          <w:szCs w:val="20"/>
          <w:lang w:eastAsia="nl-NL"/>
        </w:rPr>
      </w:pPr>
      <w:bookmarkStart w:id="126" w:name="_Toc439145758"/>
      <w:bookmarkStart w:id="127" w:name="_Toc459052610"/>
      <w:bookmarkStart w:id="128" w:name="_Toc460331261"/>
      <w:bookmarkStart w:id="129" w:name="_Toc474230099"/>
      <w:r w:rsidRPr="007D1350">
        <w:rPr>
          <w:rFonts w:ascii="Myriad" w:eastAsia="Times New Roman" w:hAnsi="Myriad" w:cs="Times New Roman"/>
          <w:szCs w:val="20"/>
          <w:lang w:eastAsia="nl-NL"/>
        </w:rPr>
        <w:t>Klachtenloket aanbestedingen</w:t>
      </w:r>
      <w:bookmarkEnd w:id="126"/>
      <w:bookmarkEnd w:id="127"/>
      <w:bookmarkEnd w:id="128"/>
      <w:bookmarkEnd w:id="129"/>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BB31C8" w:rsidRDefault="008E35B4" w:rsidP="0012390F">
      <w:pPr>
        <w:pStyle w:val="Lijstalinea"/>
        <w:numPr>
          <w:ilvl w:val="0"/>
          <w:numId w:val="24"/>
        </w:numPr>
        <w:rPr>
          <w:rFonts w:ascii="Myriad" w:hAnsi="Myriad"/>
          <w:snapToGrid w:val="0"/>
        </w:rPr>
      </w:pPr>
      <w:r w:rsidRPr="00BB31C8">
        <w:rPr>
          <w:rFonts w:ascii="Myriad" w:hAnsi="Myriad"/>
          <w:snapToGrid w:val="0"/>
        </w:rPr>
        <w:t>Klager kan zijn klacht kenbaar maken via het e-mailadres:</w:t>
      </w:r>
      <w:r w:rsidR="00BB31C8" w:rsidRPr="00BB31C8">
        <w:rPr>
          <w:rFonts w:ascii="Myriad" w:hAnsi="Myriad"/>
          <w:snapToGrid w:val="0"/>
        </w:rPr>
        <w:t xml:space="preserve"> </w:t>
      </w:r>
      <w:r w:rsidRPr="00BB31C8">
        <w:rPr>
          <w:rFonts w:ascii="Myriad" w:hAnsi="Myriad"/>
          <w:snapToGrid w:val="0"/>
        </w:rPr>
        <w:t>aanbestedingen.meldingen@eindhoven.nl. De gemeente neemt de klacht in behandeling en stelt de klager per omgaande in kennis van wie de behandelaar en wat de verwachte afhandeltermijn is.</w:t>
      </w:r>
    </w:p>
    <w:p w:rsidR="008E35B4" w:rsidRPr="00BB31C8" w:rsidRDefault="008E35B4" w:rsidP="0012390F">
      <w:pPr>
        <w:pStyle w:val="Lijstalinea"/>
        <w:numPr>
          <w:ilvl w:val="0"/>
          <w:numId w:val="24"/>
        </w:numPr>
        <w:rPr>
          <w:rFonts w:ascii="Myriad" w:hAnsi="Myriad" w:cs="Segoe UI"/>
          <w:szCs w:val="18"/>
        </w:rPr>
      </w:pPr>
      <w:r w:rsidRPr="00BB31C8">
        <w:rPr>
          <w:rFonts w:ascii="Myriad" w:hAnsi="Myriad"/>
          <w:snapToGrid w:val="0"/>
        </w:rPr>
        <w:t>Indien klager het niet eens is met de door de gemeente Eindhoven verstrekte uitspraak op de ingediende klacht, kan deze zich wenden tot de door de minister van Economische Zaken, Landbouw en Innovatie ingestelde Commissie van Aanbestedingsexperts (zie art. 4.27 Aanbestedingswet 2012). Als bij deze</w:t>
      </w:r>
      <w:r w:rsidR="00BB31C8">
        <w:rPr>
          <w:rFonts w:ascii="Myriad" w:hAnsi="Myriad"/>
          <w:snapToGrid w:val="0"/>
        </w:rPr>
        <w:t xml:space="preserve"> </w:t>
      </w:r>
      <w:r w:rsidRPr="00BB31C8">
        <w:rPr>
          <w:rFonts w:ascii="Myriad" w:hAnsi="Myriad"/>
          <w:snapToGrid w:val="0"/>
        </w:rPr>
        <w:t xml:space="preserve">Commissie van Aanbestedingsexperts een klacht m.b.t. deze aanbestedingsprocedure wordt ingediend, wordt de klager verzocht hiervan een afschrift te zenden aan de onder A) hierboven genoemde e-mailadres. (Zie voor meer informatie de website : </w:t>
      </w:r>
      <w:hyperlink r:id="rId14" w:history="1">
        <w:r w:rsidRPr="00BB31C8">
          <w:rPr>
            <w:rFonts w:ascii="Myriad" w:hAnsi="Myriad"/>
            <w:snapToGrid w:val="0"/>
          </w:rPr>
          <w:t>www.commissievanaanbestedingsexperts.nl</w:t>
        </w:r>
      </w:hyperlink>
      <w:r w:rsidRPr="00BB31C8">
        <w:rPr>
          <w:rFonts w:ascii="Myriad" w:hAnsi="Myriad"/>
          <w:snapToGrid w:val="0"/>
        </w:rPr>
        <w:t>). Daarnaast staat beroep open volgens de gerechtelijke procedure zoals elders in dit bestek beschreven. Een ingediende klacht heeft geen opschortende werking voor deze aanbestedingsprocedure. Een uitspraak van de Commissie van Aanbestedingsexperts is niet</w:t>
      </w:r>
      <w:r w:rsidRPr="00BB31C8">
        <w:rPr>
          <w:rFonts w:ascii="Myriad" w:hAnsi="Myriad" w:cs="Segoe UI"/>
          <w:szCs w:val="18"/>
        </w:rPr>
        <w:t xml:space="preserve"> bindend voor de gemeente tenzij hieraan door een gerechtelijke uitspraak een afdwingbaar vervolg wordt gegeven of de gemeente schriftelijk bevestigt zich aan de uitspraak van de Commissie te conformeren</w:t>
      </w:r>
    </w:p>
    <w:p w:rsidR="008E35B4" w:rsidRPr="007D1350" w:rsidRDefault="008E35B4" w:rsidP="008E35B4">
      <w:pPr>
        <w:autoSpaceDE w:val="0"/>
        <w:autoSpaceDN w:val="0"/>
        <w:adjustRightInd w:val="0"/>
        <w:spacing w:after="0" w:line="240" w:lineRule="auto"/>
        <w:rPr>
          <w:rFonts w:ascii="Myriad" w:hAnsi="Myriad" w:cs="Segoe UI"/>
          <w:sz w:val="18"/>
          <w:szCs w:val="18"/>
        </w:rPr>
      </w:pPr>
    </w:p>
    <w:p w:rsidR="008E35B4" w:rsidRPr="007D1350" w:rsidRDefault="008E35B4" w:rsidP="008E35B4">
      <w:pPr>
        <w:keepNext/>
        <w:keepLines/>
        <w:numPr>
          <w:ilvl w:val="1"/>
          <w:numId w:val="1"/>
        </w:numPr>
        <w:suppressAutoHyphens/>
        <w:spacing w:after="0" w:line="252" w:lineRule="atLeast"/>
        <w:ind w:left="0" w:firstLine="0"/>
        <w:outlineLvl w:val="1"/>
        <w:rPr>
          <w:rFonts w:ascii="Myriad" w:eastAsia="Times New Roman" w:hAnsi="Myriad" w:cs="Times New Roman"/>
          <w:szCs w:val="20"/>
          <w:lang w:eastAsia="nl-NL"/>
        </w:rPr>
      </w:pPr>
      <w:bookmarkStart w:id="130" w:name="_Toc459052611"/>
      <w:bookmarkStart w:id="131" w:name="_Toc460331262"/>
      <w:bookmarkStart w:id="132" w:name="_Toc474230100"/>
      <w:r w:rsidRPr="007D1350">
        <w:rPr>
          <w:rFonts w:ascii="Myriad" w:eastAsia="Times New Roman" w:hAnsi="Myriad" w:cs="Times New Roman"/>
          <w:szCs w:val="20"/>
          <w:lang w:eastAsia="nl-NL"/>
        </w:rPr>
        <w:lastRenderedPageBreak/>
        <w:t>Aanmeldingsvoorschriften</w:t>
      </w:r>
      <w:bookmarkEnd w:id="130"/>
      <w:bookmarkEnd w:id="131"/>
      <w:bookmarkEnd w:id="132"/>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Natuurlijke personen, rechtspersonen en vennootschappen mogen zich slechts eenmaal aanmelden, dus zelfstandig of in een samenwerkingsverband (=combinatie) met andere natuurlijke personen, rechtspersonen en vennootschappen. </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Het is gegadigden uit dezelfde holding toegestaan zelfstandig in te schrijven, zolang de aanmelding, en zo nodig ook de inschrijving, zelfstandig en afzonderlijk tot stand komt van de aanmelding/ inschrijving van overige gegadigden uit dezelfde holding. Voor toepassing van deze bepaling worden rechtspersonen en vennootschappen die:</w:t>
      </w:r>
    </w:p>
    <w:p w:rsidR="008E35B4" w:rsidRPr="00BB31C8" w:rsidRDefault="00BB31C8" w:rsidP="0012390F">
      <w:pPr>
        <w:pStyle w:val="Lijstalinea"/>
        <w:numPr>
          <w:ilvl w:val="0"/>
          <w:numId w:val="25"/>
        </w:numPr>
        <w:tabs>
          <w:tab w:val="clear" w:pos="301"/>
          <w:tab w:val="left" w:pos="284"/>
        </w:tabs>
        <w:jc w:val="both"/>
        <w:rPr>
          <w:rFonts w:ascii="Myriad" w:hAnsi="Myriad" w:cs="Segoe UI"/>
          <w:szCs w:val="18"/>
        </w:rPr>
      </w:pPr>
      <w:r w:rsidRPr="00BB31C8">
        <w:rPr>
          <w:rFonts w:ascii="Myriad" w:hAnsi="Myriad" w:cs="Segoe UI"/>
          <w:szCs w:val="18"/>
        </w:rPr>
        <w:t>aan</w:t>
      </w:r>
      <w:r w:rsidR="008E35B4" w:rsidRPr="00BB31C8">
        <w:rPr>
          <w:rFonts w:ascii="Myriad" w:hAnsi="Myriad" w:cs="Segoe UI"/>
          <w:szCs w:val="18"/>
        </w:rPr>
        <w:t xml:space="preserve"> elkaar zijn gelieerd op een wijze als bedoeld in artikel 24a boek 2 Burgerlijk Wetboek; of</w:t>
      </w:r>
    </w:p>
    <w:p w:rsidR="008E35B4" w:rsidRPr="00BB31C8" w:rsidRDefault="008E35B4" w:rsidP="0012390F">
      <w:pPr>
        <w:pStyle w:val="Lijstalinea"/>
        <w:numPr>
          <w:ilvl w:val="0"/>
          <w:numId w:val="25"/>
        </w:numPr>
        <w:tabs>
          <w:tab w:val="clear" w:pos="301"/>
          <w:tab w:val="left" w:pos="284"/>
        </w:tabs>
        <w:jc w:val="both"/>
        <w:rPr>
          <w:rFonts w:ascii="Myriad" w:hAnsi="Myriad" w:cs="Segoe UI"/>
          <w:szCs w:val="18"/>
        </w:rPr>
      </w:pPr>
      <w:r w:rsidRPr="00BB31C8">
        <w:rPr>
          <w:rFonts w:ascii="Myriad" w:hAnsi="Myriad" w:cs="Segoe UI"/>
          <w:szCs w:val="18"/>
        </w:rPr>
        <w:t>met elkaar zijn verbonden in een groep als bedoeld in artikel 24b boek 2 Burgerlijk Wetboek; of</w:t>
      </w:r>
    </w:p>
    <w:p w:rsidR="008E35B4" w:rsidRPr="00BB31C8" w:rsidRDefault="008E35B4" w:rsidP="0012390F">
      <w:pPr>
        <w:pStyle w:val="Lijstalinea"/>
        <w:numPr>
          <w:ilvl w:val="0"/>
          <w:numId w:val="25"/>
        </w:numPr>
        <w:rPr>
          <w:rFonts w:ascii="Myriad" w:hAnsi="Myriad"/>
        </w:rPr>
      </w:pPr>
      <w:r w:rsidRPr="00BB31C8">
        <w:rPr>
          <w:rFonts w:ascii="Myriad" w:hAnsi="Myriad" w:cs="Segoe UI"/>
          <w:szCs w:val="18"/>
        </w:rPr>
        <w:t>aan elkaar zijn gelieerd in aan sub a of sub b vergelijkbare rechtsvormen naar buitenlands recht</w:t>
      </w:r>
      <w:r w:rsidRPr="00BB31C8">
        <w:rPr>
          <w:rFonts w:ascii="Myriad" w:hAnsi="Myriad"/>
        </w:rPr>
        <w:t xml:space="preserve"> geacht tot dezelfde holding te behoren. Indien de aanbestedende dienst het vermoeden heeft dat door de aanmelding van gegadigden tot dezelfde holding, de mededinging van de aanb</w:t>
      </w:r>
      <w:r w:rsidR="00BB31C8" w:rsidRPr="00BB31C8">
        <w:rPr>
          <w:rFonts w:ascii="Myriad" w:hAnsi="Myriad"/>
        </w:rPr>
        <w:t>estedingsprocedure of het level-</w:t>
      </w:r>
      <w:proofErr w:type="spellStart"/>
      <w:r w:rsidRPr="00BB31C8">
        <w:rPr>
          <w:rFonts w:ascii="Myriad" w:hAnsi="Myriad"/>
        </w:rPr>
        <w:t>playing</w:t>
      </w:r>
      <w:proofErr w:type="spellEnd"/>
      <w:r w:rsidRPr="00BB31C8">
        <w:rPr>
          <w:rFonts w:ascii="Myriad" w:hAnsi="Myriad"/>
        </w:rPr>
        <w:t xml:space="preserve"> field worden geschaad, dan kan de aanbestedende dienst aan alle gegadigden uit dezelfde holding verzoek om toe te lichten hoe de aanmelding tot stand is gekomen en hoe is gewaarborgd dat de aanmelding, en zo nodig de inschrijving, zelfstandig en afzonderlijk van andere gegadigden uit hetzelfde concern tot stand is gekomen. Mocht uit die toelichting blijken dat door de wijze van (totstandkoming van) de aanmelding/ de inschrijving de mededinging en/of het level </w:t>
      </w:r>
      <w:proofErr w:type="spellStart"/>
      <w:r w:rsidRPr="00BB31C8">
        <w:rPr>
          <w:rFonts w:ascii="Myriad" w:hAnsi="Myriad"/>
        </w:rPr>
        <w:t>playing</w:t>
      </w:r>
      <w:proofErr w:type="spellEnd"/>
      <w:r w:rsidRPr="00BB31C8">
        <w:rPr>
          <w:rFonts w:ascii="Myriad" w:hAnsi="Myriad"/>
        </w:rPr>
        <w:t xml:space="preserve"> field zijn vervalst, dan worden alle gegadigden/ </w:t>
      </w:r>
      <w:r w:rsidR="002837FA">
        <w:rPr>
          <w:rFonts w:ascii="Myriad" w:hAnsi="Myriad"/>
        </w:rPr>
        <w:t>gegadigden</w:t>
      </w:r>
      <w:r w:rsidRPr="00BB31C8">
        <w:rPr>
          <w:rFonts w:ascii="Myriad" w:hAnsi="Myriad"/>
        </w:rPr>
        <w:t xml:space="preserve"> uit dezelfde holding uitgesloten. </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ab/>
        <w:t xml:space="preserve">In geval van aanmelding als derde waarop door een gegadigde een beroep wordt gedaan om aan de gestelde eis te voldoen, mag de betreffende derde niet gelieerd </w:t>
      </w:r>
      <w:r w:rsidR="00D70526">
        <w:rPr>
          <w:rFonts w:ascii="Myriad" w:eastAsia="Times New Roman" w:hAnsi="Myriad" w:cs="Times New Roman"/>
          <w:sz w:val="18"/>
          <w:szCs w:val="24"/>
          <w:lang w:eastAsia="nl-NL"/>
        </w:rPr>
        <w:t xml:space="preserve">zijn </w:t>
      </w:r>
      <w:r w:rsidRPr="007D1350">
        <w:rPr>
          <w:rFonts w:ascii="Myriad" w:eastAsia="Times New Roman" w:hAnsi="Myriad" w:cs="Times New Roman"/>
          <w:sz w:val="18"/>
          <w:szCs w:val="24"/>
          <w:lang w:eastAsia="nl-NL"/>
        </w:rPr>
        <w:t xml:space="preserve">aan of </w:t>
      </w:r>
      <w:r w:rsidR="00D70526">
        <w:rPr>
          <w:rFonts w:ascii="Myriad" w:eastAsia="Times New Roman" w:hAnsi="Myriad" w:cs="Times New Roman"/>
          <w:sz w:val="18"/>
          <w:szCs w:val="24"/>
          <w:lang w:eastAsia="nl-NL"/>
        </w:rPr>
        <w:t>verbonden met andere gegadigden</w:t>
      </w:r>
      <w:r w:rsidRPr="007D1350">
        <w:rPr>
          <w:rFonts w:ascii="Myriad" w:eastAsia="Times New Roman" w:hAnsi="Myriad" w:cs="Times New Roman"/>
          <w:sz w:val="18"/>
          <w:szCs w:val="24"/>
          <w:lang w:eastAsia="nl-NL"/>
        </w:rPr>
        <w:t>. Aanmelding enkel als derde voor meerdere gegadigden (waarbij die derde dus niet als andere gegadigde of deelnemer aan het samenwerkingsverband wordt aangemeld) is wel toegestaan;</w:t>
      </w:r>
    </w:p>
    <w:p w:rsidR="008E35B4" w:rsidRPr="007D1350" w:rsidRDefault="008E35B4" w:rsidP="008E35B4">
      <w:pPr>
        <w:spacing w:after="0" w:line="252" w:lineRule="atLeast"/>
        <w:jc w:val="both"/>
        <w:rPr>
          <w:rFonts w:ascii="Myriad" w:eastAsia="Times New Roman" w:hAnsi="Myriad" w:cs="Segoe UI"/>
          <w:sz w:val="18"/>
          <w:szCs w:val="18"/>
          <w:lang w:eastAsia="nl-NL"/>
        </w:rPr>
      </w:pPr>
    </w:p>
    <w:p w:rsidR="008E35B4" w:rsidRPr="007D1350" w:rsidRDefault="008E35B4" w:rsidP="008E35B4">
      <w:pPr>
        <w:spacing w:after="0" w:line="252" w:lineRule="atLeast"/>
        <w:jc w:val="both"/>
        <w:rPr>
          <w:rFonts w:ascii="Myriad" w:eastAsia="Times New Roman" w:hAnsi="Myriad" w:cs="Segoe UI"/>
          <w:sz w:val="18"/>
          <w:szCs w:val="18"/>
          <w:lang w:eastAsia="nl-NL"/>
        </w:rPr>
      </w:pPr>
      <w:r w:rsidRPr="007D1350">
        <w:rPr>
          <w:rFonts w:ascii="Myriad" w:eastAsia="Times New Roman" w:hAnsi="Myriad" w:cs="Segoe UI"/>
          <w:b/>
          <w:sz w:val="18"/>
          <w:szCs w:val="18"/>
          <w:lang w:eastAsia="nl-NL"/>
        </w:rPr>
        <w:t>Procedurevoorschriften en voorbehouden van de aanbestedende dienst</w:t>
      </w:r>
    </w:p>
    <w:p w:rsidR="008E35B4" w:rsidRDefault="008E35B4" w:rsidP="0012390F">
      <w:pPr>
        <w:numPr>
          <w:ilvl w:val="0"/>
          <w:numId w:val="26"/>
        </w:numPr>
        <w:suppressAutoHyphens/>
        <w:spacing w:after="0" w:line="252" w:lineRule="atLeast"/>
        <w:jc w:val="both"/>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De gegadigde kan worden uitgesloten wanneer deze niet voldoet c.q. wanneer deze niet voldoende heeft aangetoond te voldoen aan de in dit document, de aankondiging (aanbestedingspublicatie) en in de eigen verklaring gestelde eisen en criteria.</w:t>
      </w:r>
    </w:p>
    <w:p w:rsidR="00BB31C8" w:rsidRDefault="008E35B4" w:rsidP="0012390F">
      <w:pPr>
        <w:numPr>
          <w:ilvl w:val="0"/>
          <w:numId w:val="26"/>
        </w:numPr>
        <w:suppressAutoHyphens/>
        <w:spacing w:after="0" w:line="252" w:lineRule="atLeast"/>
        <w:jc w:val="both"/>
        <w:rPr>
          <w:rFonts w:ascii="Myriad" w:eastAsia="Times New Roman" w:hAnsi="Myriad" w:cs="Times New Roman"/>
          <w:sz w:val="18"/>
          <w:szCs w:val="24"/>
          <w:lang w:eastAsia="nl-NL"/>
        </w:rPr>
      </w:pPr>
      <w:r w:rsidRPr="00BB31C8">
        <w:rPr>
          <w:rFonts w:ascii="Myriad" w:eastAsia="Times New Roman" w:hAnsi="Myriad" w:cs="Times New Roman"/>
          <w:sz w:val="18"/>
          <w:szCs w:val="24"/>
          <w:lang w:eastAsia="nl-NL"/>
        </w:rPr>
        <w:t>Indien gevraagde documenten/verklaringen/bewijsmiddelen geheel of gedeeltelijk ontbreken, of wanneer de verstrekte informatie en/of gegevens geheel of gedeeltelijk onvolledig of onjuist zijn, dan kan de gegadigde door de aanbesteder worden uitgesloten van verdere deelname aan de aanbesteding.</w:t>
      </w:r>
    </w:p>
    <w:p w:rsidR="008E35B4" w:rsidRDefault="008E35B4" w:rsidP="0012390F">
      <w:pPr>
        <w:numPr>
          <w:ilvl w:val="0"/>
          <w:numId w:val="26"/>
        </w:numPr>
        <w:suppressAutoHyphens/>
        <w:spacing w:after="0" w:line="252" w:lineRule="atLeast"/>
        <w:jc w:val="both"/>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De bijlagen van deze selectieleidraad zijn in word-format verstrekt om het invullen ervan te vereenvoudigen. Inhoudelijk wijzigen van de teksten is niet toegestaan. De bijlagen zoals zij zijn verstrekt in pdf-format blijven in deze bindend.</w:t>
      </w:r>
    </w:p>
    <w:p w:rsidR="008E35B4" w:rsidRDefault="008E35B4" w:rsidP="0012390F">
      <w:pPr>
        <w:numPr>
          <w:ilvl w:val="0"/>
          <w:numId w:val="26"/>
        </w:numPr>
        <w:suppressAutoHyphens/>
        <w:spacing w:after="0" w:line="252" w:lineRule="atLeast"/>
        <w:jc w:val="both"/>
        <w:rPr>
          <w:rFonts w:ascii="Myriad" w:eastAsia="Times New Roman" w:hAnsi="Myriad" w:cs="Times New Roman"/>
          <w:sz w:val="18"/>
          <w:szCs w:val="24"/>
          <w:lang w:eastAsia="nl-NL"/>
        </w:rPr>
      </w:pPr>
      <w:r w:rsidRPr="00BB31C8">
        <w:rPr>
          <w:rFonts w:ascii="Myriad" w:eastAsia="Times New Roman" w:hAnsi="Myriad" w:cs="Times New Roman"/>
          <w:sz w:val="18"/>
          <w:szCs w:val="24"/>
          <w:lang w:eastAsia="nl-NL"/>
        </w:rPr>
        <w:t>De aanbesteder heeft, binnen de kaders van de aanbesteding</w:t>
      </w:r>
      <w:r w:rsidR="00906008">
        <w:rPr>
          <w:rFonts w:ascii="Myriad" w:eastAsia="Times New Roman" w:hAnsi="Myriad" w:cs="Times New Roman"/>
          <w:sz w:val="18"/>
          <w:szCs w:val="24"/>
          <w:lang w:eastAsia="nl-NL"/>
        </w:rPr>
        <w:t>s</w:t>
      </w:r>
      <w:r w:rsidRPr="00BB31C8">
        <w:rPr>
          <w:rFonts w:ascii="Myriad" w:eastAsia="Times New Roman" w:hAnsi="Myriad" w:cs="Times New Roman"/>
          <w:sz w:val="18"/>
          <w:szCs w:val="24"/>
          <w:lang w:eastAsia="nl-NL"/>
        </w:rPr>
        <w:t>regelgeving, het recht om de gegadigden te vragen om verduidelijking en/of aanvulling van ontbrekende gegevens en om de door gegadigden verstrekte informatie bij derden te controleren.</w:t>
      </w:r>
    </w:p>
    <w:p w:rsidR="008E35B4" w:rsidRDefault="008E35B4" w:rsidP="0012390F">
      <w:pPr>
        <w:numPr>
          <w:ilvl w:val="0"/>
          <w:numId w:val="26"/>
        </w:numPr>
        <w:suppressAutoHyphens/>
        <w:spacing w:after="0" w:line="252" w:lineRule="atLeast"/>
        <w:jc w:val="both"/>
        <w:rPr>
          <w:rFonts w:ascii="Myriad" w:eastAsia="Times New Roman" w:hAnsi="Myriad" w:cs="Times New Roman"/>
          <w:sz w:val="18"/>
          <w:szCs w:val="24"/>
          <w:lang w:eastAsia="nl-NL"/>
        </w:rPr>
      </w:pPr>
      <w:r w:rsidRPr="00BB31C8">
        <w:rPr>
          <w:rFonts w:ascii="Myriad" w:eastAsia="Times New Roman" w:hAnsi="Myriad" w:cs="Times New Roman"/>
          <w:sz w:val="18"/>
          <w:szCs w:val="24"/>
          <w:lang w:eastAsia="nl-NL"/>
        </w:rPr>
        <w:t>Indien de gegadigde om objectieve redenen niet kan voldoen aan het vereiste om de gevraagde informatie en/of gegevens volledig te overleggen, dient de gegadigde deze redenen bij overlegging van de gegevens deugdelijk gemotiveerd mee te delen.</w:t>
      </w:r>
    </w:p>
    <w:p w:rsidR="008E35B4" w:rsidRDefault="008E35B4" w:rsidP="0012390F">
      <w:pPr>
        <w:numPr>
          <w:ilvl w:val="0"/>
          <w:numId w:val="26"/>
        </w:numPr>
        <w:suppressAutoHyphens/>
        <w:spacing w:after="0" w:line="252" w:lineRule="atLeast"/>
        <w:jc w:val="both"/>
        <w:rPr>
          <w:rFonts w:ascii="Myriad" w:eastAsia="Times New Roman" w:hAnsi="Myriad" w:cs="Times New Roman"/>
          <w:sz w:val="18"/>
          <w:szCs w:val="24"/>
          <w:lang w:eastAsia="nl-NL"/>
        </w:rPr>
      </w:pPr>
      <w:r w:rsidRPr="00BB31C8">
        <w:rPr>
          <w:rFonts w:ascii="Myriad" w:eastAsia="Times New Roman" w:hAnsi="Myriad" w:cs="Times New Roman"/>
          <w:sz w:val="18"/>
          <w:szCs w:val="24"/>
          <w:lang w:eastAsia="nl-NL"/>
        </w:rPr>
        <w:t>De aanmelding moet worden ingediend in de Nederlandse taal, met uitzondering van eventuele gevraagde bewijsmiddelen die in een andere taal zijn gesteld. In dat geval dient een vertaling in het Nederlands te worden bijgevoegd.</w:t>
      </w:r>
    </w:p>
    <w:p w:rsidR="008E35B4" w:rsidRDefault="008E35B4" w:rsidP="0012390F">
      <w:pPr>
        <w:numPr>
          <w:ilvl w:val="0"/>
          <w:numId w:val="26"/>
        </w:numPr>
        <w:suppressAutoHyphens/>
        <w:spacing w:after="0" w:line="252" w:lineRule="atLeast"/>
        <w:jc w:val="both"/>
        <w:rPr>
          <w:rFonts w:ascii="Myriad" w:eastAsia="Times New Roman" w:hAnsi="Myriad" w:cs="Times New Roman"/>
          <w:sz w:val="18"/>
          <w:szCs w:val="24"/>
          <w:lang w:eastAsia="nl-NL"/>
        </w:rPr>
      </w:pPr>
      <w:r w:rsidRPr="00BB31C8">
        <w:rPr>
          <w:rFonts w:ascii="Myriad" w:eastAsia="Times New Roman" w:hAnsi="Myriad" w:cs="Times New Roman"/>
          <w:sz w:val="18"/>
          <w:szCs w:val="24"/>
          <w:lang w:eastAsia="nl-NL"/>
        </w:rPr>
        <w:t>Tijdens het aanbestedingstraject zal, met uitzondering van het vermelde in het bovenstaande lid, de Nederlandse taal in woord en geschrift worden gebruikt. Voorts is dit tevens van toepassing in een eventuele latere fase bij de contractuitvoering.</w:t>
      </w:r>
    </w:p>
    <w:p w:rsidR="008E35B4" w:rsidRPr="00886952" w:rsidRDefault="008E35B4" w:rsidP="0012390F">
      <w:pPr>
        <w:numPr>
          <w:ilvl w:val="0"/>
          <w:numId w:val="26"/>
        </w:numPr>
        <w:suppressAutoHyphens/>
        <w:spacing w:after="0" w:line="252" w:lineRule="atLeast"/>
        <w:jc w:val="both"/>
        <w:rPr>
          <w:rFonts w:ascii="Myriad" w:eastAsia="Times New Roman" w:hAnsi="Myriad" w:cs="Times New Roman"/>
          <w:sz w:val="18"/>
          <w:szCs w:val="24"/>
          <w:lang w:eastAsia="nl-NL"/>
        </w:rPr>
      </w:pPr>
      <w:r w:rsidRPr="00886952">
        <w:rPr>
          <w:rFonts w:ascii="Myriad" w:eastAsia="Times New Roman" w:hAnsi="Myriad" w:cs="Times New Roman"/>
          <w:sz w:val="18"/>
          <w:szCs w:val="24"/>
          <w:lang w:eastAsia="nl-NL"/>
        </w:rPr>
        <w:t xml:space="preserve">De </w:t>
      </w:r>
      <w:r w:rsidR="00D70526" w:rsidRPr="00886952">
        <w:rPr>
          <w:rFonts w:ascii="Myriad" w:eastAsia="Times New Roman" w:hAnsi="Myriad" w:cs="Times New Roman"/>
          <w:sz w:val="18"/>
          <w:szCs w:val="24"/>
          <w:lang w:eastAsia="nl-NL"/>
        </w:rPr>
        <w:t>inschrijver</w:t>
      </w:r>
      <w:r w:rsidRPr="00886952">
        <w:rPr>
          <w:rFonts w:ascii="Myriad" w:eastAsia="Times New Roman" w:hAnsi="Myriad" w:cs="Times New Roman"/>
          <w:sz w:val="18"/>
          <w:szCs w:val="24"/>
          <w:lang w:eastAsia="nl-NL"/>
        </w:rPr>
        <w:t xml:space="preserve"> aan wie de aanbesteder voornemens is te gunnen dient vóór </w:t>
      </w:r>
      <w:r w:rsidR="00D70526" w:rsidRPr="00886952">
        <w:rPr>
          <w:rFonts w:ascii="Myriad" w:eastAsia="Times New Roman" w:hAnsi="Myriad" w:cs="Times New Roman"/>
          <w:sz w:val="18"/>
          <w:szCs w:val="24"/>
          <w:lang w:eastAsia="nl-NL"/>
        </w:rPr>
        <w:t>de definitieve gunning</w:t>
      </w:r>
      <w:r w:rsidRPr="00886952">
        <w:rPr>
          <w:rFonts w:ascii="Myriad" w:eastAsia="Times New Roman" w:hAnsi="Myriad" w:cs="Times New Roman"/>
          <w:sz w:val="18"/>
          <w:szCs w:val="24"/>
          <w:lang w:eastAsia="nl-NL"/>
        </w:rPr>
        <w:t>, maar na het daartoe gedane verzoek door aanbesteder een bankgarantie te overleggen ter grootte van 5 % van de aannemingssom.</w:t>
      </w:r>
    </w:p>
    <w:p w:rsidR="00BB31C8" w:rsidRDefault="008E35B4" w:rsidP="0012390F">
      <w:pPr>
        <w:numPr>
          <w:ilvl w:val="0"/>
          <w:numId w:val="26"/>
        </w:numPr>
        <w:suppressAutoHyphens/>
        <w:spacing w:after="0" w:line="252" w:lineRule="atLeast"/>
        <w:jc w:val="both"/>
        <w:rPr>
          <w:rFonts w:ascii="Myriad" w:eastAsia="Times New Roman" w:hAnsi="Myriad" w:cs="Times New Roman"/>
          <w:sz w:val="18"/>
          <w:szCs w:val="24"/>
          <w:lang w:eastAsia="nl-NL"/>
        </w:rPr>
      </w:pPr>
      <w:r w:rsidRPr="00BB31C8">
        <w:rPr>
          <w:rFonts w:ascii="Myriad" w:eastAsia="Times New Roman" w:hAnsi="Myriad" w:cs="Times New Roman"/>
          <w:sz w:val="18"/>
          <w:szCs w:val="24"/>
          <w:lang w:eastAsia="nl-NL"/>
        </w:rPr>
        <w:t xml:space="preserve">Indien partijen na het (voornemen tot) uitnodigen voor het doen van een inschrijving besluiten niet in te schrijven, behoudt de aanbesteder zich het recht voor om als gevolg van loting dan wel weging afgewezen partijen, in de vastgestelde rangorde alsnog uit te nodigen voor het doen van een inschrijving, waarbij het </w:t>
      </w:r>
      <w:r w:rsidRPr="00BB31C8">
        <w:rPr>
          <w:rFonts w:ascii="Myriad" w:eastAsia="Times New Roman" w:hAnsi="Myriad" w:cs="Times New Roman"/>
          <w:sz w:val="18"/>
          <w:szCs w:val="24"/>
          <w:lang w:eastAsia="nl-NL"/>
        </w:rPr>
        <w:lastRenderedPageBreak/>
        <w:t>aantal geselecteerden alsnog gelijk kan worden aan het gewenste aantal geselecteerden conform paragraaf 3.1 van deze selectieleidraad.</w:t>
      </w:r>
    </w:p>
    <w:p w:rsidR="00BB31C8" w:rsidRDefault="008E35B4" w:rsidP="0012390F">
      <w:pPr>
        <w:numPr>
          <w:ilvl w:val="0"/>
          <w:numId w:val="26"/>
        </w:numPr>
        <w:suppressAutoHyphens/>
        <w:spacing w:after="0" w:line="252" w:lineRule="atLeast"/>
        <w:jc w:val="both"/>
        <w:rPr>
          <w:rFonts w:ascii="Myriad" w:eastAsia="Times New Roman" w:hAnsi="Myriad" w:cs="Times New Roman"/>
          <w:sz w:val="18"/>
          <w:szCs w:val="24"/>
          <w:lang w:eastAsia="nl-NL"/>
        </w:rPr>
      </w:pPr>
      <w:r w:rsidRPr="00BB31C8">
        <w:rPr>
          <w:rFonts w:ascii="Myriad" w:eastAsia="Times New Roman" w:hAnsi="Myriad" w:cs="Times New Roman"/>
          <w:sz w:val="18"/>
          <w:szCs w:val="24"/>
          <w:lang w:eastAsia="nl-NL"/>
        </w:rPr>
        <w:t xml:space="preserve">Indien na </w:t>
      </w:r>
      <w:r w:rsidR="00A66873">
        <w:rPr>
          <w:rFonts w:ascii="Myriad" w:eastAsia="Times New Roman" w:hAnsi="Myriad" w:cs="Times New Roman"/>
          <w:sz w:val="18"/>
          <w:szCs w:val="24"/>
          <w:lang w:eastAsia="nl-NL"/>
        </w:rPr>
        <w:t xml:space="preserve">de </w:t>
      </w:r>
      <w:r w:rsidRPr="00BB31C8">
        <w:rPr>
          <w:rFonts w:ascii="Myriad" w:eastAsia="Times New Roman" w:hAnsi="Myriad" w:cs="Times New Roman"/>
          <w:sz w:val="18"/>
          <w:szCs w:val="24"/>
          <w:lang w:eastAsia="nl-NL"/>
        </w:rPr>
        <w:t>selectiebeslissing niet meer wordt voldaan aan de in de selectieleidraad gestelde eisen, dient de gegadigde dit aan de aanbesteder bekend te maken. Dit kan alsnog leiden tot uitsluiting van de aanbestedingsprocedure.</w:t>
      </w:r>
    </w:p>
    <w:p w:rsidR="00BB31C8" w:rsidRDefault="008E35B4" w:rsidP="0012390F">
      <w:pPr>
        <w:numPr>
          <w:ilvl w:val="0"/>
          <w:numId w:val="26"/>
        </w:numPr>
        <w:suppressAutoHyphens/>
        <w:spacing w:after="0" w:line="252" w:lineRule="atLeast"/>
        <w:jc w:val="both"/>
        <w:rPr>
          <w:rFonts w:ascii="Myriad" w:eastAsia="Times New Roman" w:hAnsi="Myriad" w:cs="Times New Roman"/>
          <w:sz w:val="18"/>
          <w:szCs w:val="24"/>
          <w:lang w:eastAsia="nl-NL"/>
        </w:rPr>
      </w:pPr>
      <w:r w:rsidRPr="00BB31C8">
        <w:rPr>
          <w:rFonts w:ascii="Myriad" w:eastAsia="Times New Roman" w:hAnsi="Myriad" w:cs="Times New Roman"/>
          <w:sz w:val="18"/>
          <w:szCs w:val="24"/>
          <w:lang w:eastAsia="nl-NL"/>
        </w:rPr>
        <w:t>Door het indienen van een aanmelding verklaart de gegadigde bekend te zijn en akkoord te gaan met alle in dit document gestelde bepalingen.</w:t>
      </w:r>
    </w:p>
    <w:p w:rsidR="00BB31C8" w:rsidRDefault="00BB31C8" w:rsidP="0012390F">
      <w:pPr>
        <w:numPr>
          <w:ilvl w:val="0"/>
          <w:numId w:val="26"/>
        </w:numPr>
        <w:suppressAutoHyphens/>
        <w:spacing w:after="0" w:line="252" w:lineRule="atLeast"/>
        <w:jc w:val="both"/>
        <w:rPr>
          <w:rFonts w:ascii="Myriad" w:eastAsia="Times New Roman" w:hAnsi="Myriad" w:cs="Times New Roman"/>
          <w:sz w:val="18"/>
          <w:szCs w:val="24"/>
          <w:lang w:eastAsia="nl-NL"/>
        </w:rPr>
      </w:pPr>
      <w:r w:rsidRPr="00BB31C8">
        <w:rPr>
          <w:rFonts w:ascii="Myriad" w:eastAsia="Times New Roman" w:hAnsi="Myriad" w:cs="Times New Roman"/>
          <w:sz w:val="18"/>
          <w:szCs w:val="24"/>
          <w:lang w:eastAsia="nl-NL"/>
        </w:rPr>
        <w:t>D</w:t>
      </w:r>
      <w:r w:rsidR="008E35B4" w:rsidRPr="00BB31C8">
        <w:rPr>
          <w:rFonts w:ascii="Myriad" w:eastAsia="Times New Roman" w:hAnsi="Myriad" w:cs="Times New Roman"/>
          <w:sz w:val="18"/>
          <w:szCs w:val="24"/>
          <w:lang w:eastAsia="nl-NL"/>
        </w:rPr>
        <w:t xml:space="preserve">e aanbestedende dienst behoudt zich het recht voor om de aanbestedingsprocedure op ieder moment tot aan de definitieve </w:t>
      </w:r>
      <w:proofErr w:type="spellStart"/>
      <w:r w:rsidR="008E35B4" w:rsidRPr="00BB31C8">
        <w:rPr>
          <w:rFonts w:ascii="Myriad" w:eastAsia="Times New Roman" w:hAnsi="Myriad" w:cs="Times New Roman"/>
          <w:sz w:val="18"/>
          <w:szCs w:val="24"/>
          <w:lang w:eastAsia="nl-NL"/>
        </w:rPr>
        <w:t>contractering</w:t>
      </w:r>
      <w:proofErr w:type="spellEnd"/>
      <w:r w:rsidR="008E35B4" w:rsidRPr="00BB31C8">
        <w:rPr>
          <w:rFonts w:ascii="Myriad" w:eastAsia="Times New Roman" w:hAnsi="Myriad" w:cs="Times New Roman"/>
          <w:sz w:val="18"/>
          <w:szCs w:val="24"/>
          <w:lang w:eastAsia="nl-NL"/>
        </w:rPr>
        <w:t xml:space="preserve"> geheel of deels, tijdelijk of definitief te beëindigen/ op te schorten.</w:t>
      </w:r>
    </w:p>
    <w:p w:rsidR="008E35B4" w:rsidRPr="00BB31C8" w:rsidRDefault="008E35B4" w:rsidP="0012390F">
      <w:pPr>
        <w:numPr>
          <w:ilvl w:val="0"/>
          <w:numId w:val="26"/>
        </w:numPr>
        <w:suppressAutoHyphens/>
        <w:spacing w:after="0" w:line="252" w:lineRule="atLeast"/>
        <w:jc w:val="both"/>
        <w:rPr>
          <w:rFonts w:ascii="Myriad" w:eastAsia="Times New Roman" w:hAnsi="Myriad" w:cs="Times New Roman"/>
          <w:sz w:val="18"/>
          <w:szCs w:val="24"/>
          <w:lang w:eastAsia="nl-NL"/>
        </w:rPr>
      </w:pPr>
      <w:r w:rsidRPr="00BB31C8">
        <w:rPr>
          <w:rFonts w:ascii="Myriad" w:eastAsia="Times New Roman" w:hAnsi="Myriad" w:cs="Times New Roman"/>
          <w:sz w:val="18"/>
          <w:szCs w:val="24"/>
          <w:lang w:eastAsia="nl-NL"/>
        </w:rPr>
        <w:t xml:space="preserve">Gegadigden hebben geen recht op een </w:t>
      </w:r>
      <w:r w:rsidR="00AF5082">
        <w:rPr>
          <w:rFonts w:ascii="Myriad" w:eastAsia="Times New Roman" w:hAnsi="Myriad" w:cs="Times New Roman"/>
          <w:sz w:val="18"/>
          <w:szCs w:val="24"/>
          <w:lang w:eastAsia="nl-NL"/>
        </w:rPr>
        <w:t>on</w:t>
      </w:r>
      <w:r w:rsidRPr="00BB31C8">
        <w:rPr>
          <w:rFonts w:ascii="Myriad" w:eastAsia="Times New Roman" w:hAnsi="Myriad" w:cs="Times New Roman"/>
          <w:sz w:val="18"/>
          <w:szCs w:val="24"/>
          <w:lang w:eastAsia="nl-NL"/>
        </w:rPr>
        <w:t>kostenvergoeding voor het opstellen van de aanmelding.</w:t>
      </w:r>
    </w:p>
    <w:p w:rsidR="008E35B4" w:rsidRPr="007D1350" w:rsidRDefault="008E35B4" w:rsidP="008E35B4">
      <w:pPr>
        <w:spacing w:after="0" w:line="252" w:lineRule="atLeast"/>
        <w:ind w:left="301"/>
        <w:jc w:val="both"/>
        <w:rPr>
          <w:rFonts w:ascii="Myriad" w:eastAsia="Times New Roman" w:hAnsi="Myriad" w:cs="Times New Roman"/>
          <w:sz w:val="18"/>
          <w:szCs w:val="24"/>
          <w:lang w:eastAsia="nl-NL"/>
        </w:rPr>
      </w:pPr>
    </w:p>
    <w:p w:rsidR="008E35B4" w:rsidRPr="007D1350" w:rsidRDefault="008E35B4" w:rsidP="008E35B4">
      <w:pPr>
        <w:spacing w:after="0" w:line="252" w:lineRule="atLeast"/>
        <w:ind w:left="301" w:hanging="301"/>
        <w:jc w:val="both"/>
        <w:rPr>
          <w:rFonts w:ascii="Myriad" w:eastAsia="Times New Roman" w:hAnsi="Myriad" w:cs="Times New Roman"/>
          <w:sz w:val="18"/>
          <w:szCs w:val="24"/>
          <w:lang w:eastAsia="nl-NL"/>
        </w:rPr>
      </w:pPr>
    </w:p>
    <w:p w:rsidR="008E35B4" w:rsidRPr="007D1350" w:rsidRDefault="008E35B4" w:rsidP="008E35B4">
      <w:pPr>
        <w:spacing w:after="0" w:line="252" w:lineRule="atLeast"/>
        <w:ind w:left="301" w:hanging="301"/>
        <w:jc w:val="both"/>
        <w:rPr>
          <w:rFonts w:ascii="Myriad" w:eastAsia="Times New Roman" w:hAnsi="Myriad" w:cs="Times New Roman"/>
          <w:sz w:val="18"/>
          <w:szCs w:val="24"/>
          <w:lang w:eastAsia="nl-NL"/>
        </w:rPr>
      </w:pPr>
    </w:p>
    <w:p w:rsidR="008E35B4" w:rsidRPr="007D1350" w:rsidRDefault="008E35B4" w:rsidP="008E35B4">
      <w:pPr>
        <w:spacing w:after="0" w:line="252" w:lineRule="atLeast"/>
        <w:jc w:val="both"/>
        <w:rPr>
          <w:rFonts w:ascii="Myriad" w:eastAsia="Times New Roman" w:hAnsi="Myriad" w:cs="Times New Roman"/>
          <w:sz w:val="18"/>
          <w:szCs w:val="24"/>
          <w:lang w:eastAsia="nl-NL"/>
        </w:rPr>
      </w:pPr>
    </w:p>
    <w:p w:rsidR="008E35B4" w:rsidRPr="007D1350" w:rsidRDefault="008E35B4" w:rsidP="008E35B4">
      <w:pPr>
        <w:spacing w:after="0" w:line="252" w:lineRule="atLeast"/>
        <w:jc w:val="both"/>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bookmarkEnd w:id="39"/>
    <w:p w:rsidR="008E35B4" w:rsidRPr="007D1350" w:rsidRDefault="008E35B4" w:rsidP="008E35B4">
      <w:pPr>
        <w:suppressAutoHyphens/>
        <w:spacing w:after="0" w:line="252" w:lineRule="atLeast"/>
        <w:rPr>
          <w:rFonts w:ascii="Myriad" w:eastAsia="Times New Roman" w:hAnsi="Myriad" w:cs="Times New Roman"/>
          <w:sz w:val="18"/>
          <w:szCs w:val="24"/>
          <w:lang w:eastAsia="nl-NL"/>
        </w:rPr>
        <w:sectPr w:rsidR="008E35B4" w:rsidRPr="007D1350" w:rsidSect="00FE144B">
          <w:footerReference w:type="default" r:id="rId15"/>
          <w:footnotePr>
            <w:numRestart w:val="eachPage"/>
          </w:footnotePr>
          <w:type w:val="oddPage"/>
          <w:pgSz w:w="11907" w:h="16840" w:code="9"/>
          <w:pgMar w:top="1247" w:right="1633" w:bottom="1474" w:left="1633" w:header="0" w:footer="313" w:gutter="0"/>
          <w:pgNumType w:start="1"/>
          <w:cols w:space="708"/>
          <w:formProt w:val="0"/>
          <w:titlePg/>
          <w:docGrid w:linePitch="360"/>
        </w:sectPr>
      </w:pPr>
    </w:p>
    <w:p w:rsidR="00804EAE" w:rsidRPr="00804EAE" w:rsidRDefault="00804EAE">
      <w:pPr>
        <w:rPr>
          <w:vanish/>
          <w:sz w:val="2"/>
        </w:rPr>
      </w:pPr>
      <w:bookmarkStart w:id="133" w:name="bijlagen_lbl" w:colFirst="0" w:colLast="0"/>
    </w:p>
    <w:tbl>
      <w:tblPr>
        <w:tblStyle w:val="Tabelraster1"/>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641"/>
      </w:tblGrid>
      <w:tr w:rsidR="008E35B4" w:rsidRPr="007D1350" w:rsidTr="00804EAE">
        <w:trPr>
          <w:trHeight w:val="1247"/>
        </w:trPr>
        <w:tc>
          <w:tcPr>
            <w:tcW w:w="8641" w:type="dxa"/>
            <w:vAlign w:val="bottom"/>
          </w:tcPr>
          <w:p w:rsidR="008E35B4" w:rsidRPr="007D1350" w:rsidRDefault="008E35B4" w:rsidP="008E35B4">
            <w:pPr>
              <w:spacing w:line="252" w:lineRule="atLeast"/>
              <w:rPr>
                <w:rFonts w:ascii="Myriad" w:hAnsi="Myriad"/>
                <w:sz w:val="72"/>
                <w:szCs w:val="72"/>
              </w:rPr>
            </w:pPr>
            <w:proofErr w:type="spellStart"/>
            <w:r w:rsidRPr="007D1350">
              <w:rPr>
                <w:rFonts w:ascii="Myriad" w:hAnsi="Myriad"/>
                <w:sz w:val="72"/>
                <w:szCs w:val="72"/>
              </w:rPr>
              <w:t>Bijlage</w:t>
            </w:r>
            <w:proofErr w:type="spellEnd"/>
            <w:r w:rsidRPr="007D1350">
              <w:rPr>
                <w:rFonts w:ascii="Myriad" w:hAnsi="Myriad"/>
                <w:sz w:val="72"/>
                <w:szCs w:val="72"/>
              </w:rPr>
              <w:t>(n)</w:t>
            </w:r>
          </w:p>
        </w:tc>
      </w:tr>
      <w:bookmarkEnd w:id="133"/>
    </w:tbl>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sectPr w:rsidR="008E35B4" w:rsidRPr="007D1350" w:rsidSect="00FE144B">
          <w:footerReference w:type="default" r:id="rId16"/>
          <w:footnotePr>
            <w:numRestart w:val="eachPage"/>
          </w:footnotePr>
          <w:type w:val="oddPage"/>
          <w:pgSz w:w="11907" w:h="16840" w:code="9"/>
          <w:pgMar w:top="1247" w:right="1633" w:bottom="1474" w:left="1633" w:header="0" w:footer="313" w:gutter="0"/>
          <w:pgNumType w:start="1"/>
          <w:cols w:space="708"/>
          <w:formProt w:val="0"/>
          <w:titlePg/>
          <w:docGrid w:linePitch="360"/>
        </w:sectPr>
      </w:pPr>
    </w:p>
    <w:p w:rsidR="008E35B4" w:rsidRPr="00BB31C8" w:rsidRDefault="008E35B4" w:rsidP="008E35B4">
      <w:pPr>
        <w:numPr>
          <w:ilvl w:val="7"/>
          <w:numId w:val="1"/>
        </w:numPr>
        <w:suppressAutoHyphens/>
        <w:spacing w:after="0" w:line="252" w:lineRule="atLeast"/>
        <w:outlineLvl w:val="7"/>
        <w:rPr>
          <w:rFonts w:ascii="Myriad" w:eastAsia="Times New Roman" w:hAnsi="Myriad" w:cs="Times New Roman"/>
          <w:b/>
          <w:iCs/>
          <w:caps/>
          <w:szCs w:val="24"/>
          <w:lang w:eastAsia="nl-NL"/>
        </w:rPr>
      </w:pPr>
      <w:r w:rsidRPr="007D1350">
        <w:rPr>
          <w:rFonts w:ascii="Myriad" w:eastAsia="Times New Roman" w:hAnsi="Myriad" w:cs="Times New Roman"/>
          <w:iCs/>
          <w:caps/>
          <w:szCs w:val="24"/>
          <w:lang w:eastAsia="nl-NL"/>
        </w:rPr>
        <w:lastRenderedPageBreak/>
        <w:br/>
      </w:r>
      <w:r w:rsidR="00886952">
        <w:rPr>
          <w:rFonts w:ascii="Myriad" w:eastAsia="Times New Roman" w:hAnsi="Myriad" w:cs="Times New Roman"/>
          <w:b/>
          <w:iCs/>
          <w:caps/>
          <w:szCs w:val="24"/>
          <w:lang w:eastAsia="nl-NL"/>
        </w:rPr>
        <w:t>Bijlage:</w:t>
      </w:r>
      <w:r w:rsidRPr="00BB31C8">
        <w:rPr>
          <w:rFonts w:ascii="Myriad" w:eastAsia="Times New Roman" w:hAnsi="Myriad" w:cs="Times New Roman"/>
          <w:b/>
          <w:iCs/>
          <w:caps/>
          <w:szCs w:val="24"/>
          <w:lang w:eastAsia="nl-NL"/>
        </w:rPr>
        <w:t xml:space="preserve"> format indienen vragen ten behoeve van de nota van inlichtingen aanmeldingsfase</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pacing w:after="0" w:line="240" w:lineRule="auto"/>
        <w:rPr>
          <w:rFonts w:ascii="Myriad" w:eastAsia="Times New Roman" w:hAnsi="Myriad" w:cs="Times New Roman"/>
          <w:sz w:val="18"/>
          <w:szCs w:val="20"/>
          <w:lang w:eastAsia="nl-NL"/>
        </w:rPr>
      </w:pPr>
      <w:r w:rsidRPr="007D1350">
        <w:rPr>
          <w:rFonts w:ascii="Myriad" w:eastAsia="Times New Roman" w:hAnsi="Myriad" w:cs="Times New Roman"/>
          <w:sz w:val="18"/>
          <w:szCs w:val="24"/>
          <w:lang w:eastAsia="nl-NL"/>
        </w:rPr>
        <w:br w:type="page"/>
      </w:r>
    </w:p>
    <w:p w:rsidR="008E35B4" w:rsidRPr="007D1350" w:rsidRDefault="008E35B4" w:rsidP="008E35B4">
      <w:pPr>
        <w:keepNext/>
        <w:keepLines/>
        <w:numPr>
          <w:ilvl w:val="3"/>
          <w:numId w:val="1"/>
        </w:numPr>
        <w:suppressAutoHyphens/>
        <w:spacing w:after="0" w:line="252" w:lineRule="atLeast"/>
        <w:outlineLvl w:val="3"/>
        <w:rPr>
          <w:rFonts w:ascii="Myriad" w:eastAsia="Times New Roman" w:hAnsi="Myriad" w:cs="Times New Roman"/>
          <w:sz w:val="18"/>
          <w:szCs w:val="20"/>
          <w:lang w:eastAsia="nl-NL"/>
        </w:rPr>
      </w:pPr>
      <w:r w:rsidRPr="007D1350">
        <w:rPr>
          <w:rFonts w:ascii="Myriad" w:eastAsia="Times New Roman" w:hAnsi="Myriad" w:cs="Times New Roman"/>
          <w:sz w:val="18"/>
          <w:szCs w:val="20"/>
          <w:lang w:eastAsia="nl-NL"/>
        </w:rPr>
        <w:lastRenderedPageBreak/>
        <w:t>Format indienen vragen ten behoeve van de nota van inlichtingen aanmeldingsfase</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Vragen ten behoeve van inlichtingen </w:t>
      </w:r>
      <w:r w:rsidR="001E4BB3">
        <w:rPr>
          <w:rFonts w:ascii="Myriad" w:eastAsia="Times New Roman" w:hAnsi="Myriad" w:cs="Times New Roman"/>
          <w:sz w:val="18"/>
          <w:szCs w:val="24"/>
          <w:lang w:eastAsia="nl-NL"/>
        </w:rPr>
        <w:t>‘</w:t>
      </w:r>
      <w:r w:rsidR="001E4BB3" w:rsidRPr="00C1446E">
        <w:rPr>
          <w:rFonts w:ascii="Myriad" w:hAnsi="Myriad" w:cs="Arial"/>
          <w:b/>
          <w:sz w:val="18"/>
          <w:szCs w:val="18"/>
        </w:rPr>
        <w:t>8730000</w:t>
      </w:r>
      <w:r w:rsidR="001E4BB3">
        <w:rPr>
          <w:rFonts w:ascii="Myriad" w:hAnsi="Myriad" w:cs="Arial"/>
          <w:b/>
          <w:sz w:val="18"/>
          <w:szCs w:val="18"/>
        </w:rPr>
        <w:t xml:space="preserve"> – Woonabonnement’</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Gegadigde:</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Vestigingsplaats:</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Contactpersoon:</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Telefoonnummer contactpersoon:</w:t>
      </w:r>
    </w:p>
    <w:p w:rsidR="008E35B4" w:rsidRPr="007D1350" w:rsidRDefault="008E35B4" w:rsidP="008E35B4">
      <w:pPr>
        <w:suppressAutoHyphens/>
        <w:spacing w:after="0" w:line="252" w:lineRule="atLeast"/>
        <w:rPr>
          <w:rFonts w:ascii="Myriad" w:eastAsia="Times New Roman" w:hAnsi="Myriad" w:cs="Times New Roman"/>
          <w:sz w:val="18"/>
          <w:szCs w:val="24"/>
          <w:lang w:val="en-US" w:eastAsia="nl-NL"/>
        </w:rPr>
      </w:pPr>
      <w:r w:rsidRPr="007D1350">
        <w:rPr>
          <w:rFonts w:ascii="Myriad" w:eastAsia="Times New Roman" w:hAnsi="Myriad" w:cs="Times New Roman"/>
          <w:sz w:val="18"/>
          <w:szCs w:val="24"/>
          <w:lang w:val="en-US" w:eastAsia="nl-NL"/>
        </w:rPr>
        <w:t>E-</w:t>
      </w:r>
      <w:proofErr w:type="spellStart"/>
      <w:r w:rsidRPr="007D1350">
        <w:rPr>
          <w:rFonts w:ascii="Myriad" w:eastAsia="Times New Roman" w:hAnsi="Myriad" w:cs="Times New Roman"/>
          <w:sz w:val="18"/>
          <w:szCs w:val="24"/>
          <w:lang w:val="en-US" w:eastAsia="nl-NL"/>
        </w:rPr>
        <w:t>mailadres</w:t>
      </w:r>
      <w:proofErr w:type="spellEnd"/>
      <w:r w:rsidRPr="007D1350">
        <w:rPr>
          <w:rFonts w:ascii="Myriad" w:eastAsia="Times New Roman" w:hAnsi="Myriad" w:cs="Times New Roman"/>
          <w:sz w:val="18"/>
          <w:szCs w:val="24"/>
          <w:lang w:val="en-US" w:eastAsia="nl-NL"/>
        </w:rPr>
        <w:t xml:space="preserve"> </w:t>
      </w:r>
      <w:proofErr w:type="spellStart"/>
      <w:r w:rsidRPr="007D1350">
        <w:rPr>
          <w:rFonts w:ascii="Myriad" w:eastAsia="Times New Roman" w:hAnsi="Myriad" w:cs="Times New Roman"/>
          <w:sz w:val="18"/>
          <w:szCs w:val="24"/>
          <w:lang w:val="en-US" w:eastAsia="nl-NL"/>
        </w:rPr>
        <w:t>contactpersoon</w:t>
      </w:r>
      <w:proofErr w:type="spellEnd"/>
      <w:r w:rsidRPr="007D1350">
        <w:rPr>
          <w:rFonts w:ascii="Myriad" w:eastAsia="Times New Roman" w:hAnsi="Myriad" w:cs="Times New Roman"/>
          <w:sz w:val="18"/>
          <w:szCs w:val="24"/>
          <w:lang w:val="en-US" w:eastAsia="nl-NL"/>
        </w:rPr>
        <w:t>:</w:t>
      </w:r>
    </w:p>
    <w:p w:rsidR="008E35B4" w:rsidRPr="007D1350" w:rsidRDefault="008E35B4" w:rsidP="008E35B4">
      <w:pPr>
        <w:suppressAutoHyphens/>
        <w:spacing w:after="0" w:line="252" w:lineRule="atLeast"/>
        <w:rPr>
          <w:rFonts w:ascii="Myriad" w:eastAsia="Times New Roman" w:hAnsi="Myriad" w:cs="Times New Roman"/>
          <w:sz w:val="18"/>
          <w:szCs w:val="24"/>
          <w:lang w:val="en-US"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val="en-US" w:eastAsia="nl-NL"/>
        </w:rPr>
      </w:pPr>
    </w:p>
    <w:p w:rsidR="008E35B4" w:rsidRPr="007D1350" w:rsidRDefault="008E35B4" w:rsidP="008E35B4">
      <w:pPr>
        <w:keepNext/>
        <w:keepLines/>
        <w:tabs>
          <w:tab w:val="left" w:pos="1021"/>
          <w:tab w:val="left" w:pos="1134"/>
          <w:tab w:val="left" w:pos="1247"/>
          <w:tab w:val="left" w:pos="1588"/>
          <w:tab w:val="left" w:pos="1701"/>
        </w:tabs>
        <w:suppressAutoHyphens/>
        <w:spacing w:after="0" w:line="252" w:lineRule="exact"/>
        <w:ind w:left="1588" w:hanging="1588"/>
        <w:rPr>
          <w:rFonts w:ascii="Myriad" w:eastAsia="Times New Roman" w:hAnsi="Myriad" w:cs="Times New Roman"/>
          <w:sz w:val="15"/>
          <w:szCs w:val="20"/>
          <w:lang w:eastAsia="nl-NL"/>
        </w:rPr>
      </w:pPr>
      <w:proofErr w:type="spellStart"/>
      <w:r w:rsidRPr="007D1350">
        <w:rPr>
          <w:rFonts w:ascii="Myriad" w:eastAsia="Times New Roman" w:hAnsi="Myriad" w:cs="Times New Roman"/>
          <w:sz w:val="15"/>
          <w:szCs w:val="20"/>
          <w:lang w:val="en-US" w:eastAsia="nl-NL"/>
        </w:rPr>
        <w:t>Tabel</w:t>
      </w:r>
      <w:proofErr w:type="spellEnd"/>
      <w:r w:rsidRPr="007D1350">
        <w:rPr>
          <w:rFonts w:ascii="Myriad" w:eastAsia="Times New Roman" w:hAnsi="Myriad" w:cs="Times New Roman"/>
          <w:sz w:val="15"/>
          <w:szCs w:val="20"/>
          <w:lang w:val="en-US" w:eastAsia="nl-NL"/>
        </w:rPr>
        <w:t xml:space="preserve"> </w:t>
      </w:r>
      <w:r w:rsidR="00200FD2">
        <w:rPr>
          <w:rFonts w:ascii="Myriad" w:eastAsia="Times New Roman" w:hAnsi="Myriad" w:cs="Times New Roman"/>
          <w:sz w:val="15"/>
          <w:szCs w:val="20"/>
          <w:lang w:eastAsia="nl-NL"/>
        </w:rPr>
        <w:t>1</w:t>
      </w:r>
    </w:p>
    <w:p w:rsidR="008E35B4" w:rsidRPr="007D1350" w:rsidRDefault="008E35B4" w:rsidP="008E35B4">
      <w:pPr>
        <w:keepNext/>
        <w:keepLines/>
        <w:suppressAutoHyphens/>
        <w:spacing w:after="0" w:line="150" w:lineRule="exact"/>
        <w:ind w:left="737" w:hanging="737"/>
        <w:rPr>
          <w:rFonts w:ascii="Myriad" w:eastAsia="Times New Roman" w:hAnsi="Myriad" w:cs="Times New Roman"/>
          <w:sz w:val="15"/>
          <w:szCs w:val="24"/>
          <w:lang w:eastAsia="nl-NL"/>
        </w:rPr>
      </w:pPr>
    </w:p>
    <w:tbl>
      <w:tblPr>
        <w:tblW w:w="8661" w:type="dxa"/>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1E0" w:firstRow="1" w:lastRow="1" w:firstColumn="1" w:lastColumn="1" w:noHBand="0" w:noVBand="0"/>
      </w:tblPr>
      <w:tblGrid>
        <w:gridCol w:w="709"/>
        <w:gridCol w:w="2126"/>
        <w:gridCol w:w="567"/>
        <w:gridCol w:w="1166"/>
        <w:gridCol w:w="4093"/>
      </w:tblGrid>
      <w:tr w:rsidR="008E35B4" w:rsidRPr="007D1350" w:rsidTr="00EF45A6">
        <w:trPr>
          <w:tblHeader/>
        </w:trPr>
        <w:tc>
          <w:tcPr>
            <w:tcW w:w="709" w:type="dxa"/>
            <w:tcBorders>
              <w:top w:val="single" w:sz="8" w:space="0" w:color="005D76"/>
              <w:bottom w:val="single" w:sz="8" w:space="0" w:color="005D76"/>
            </w:tcBorders>
            <w:shd w:val="clear" w:color="auto" w:fill="auto"/>
            <w:tcMar>
              <w:top w:w="79" w:type="dxa"/>
              <w:left w:w="0" w:type="dxa"/>
            </w:tcMar>
          </w:tcPr>
          <w:p w:rsidR="008E35B4" w:rsidRPr="007D1350" w:rsidRDefault="008E35B4" w:rsidP="008E35B4">
            <w:pPr>
              <w:suppressAutoHyphens/>
              <w:spacing w:after="0" w:line="210" w:lineRule="atLeast"/>
              <w:rPr>
                <w:rFonts w:ascii="Myriad" w:eastAsia="Times New Roman" w:hAnsi="Myriad" w:cs="Times New Roman"/>
                <w:sz w:val="15"/>
                <w:szCs w:val="20"/>
                <w:lang w:eastAsia="nl-NL"/>
              </w:rPr>
            </w:pPr>
            <w:r w:rsidRPr="007D1350">
              <w:rPr>
                <w:rFonts w:ascii="Myriad" w:eastAsia="Times New Roman" w:hAnsi="Myriad" w:cs="Times New Roman"/>
                <w:sz w:val="15"/>
                <w:szCs w:val="20"/>
                <w:lang w:eastAsia="nl-NL"/>
              </w:rPr>
              <w:t xml:space="preserve">Vraagnr. </w:t>
            </w:r>
          </w:p>
        </w:tc>
        <w:tc>
          <w:tcPr>
            <w:tcW w:w="2126" w:type="dxa"/>
            <w:tcBorders>
              <w:top w:val="single" w:sz="8" w:space="0" w:color="005D76"/>
              <w:bottom w:val="single" w:sz="8" w:space="0" w:color="005D76"/>
            </w:tcBorders>
            <w:shd w:val="clear" w:color="auto" w:fill="auto"/>
            <w:tcMar>
              <w:top w:w="79" w:type="dxa"/>
            </w:tcMar>
          </w:tcPr>
          <w:p w:rsidR="008E35B4" w:rsidRPr="007D1350" w:rsidRDefault="008E35B4" w:rsidP="008E35B4">
            <w:pPr>
              <w:suppressAutoHyphens/>
              <w:spacing w:after="0" w:line="210" w:lineRule="atLeast"/>
              <w:rPr>
                <w:rFonts w:ascii="Myriad" w:eastAsia="Times New Roman" w:hAnsi="Myriad" w:cs="Times New Roman"/>
                <w:sz w:val="15"/>
                <w:szCs w:val="20"/>
                <w:lang w:eastAsia="nl-NL"/>
              </w:rPr>
            </w:pPr>
            <w:r w:rsidRPr="007D1350">
              <w:rPr>
                <w:rFonts w:ascii="Myriad" w:eastAsia="Times New Roman" w:hAnsi="Myriad" w:cs="Times New Roman"/>
                <w:sz w:val="15"/>
                <w:szCs w:val="20"/>
                <w:lang w:eastAsia="nl-NL"/>
              </w:rPr>
              <w:t>Document</w:t>
            </w:r>
          </w:p>
        </w:tc>
        <w:tc>
          <w:tcPr>
            <w:tcW w:w="567" w:type="dxa"/>
            <w:tcBorders>
              <w:top w:val="single" w:sz="8" w:space="0" w:color="005D76"/>
              <w:bottom w:val="single" w:sz="8" w:space="0" w:color="005D76"/>
            </w:tcBorders>
            <w:shd w:val="clear" w:color="auto" w:fill="auto"/>
            <w:tcMar>
              <w:top w:w="79" w:type="dxa"/>
            </w:tcMar>
          </w:tcPr>
          <w:p w:rsidR="008E35B4" w:rsidRPr="007D1350" w:rsidRDefault="008E35B4" w:rsidP="008E35B4">
            <w:pPr>
              <w:suppressAutoHyphens/>
              <w:spacing w:after="0" w:line="210" w:lineRule="atLeast"/>
              <w:rPr>
                <w:rFonts w:ascii="Myriad" w:eastAsia="Times New Roman" w:hAnsi="Myriad" w:cs="Times New Roman"/>
                <w:sz w:val="15"/>
                <w:szCs w:val="20"/>
                <w:lang w:eastAsia="nl-NL"/>
              </w:rPr>
            </w:pPr>
            <w:r w:rsidRPr="007D1350">
              <w:rPr>
                <w:rFonts w:ascii="Myriad" w:eastAsia="Times New Roman" w:hAnsi="Myriad" w:cs="Times New Roman"/>
                <w:sz w:val="15"/>
                <w:szCs w:val="20"/>
                <w:lang w:eastAsia="nl-NL"/>
              </w:rPr>
              <w:t>Blz.</w:t>
            </w:r>
          </w:p>
        </w:tc>
        <w:tc>
          <w:tcPr>
            <w:tcW w:w="1166" w:type="dxa"/>
            <w:tcBorders>
              <w:top w:val="single" w:sz="8" w:space="0" w:color="005D76"/>
              <w:bottom w:val="single" w:sz="8" w:space="0" w:color="005D76"/>
            </w:tcBorders>
            <w:shd w:val="clear" w:color="auto" w:fill="auto"/>
            <w:tcMar>
              <w:top w:w="79" w:type="dxa"/>
            </w:tcMar>
          </w:tcPr>
          <w:p w:rsidR="008E35B4" w:rsidRPr="007D1350" w:rsidRDefault="008E35B4" w:rsidP="008E35B4">
            <w:pPr>
              <w:suppressAutoHyphens/>
              <w:spacing w:after="0" w:line="210" w:lineRule="atLeast"/>
              <w:rPr>
                <w:rFonts w:ascii="Myriad" w:eastAsia="Times New Roman" w:hAnsi="Myriad" w:cs="Times New Roman"/>
                <w:sz w:val="15"/>
                <w:szCs w:val="20"/>
                <w:lang w:eastAsia="nl-NL"/>
              </w:rPr>
            </w:pPr>
            <w:r w:rsidRPr="007D1350">
              <w:rPr>
                <w:rFonts w:ascii="Myriad" w:eastAsia="Times New Roman" w:hAnsi="Myriad" w:cs="Times New Roman"/>
                <w:sz w:val="15"/>
                <w:szCs w:val="20"/>
                <w:lang w:eastAsia="nl-NL"/>
              </w:rPr>
              <w:t>Eis/paragraaf</w:t>
            </w:r>
          </w:p>
        </w:tc>
        <w:tc>
          <w:tcPr>
            <w:tcW w:w="4093" w:type="dxa"/>
            <w:tcBorders>
              <w:top w:val="single" w:sz="8" w:space="0" w:color="005D76"/>
              <w:bottom w:val="single" w:sz="8" w:space="0" w:color="005D76"/>
            </w:tcBorders>
            <w:shd w:val="clear" w:color="auto" w:fill="auto"/>
            <w:tcMar>
              <w:top w:w="79" w:type="dxa"/>
              <w:right w:w="0" w:type="dxa"/>
            </w:tcMar>
          </w:tcPr>
          <w:p w:rsidR="008E35B4" w:rsidRPr="007D1350" w:rsidRDefault="008E35B4" w:rsidP="008E35B4">
            <w:pPr>
              <w:suppressAutoHyphens/>
              <w:spacing w:after="0" w:line="210" w:lineRule="atLeast"/>
              <w:rPr>
                <w:rFonts w:ascii="Myriad" w:eastAsia="Times New Roman" w:hAnsi="Myriad" w:cs="Times New Roman"/>
                <w:sz w:val="15"/>
                <w:szCs w:val="20"/>
                <w:lang w:eastAsia="nl-NL"/>
              </w:rPr>
            </w:pPr>
            <w:r w:rsidRPr="007D1350">
              <w:rPr>
                <w:rFonts w:ascii="Myriad" w:eastAsia="Times New Roman" w:hAnsi="Myriad" w:cs="Times New Roman"/>
                <w:sz w:val="15"/>
                <w:szCs w:val="20"/>
                <w:lang w:eastAsia="nl-NL"/>
              </w:rPr>
              <w:t>Vraag</w:t>
            </w:r>
          </w:p>
        </w:tc>
      </w:tr>
      <w:tr w:rsidR="008E35B4" w:rsidRPr="007D1350" w:rsidTr="00EF45A6">
        <w:tc>
          <w:tcPr>
            <w:tcW w:w="709" w:type="dxa"/>
            <w:tcBorders>
              <w:top w:val="single" w:sz="8" w:space="0" w:color="005D76"/>
            </w:tcBorders>
            <w:shd w:val="clear" w:color="auto" w:fill="auto"/>
            <w:tcMar>
              <w:lef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2126" w:type="dxa"/>
            <w:tcBorders>
              <w:top w:val="single" w:sz="8" w:space="0" w:color="005D76"/>
            </w:tcBorders>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567" w:type="dxa"/>
            <w:tcBorders>
              <w:top w:val="single" w:sz="8" w:space="0" w:color="005D76"/>
            </w:tcBorders>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1166" w:type="dxa"/>
            <w:tcBorders>
              <w:top w:val="single" w:sz="8" w:space="0" w:color="005D76"/>
            </w:tcBorders>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4093" w:type="dxa"/>
            <w:tcBorders>
              <w:top w:val="single" w:sz="8" w:space="0" w:color="005D76"/>
            </w:tcBorders>
            <w:shd w:val="clear" w:color="auto" w:fill="auto"/>
            <w:tcMar>
              <w:righ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r>
      <w:tr w:rsidR="008E35B4" w:rsidRPr="007D1350" w:rsidTr="00EF45A6">
        <w:tc>
          <w:tcPr>
            <w:tcW w:w="709" w:type="dxa"/>
            <w:shd w:val="clear" w:color="auto" w:fill="auto"/>
            <w:tcMar>
              <w:lef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212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567"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116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4093" w:type="dxa"/>
            <w:shd w:val="clear" w:color="auto" w:fill="auto"/>
            <w:tcMar>
              <w:righ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r>
      <w:tr w:rsidR="008E35B4" w:rsidRPr="007D1350" w:rsidTr="00EF45A6">
        <w:tc>
          <w:tcPr>
            <w:tcW w:w="709" w:type="dxa"/>
            <w:shd w:val="clear" w:color="auto" w:fill="auto"/>
            <w:tcMar>
              <w:lef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212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567"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116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4093" w:type="dxa"/>
            <w:shd w:val="clear" w:color="auto" w:fill="auto"/>
            <w:tcMar>
              <w:righ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r>
      <w:tr w:rsidR="008E35B4" w:rsidRPr="007D1350" w:rsidTr="00EF45A6">
        <w:tc>
          <w:tcPr>
            <w:tcW w:w="709" w:type="dxa"/>
            <w:shd w:val="clear" w:color="auto" w:fill="auto"/>
            <w:tcMar>
              <w:lef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212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567"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116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4093" w:type="dxa"/>
            <w:shd w:val="clear" w:color="auto" w:fill="auto"/>
            <w:tcMar>
              <w:righ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r>
      <w:tr w:rsidR="008E35B4" w:rsidRPr="007D1350" w:rsidTr="00EF45A6">
        <w:tc>
          <w:tcPr>
            <w:tcW w:w="709" w:type="dxa"/>
            <w:shd w:val="clear" w:color="auto" w:fill="auto"/>
            <w:tcMar>
              <w:lef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212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567"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116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4093" w:type="dxa"/>
            <w:shd w:val="clear" w:color="auto" w:fill="auto"/>
            <w:tcMar>
              <w:righ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r>
      <w:tr w:rsidR="008E35B4" w:rsidRPr="007D1350" w:rsidTr="00EF45A6">
        <w:tc>
          <w:tcPr>
            <w:tcW w:w="709" w:type="dxa"/>
            <w:shd w:val="clear" w:color="auto" w:fill="auto"/>
            <w:tcMar>
              <w:lef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212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567"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116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4093" w:type="dxa"/>
            <w:shd w:val="clear" w:color="auto" w:fill="auto"/>
            <w:tcMar>
              <w:righ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r>
      <w:tr w:rsidR="008E35B4" w:rsidRPr="007D1350" w:rsidTr="00EF45A6">
        <w:tc>
          <w:tcPr>
            <w:tcW w:w="709" w:type="dxa"/>
            <w:shd w:val="clear" w:color="auto" w:fill="auto"/>
            <w:tcMar>
              <w:lef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212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567"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116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4093" w:type="dxa"/>
            <w:shd w:val="clear" w:color="auto" w:fill="auto"/>
            <w:tcMar>
              <w:righ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r>
      <w:tr w:rsidR="008E35B4" w:rsidRPr="007D1350" w:rsidTr="00EF45A6">
        <w:tc>
          <w:tcPr>
            <w:tcW w:w="709" w:type="dxa"/>
            <w:shd w:val="clear" w:color="auto" w:fill="auto"/>
            <w:tcMar>
              <w:lef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212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567"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116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4093" w:type="dxa"/>
            <w:shd w:val="clear" w:color="auto" w:fill="auto"/>
            <w:tcMar>
              <w:righ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r>
      <w:tr w:rsidR="008E35B4" w:rsidRPr="007D1350" w:rsidTr="00EF45A6">
        <w:tc>
          <w:tcPr>
            <w:tcW w:w="709" w:type="dxa"/>
            <w:shd w:val="clear" w:color="auto" w:fill="auto"/>
            <w:tcMar>
              <w:lef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212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567"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1166" w:type="dxa"/>
            <w:shd w:val="clear" w:color="auto" w:fill="auto"/>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c>
          <w:tcPr>
            <w:tcW w:w="4093" w:type="dxa"/>
            <w:shd w:val="clear" w:color="auto" w:fill="auto"/>
            <w:tcMar>
              <w:right w:w="0" w:type="dxa"/>
            </w:tcMar>
          </w:tcPr>
          <w:p w:rsidR="008E35B4" w:rsidRPr="007D1350" w:rsidRDefault="008E35B4" w:rsidP="008E35B4">
            <w:pPr>
              <w:suppressAutoHyphens/>
              <w:spacing w:after="0" w:line="210" w:lineRule="atLeast"/>
              <w:rPr>
                <w:rFonts w:ascii="Myriad" w:eastAsia="Times New Roman" w:hAnsi="Myriad" w:cs="Times New Roman"/>
                <w:sz w:val="15"/>
                <w:szCs w:val="24"/>
                <w:lang w:eastAsia="nl-NL"/>
              </w:rPr>
            </w:pPr>
          </w:p>
        </w:tc>
      </w:tr>
    </w:tbl>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12390F" w:rsidRDefault="008E35B4" w:rsidP="008E35B4">
      <w:pPr>
        <w:pageBreakBefore/>
        <w:numPr>
          <w:ilvl w:val="7"/>
          <w:numId w:val="1"/>
        </w:numPr>
        <w:suppressAutoHyphens/>
        <w:spacing w:after="0" w:line="252" w:lineRule="atLeast"/>
        <w:outlineLvl w:val="7"/>
        <w:rPr>
          <w:rFonts w:ascii="Myriad" w:eastAsia="Times New Roman" w:hAnsi="Myriad" w:cs="Times New Roman"/>
          <w:b/>
          <w:iCs/>
          <w:caps/>
          <w:szCs w:val="24"/>
          <w:lang w:eastAsia="nl-NL"/>
        </w:rPr>
      </w:pPr>
      <w:r w:rsidRPr="007D1350">
        <w:rPr>
          <w:rFonts w:ascii="Myriad" w:eastAsia="Times New Roman" w:hAnsi="Myriad" w:cs="Times New Roman"/>
          <w:iCs/>
          <w:caps/>
          <w:szCs w:val="24"/>
          <w:lang w:eastAsia="nl-NL"/>
        </w:rPr>
        <w:lastRenderedPageBreak/>
        <w:br/>
      </w:r>
      <w:r w:rsidRPr="0012390F">
        <w:rPr>
          <w:rFonts w:ascii="Myriad" w:eastAsia="Times New Roman" w:hAnsi="Myriad" w:cs="Times New Roman"/>
          <w:b/>
          <w:iCs/>
          <w:caps/>
          <w:szCs w:val="24"/>
          <w:lang w:eastAsia="nl-NL"/>
        </w:rPr>
        <w:t xml:space="preserve">Bijlage: </w:t>
      </w:r>
      <w:r w:rsidR="00A66873">
        <w:rPr>
          <w:rFonts w:ascii="Myriad" w:eastAsia="Times New Roman" w:hAnsi="Myriad" w:cs="Times New Roman"/>
          <w:b/>
          <w:iCs/>
          <w:caps/>
          <w:szCs w:val="24"/>
          <w:lang w:eastAsia="nl-NL"/>
        </w:rPr>
        <w:t>Uniform Europees Aanbestedingsdocument</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1E4BB3" w:rsidP="008E35B4">
      <w:pPr>
        <w:suppressAutoHyphens/>
        <w:spacing w:after="0" w:line="252" w:lineRule="atLeast"/>
        <w:rPr>
          <w:rFonts w:ascii="Myriad" w:eastAsia="Times New Roman" w:hAnsi="Myriad" w:cs="Times New Roman"/>
          <w:sz w:val="18"/>
          <w:szCs w:val="24"/>
          <w:lang w:eastAsia="nl-NL"/>
        </w:rPr>
      </w:pPr>
      <w:r w:rsidRPr="00C1446E">
        <w:rPr>
          <w:rFonts w:ascii="Myriad" w:hAnsi="Myriad" w:cs="Arial"/>
          <w:b/>
          <w:sz w:val="18"/>
          <w:szCs w:val="18"/>
        </w:rPr>
        <w:t>8730000</w:t>
      </w:r>
      <w:r w:rsidR="00D1306C" w:rsidRPr="00D1306C">
        <w:rPr>
          <w:rFonts w:ascii="Myriad" w:eastAsia="Times New Roman" w:hAnsi="Myriad" w:cs="Times New Roman"/>
          <w:sz w:val="18"/>
          <w:szCs w:val="24"/>
          <w:lang w:eastAsia="nl-NL"/>
        </w:rPr>
        <w:t xml:space="preserve"> - EO - uniformeuropeesaanbestedingsdocument-versie1-juni2017.pdf</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12390F" w:rsidRDefault="008E35B4" w:rsidP="008E35B4">
      <w:pPr>
        <w:pageBreakBefore/>
        <w:numPr>
          <w:ilvl w:val="7"/>
          <w:numId w:val="1"/>
        </w:numPr>
        <w:suppressAutoHyphens/>
        <w:spacing w:after="0" w:line="252" w:lineRule="atLeast"/>
        <w:outlineLvl w:val="7"/>
        <w:rPr>
          <w:rFonts w:ascii="Myriad" w:eastAsia="Times New Roman" w:hAnsi="Myriad" w:cs="Times New Roman"/>
          <w:b/>
          <w:iCs/>
          <w:caps/>
          <w:szCs w:val="24"/>
          <w:lang w:eastAsia="nl-NL"/>
        </w:rPr>
      </w:pPr>
      <w:r w:rsidRPr="007D1350">
        <w:rPr>
          <w:rFonts w:ascii="Myriad" w:eastAsia="Times New Roman" w:hAnsi="Myriad" w:cs="Times New Roman"/>
          <w:iCs/>
          <w:caps/>
          <w:szCs w:val="24"/>
          <w:lang w:eastAsia="nl-NL"/>
        </w:rPr>
        <w:lastRenderedPageBreak/>
        <w:br/>
      </w:r>
      <w:r w:rsidRPr="0012390F">
        <w:rPr>
          <w:rFonts w:ascii="Myriad" w:eastAsia="Times New Roman" w:hAnsi="Myriad" w:cs="Times New Roman"/>
          <w:b/>
          <w:iCs/>
          <w:caps/>
          <w:szCs w:val="24"/>
          <w:lang w:eastAsia="nl-NL"/>
        </w:rPr>
        <w:t>Bijlage: referentielijst projecten</w:t>
      </w:r>
      <w:r w:rsidR="005E326E">
        <w:rPr>
          <w:rFonts w:ascii="Myriad" w:eastAsia="Times New Roman" w:hAnsi="Myriad" w:cs="Times New Roman"/>
          <w:b/>
          <w:iCs/>
          <w:caps/>
          <w:szCs w:val="24"/>
          <w:lang w:eastAsia="nl-NL"/>
        </w:rPr>
        <w:t xml:space="preserve"> / Trackrecord</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pacing w:after="0" w:line="240" w:lineRule="auto"/>
        <w:rPr>
          <w:rFonts w:ascii="Myriad" w:eastAsia="Times New Roman" w:hAnsi="Myriad" w:cs="Times New Roman"/>
          <w:sz w:val="18"/>
          <w:szCs w:val="20"/>
          <w:lang w:eastAsia="nl-NL"/>
        </w:rPr>
      </w:pPr>
      <w:r w:rsidRPr="007D1350">
        <w:rPr>
          <w:rFonts w:ascii="Myriad" w:eastAsia="Times New Roman" w:hAnsi="Myriad" w:cs="Times New Roman"/>
          <w:sz w:val="18"/>
          <w:szCs w:val="24"/>
          <w:lang w:eastAsia="nl-NL"/>
        </w:rPr>
        <w:br w:type="page"/>
      </w:r>
    </w:p>
    <w:p w:rsidR="008E35B4" w:rsidRPr="0012390F" w:rsidRDefault="008E35B4" w:rsidP="008E35B4">
      <w:pPr>
        <w:keepNext/>
        <w:keepLines/>
        <w:numPr>
          <w:ilvl w:val="3"/>
          <w:numId w:val="1"/>
        </w:numPr>
        <w:suppressAutoHyphens/>
        <w:spacing w:after="0" w:line="252" w:lineRule="atLeast"/>
        <w:outlineLvl w:val="3"/>
        <w:rPr>
          <w:rFonts w:ascii="Myriad" w:eastAsia="Times New Roman" w:hAnsi="Myriad" w:cs="Times New Roman"/>
          <w:b/>
          <w:szCs w:val="20"/>
          <w:lang w:eastAsia="nl-NL"/>
        </w:rPr>
      </w:pPr>
      <w:r w:rsidRPr="0012390F">
        <w:rPr>
          <w:rFonts w:ascii="Myriad" w:eastAsia="Times New Roman" w:hAnsi="Myriad" w:cs="Times New Roman"/>
          <w:b/>
          <w:szCs w:val="20"/>
          <w:lang w:eastAsia="nl-NL"/>
        </w:rPr>
        <w:lastRenderedPageBreak/>
        <w:t xml:space="preserve">Referentielijst </w:t>
      </w:r>
      <w:r w:rsidR="001E4BB3">
        <w:rPr>
          <w:rFonts w:ascii="Myriad" w:eastAsia="Times New Roman" w:hAnsi="Myriad" w:cs="Times New Roman"/>
          <w:b/>
          <w:szCs w:val="20"/>
          <w:lang w:eastAsia="nl-NL"/>
        </w:rPr>
        <w:t>ervaring</w:t>
      </w:r>
      <w:r w:rsidRPr="0012390F">
        <w:rPr>
          <w:rFonts w:ascii="Myriad" w:eastAsia="Times New Roman" w:hAnsi="Myriad" w:cs="Times New Roman"/>
          <w:b/>
          <w:szCs w:val="20"/>
          <w:lang w:eastAsia="nl-NL"/>
        </w:rPr>
        <w:t xml:space="preserve"> </w:t>
      </w:r>
    </w:p>
    <w:p w:rsidR="008E35B4" w:rsidRPr="0012390F" w:rsidRDefault="008E35B4" w:rsidP="008E35B4">
      <w:pPr>
        <w:keepNext/>
        <w:keepLines/>
        <w:numPr>
          <w:ilvl w:val="3"/>
          <w:numId w:val="1"/>
        </w:numPr>
        <w:suppressAutoHyphens/>
        <w:spacing w:after="0" w:line="252" w:lineRule="atLeast"/>
        <w:outlineLvl w:val="3"/>
        <w:rPr>
          <w:rFonts w:ascii="Myriad" w:eastAsia="Times New Roman" w:hAnsi="Myriad" w:cs="Times New Roman"/>
          <w:b/>
          <w:sz w:val="18"/>
          <w:szCs w:val="20"/>
          <w:lang w:eastAsia="nl-NL"/>
        </w:rPr>
      </w:pPr>
      <w:r w:rsidRPr="0012390F">
        <w:rPr>
          <w:rFonts w:ascii="Myriad" w:eastAsia="Times New Roman" w:hAnsi="Myriad" w:cs="Times New Roman"/>
          <w:b/>
          <w:sz w:val="18"/>
          <w:szCs w:val="20"/>
          <w:lang w:eastAsia="nl-NL"/>
        </w:rPr>
        <w:t xml:space="preserve"> (indienen bij aanmelding)</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De gegadigde dient in onderstaande tabel III.1 per geschiktheidseis de naam van het betreffende referentieproject te vermelden. </w:t>
      </w:r>
      <w:r w:rsidRPr="007D1350">
        <w:rPr>
          <w:rFonts w:ascii="Myriad" w:eastAsia="Times New Roman" w:hAnsi="Myriad" w:cs="Arial"/>
          <w:sz w:val="18"/>
          <w:szCs w:val="24"/>
          <w:lang w:eastAsia="nl-NL"/>
        </w:rPr>
        <w:t xml:space="preserve">De gegadigde mag </w:t>
      </w:r>
      <w:r w:rsidRPr="007D1350">
        <w:rPr>
          <w:rFonts w:ascii="Myriad" w:eastAsia="Times New Roman" w:hAnsi="Myriad" w:cs="Times New Roman"/>
          <w:sz w:val="18"/>
          <w:szCs w:val="24"/>
          <w:lang w:eastAsia="nl-NL"/>
        </w:rPr>
        <w:t xml:space="preserve">maximaal één referentieproject </w:t>
      </w:r>
      <w:r w:rsidR="005E326E">
        <w:rPr>
          <w:rFonts w:ascii="Myriad" w:eastAsia="Times New Roman" w:hAnsi="Myriad" w:cs="Times New Roman"/>
          <w:sz w:val="18"/>
          <w:szCs w:val="24"/>
          <w:lang w:eastAsia="nl-NL"/>
        </w:rPr>
        <w:t xml:space="preserve">of één trackrecord van werkzaamheden </w:t>
      </w:r>
      <w:r w:rsidRPr="007D1350">
        <w:rPr>
          <w:rFonts w:ascii="Myriad" w:eastAsia="Times New Roman" w:hAnsi="Myriad" w:cs="Times New Roman"/>
          <w:sz w:val="18"/>
          <w:szCs w:val="24"/>
          <w:lang w:eastAsia="nl-NL"/>
        </w:rPr>
        <w:t xml:space="preserve">per </w:t>
      </w:r>
      <w:r w:rsidR="00886952">
        <w:rPr>
          <w:rFonts w:ascii="Myriad" w:eastAsia="Times New Roman" w:hAnsi="Myriad" w:cs="Times New Roman"/>
          <w:sz w:val="18"/>
          <w:szCs w:val="24"/>
          <w:lang w:eastAsia="nl-NL"/>
        </w:rPr>
        <w:t>kerncompetentie</w:t>
      </w:r>
      <w:r w:rsidRPr="007D1350">
        <w:rPr>
          <w:rFonts w:ascii="Myriad" w:eastAsia="Times New Roman" w:hAnsi="Myriad" w:cs="Times New Roman"/>
          <w:sz w:val="18"/>
          <w:szCs w:val="24"/>
          <w:lang w:eastAsia="nl-NL"/>
        </w:rPr>
        <w:t xml:space="preserve"> indienen. Per gestelde </w:t>
      </w:r>
      <w:r w:rsidR="00A66873">
        <w:rPr>
          <w:rFonts w:ascii="Myriad" w:eastAsia="Times New Roman" w:hAnsi="Myriad" w:cs="Times New Roman"/>
          <w:sz w:val="18"/>
          <w:szCs w:val="24"/>
          <w:lang w:eastAsia="nl-NL"/>
        </w:rPr>
        <w:t>kerncompetentie</w:t>
      </w:r>
      <w:r w:rsidRPr="007D1350">
        <w:rPr>
          <w:rFonts w:ascii="Myriad" w:eastAsia="Times New Roman" w:hAnsi="Myriad" w:cs="Times New Roman"/>
          <w:sz w:val="18"/>
          <w:szCs w:val="24"/>
          <w:lang w:eastAsia="nl-NL"/>
        </w:rPr>
        <w:t xml:space="preserve"> geldt dat het ingediende referentieproject </w:t>
      </w:r>
      <w:r w:rsidR="005E326E">
        <w:rPr>
          <w:rFonts w:ascii="Myriad" w:eastAsia="Times New Roman" w:hAnsi="Myriad" w:cs="Times New Roman"/>
          <w:sz w:val="18"/>
          <w:szCs w:val="24"/>
          <w:lang w:eastAsia="nl-NL"/>
        </w:rPr>
        <w:t xml:space="preserve">of de trackrecord </w:t>
      </w:r>
      <w:r w:rsidRPr="007D1350">
        <w:rPr>
          <w:rFonts w:ascii="Myriad" w:eastAsia="Times New Roman" w:hAnsi="Myriad" w:cs="Times New Roman"/>
          <w:sz w:val="18"/>
          <w:szCs w:val="24"/>
          <w:lang w:eastAsia="nl-NL"/>
        </w:rPr>
        <w:t xml:space="preserve">aan alle onderdelen van de geformuleerde eis dient te voldoen. Indien met een referentieproject aan meerdere </w:t>
      </w:r>
      <w:r w:rsidR="00A66873">
        <w:rPr>
          <w:rFonts w:ascii="Myriad" w:eastAsia="Times New Roman" w:hAnsi="Myriad" w:cs="Times New Roman"/>
          <w:sz w:val="18"/>
          <w:szCs w:val="24"/>
          <w:lang w:eastAsia="nl-NL"/>
        </w:rPr>
        <w:t>kerncompetenties</w:t>
      </w:r>
      <w:r w:rsidRPr="007D1350">
        <w:rPr>
          <w:rFonts w:ascii="Myriad" w:eastAsia="Times New Roman" w:hAnsi="Myriad" w:cs="Times New Roman"/>
          <w:sz w:val="18"/>
          <w:szCs w:val="24"/>
          <w:lang w:eastAsia="nl-NL"/>
        </w:rPr>
        <w:t xml:space="preserve"> kan worden voldaan, dan is het toegestaan om dit referentieproject </w:t>
      </w:r>
      <w:r w:rsidR="005E326E">
        <w:rPr>
          <w:rFonts w:ascii="Myriad" w:eastAsia="Times New Roman" w:hAnsi="Myriad" w:cs="Times New Roman"/>
          <w:sz w:val="18"/>
          <w:szCs w:val="24"/>
          <w:lang w:eastAsia="nl-NL"/>
        </w:rPr>
        <w:t xml:space="preserve">of deze trackrecord </w:t>
      </w:r>
      <w:r w:rsidRPr="007D1350">
        <w:rPr>
          <w:rFonts w:ascii="Myriad" w:eastAsia="Times New Roman" w:hAnsi="Myriad" w:cs="Times New Roman"/>
          <w:sz w:val="18"/>
          <w:szCs w:val="24"/>
          <w:lang w:eastAsia="nl-NL"/>
        </w:rPr>
        <w:t xml:space="preserve">voor meerdere </w:t>
      </w:r>
      <w:r w:rsidR="00A66873">
        <w:rPr>
          <w:rFonts w:ascii="Myriad" w:eastAsia="Times New Roman" w:hAnsi="Myriad" w:cs="Times New Roman"/>
          <w:sz w:val="18"/>
          <w:szCs w:val="24"/>
          <w:lang w:eastAsia="nl-NL"/>
        </w:rPr>
        <w:t>kerncompetenties</w:t>
      </w:r>
      <w:r w:rsidRPr="007D1350">
        <w:rPr>
          <w:rFonts w:ascii="Myriad" w:eastAsia="Times New Roman" w:hAnsi="Myriad" w:cs="Times New Roman"/>
          <w:sz w:val="18"/>
          <w:szCs w:val="24"/>
          <w:lang w:eastAsia="nl-NL"/>
        </w:rPr>
        <w:t xml:space="preserve"> op te voeren (derhalve is het minimum aantal in te dienen één). Als een referentieproject </w:t>
      </w:r>
      <w:r w:rsidR="005E326E">
        <w:rPr>
          <w:rFonts w:ascii="Myriad" w:eastAsia="Times New Roman" w:hAnsi="Myriad" w:cs="Times New Roman"/>
          <w:sz w:val="18"/>
          <w:szCs w:val="24"/>
          <w:lang w:eastAsia="nl-NL"/>
        </w:rPr>
        <w:t xml:space="preserve">of trackrecord </w:t>
      </w:r>
      <w:r w:rsidRPr="007D1350">
        <w:rPr>
          <w:rFonts w:ascii="Myriad" w:eastAsia="Times New Roman" w:hAnsi="Myriad" w:cs="Times New Roman"/>
          <w:sz w:val="18"/>
          <w:szCs w:val="24"/>
          <w:lang w:eastAsia="nl-NL"/>
        </w:rPr>
        <w:t>wordt gebruikt voor meerdere</w:t>
      </w:r>
      <w:r w:rsidR="00886952">
        <w:rPr>
          <w:rFonts w:ascii="Myriad" w:eastAsia="Times New Roman" w:hAnsi="Myriad" w:cs="Times New Roman"/>
          <w:sz w:val="18"/>
          <w:szCs w:val="24"/>
          <w:lang w:eastAsia="nl-NL"/>
        </w:rPr>
        <w:t xml:space="preserve"> </w:t>
      </w:r>
      <w:r w:rsidRPr="007D1350">
        <w:rPr>
          <w:rFonts w:ascii="Myriad" w:eastAsia="Times New Roman" w:hAnsi="Myriad" w:cs="Times New Roman"/>
          <w:sz w:val="18"/>
          <w:szCs w:val="24"/>
          <w:lang w:eastAsia="nl-NL"/>
        </w:rPr>
        <w:t xml:space="preserve"> </w:t>
      </w:r>
      <w:r w:rsidR="00886952">
        <w:rPr>
          <w:rFonts w:ascii="Myriad" w:eastAsia="Times New Roman" w:hAnsi="Myriad" w:cs="Times New Roman"/>
          <w:sz w:val="18"/>
          <w:szCs w:val="24"/>
          <w:lang w:eastAsia="nl-NL"/>
        </w:rPr>
        <w:t>kerncompetenties</w:t>
      </w:r>
      <w:r w:rsidRPr="007D1350">
        <w:rPr>
          <w:rFonts w:ascii="Myriad" w:eastAsia="Times New Roman" w:hAnsi="Myriad" w:cs="Times New Roman"/>
          <w:sz w:val="18"/>
          <w:szCs w:val="24"/>
          <w:lang w:eastAsia="nl-NL"/>
        </w:rPr>
        <w:t>, dan moet wel voor iedere kerncompetentie een afzonderlijk ingevuld formulier worden ingediend.</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Indien de referentieprojecten</w:t>
      </w:r>
      <w:r w:rsidR="005E326E">
        <w:rPr>
          <w:rFonts w:ascii="Myriad" w:eastAsia="Times New Roman" w:hAnsi="Myriad" w:cs="Times New Roman"/>
          <w:sz w:val="18"/>
          <w:szCs w:val="24"/>
          <w:lang w:eastAsia="nl-NL"/>
        </w:rPr>
        <w:t xml:space="preserve"> of trackrecord</w:t>
      </w:r>
      <w:r w:rsidRPr="007D1350">
        <w:rPr>
          <w:rFonts w:ascii="Myriad" w:eastAsia="Times New Roman" w:hAnsi="Myriad" w:cs="Times New Roman"/>
          <w:sz w:val="18"/>
          <w:szCs w:val="24"/>
          <w:lang w:eastAsia="nl-NL"/>
        </w:rPr>
        <w:t xml:space="preserve"> in samenwerkingsverband </w:t>
      </w:r>
      <w:r w:rsidRPr="007D1350">
        <w:rPr>
          <w:rFonts w:ascii="Myriad" w:eastAsia="Times New Roman" w:hAnsi="Myriad" w:cs="Segoe UI"/>
          <w:sz w:val="18"/>
          <w:szCs w:val="18"/>
          <w:lang w:eastAsia="nl-NL"/>
        </w:rPr>
        <w:t xml:space="preserve">of door derden </w:t>
      </w:r>
      <w:r w:rsidRPr="007D1350">
        <w:rPr>
          <w:rFonts w:ascii="Myriad" w:eastAsia="Times New Roman" w:hAnsi="Myriad" w:cs="Times New Roman"/>
          <w:sz w:val="18"/>
          <w:szCs w:val="24"/>
          <w:lang w:eastAsia="nl-NL"/>
        </w:rPr>
        <w:t>zijn uitgevoerd, wordt slechts het eigen aandeel van de bij de onderhavige aanmelding betrokken, en voor de desbetreffende werkzaamheden in te zetten partij in de weging betrokken. In de ingediende Bijlage III dient de gegadigde dan te vermelden dat het referentieproject</w:t>
      </w:r>
      <w:r w:rsidR="005E326E">
        <w:rPr>
          <w:rFonts w:ascii="Myriad" w:eastAsia="Times New Roman" w:hAnsi="Myriad" w:cs="Times New Roman"/>
          <w:sz w:val="18"/>
          <w:szCs w:val="24"/>
          <w:lang w:eastAsia="nl-NL"/>
        </w:rPr>
        <w:t xml:space="preserve"> of de trackrecord</w:t>
      </w:r>
      <w:r w:rsidRPr="007D1350">
        <w:rPr>
          <w:rFonts w:ascii="Myriad" w:eastAsia="Times New Roman" w:hAnsi="Myriad" w:cs="Times New Roman"/>
          <w:sz w:val="18"/>
          <w:szCs w:val="24"/>
          <w:lang w:eastAsia="nl-NL"/>
        </w:rPr>
        <w:t xml:space="preserve"> in een samenwerkingsverband is uitgevoerd, welke werkzaamheden zij daadwerkelijk zelf heeft uitgevoerd en wat de waarde daarvan was.</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Eisen aan formulier ‘Referentielijst </w:t>
      </w:r>
      <w:r w:rsidR="001E4BB3">
        <w:rPr>
          <w:rFonts w:ascii="Myriad" w:eastAsia="Times New Roman" w:hAnsi="Myriad" w:cs="Times New Roman"/>
          <w:sz w:val="18"/>
          <w:szCs w:val="24"/>
          <w:lang w:eastAsia="nl-NL"/>
        </w:rPr>
        <w:t>ervaring</w:t>
      </w:r>
      <w:r w:rsidRPr="007D1350">
        <w:rPr>
          <w:rFonts w:ascii="Myriad" w:eastAsia="Times New Roman" w:hAnsi="Myriad" w:cs="Times New Roman"/>
          <w:sz w:val="18"/>
          <w:szCs w:val="24"/>
          <w:lang w:eastAsia="nl-NL"/>
        </w:rPr>
        <w:t>’:</w:t>
      </w:r>
    </w:p>
    <w:p w:rsidR="008E35B4" w:rsidRPr="007D1350" w:rsidRDefault="008E35B4" w:rsidP="0012390F">
      <w:pPr>
        <w:numPr>
          <w:ilvl w:val="0"/>
          <w:numId w:val="27"/>
        </w:numPr>
        <w:suppressAutoHyphens/>
        <w:spacing w:after="0" w:line="252" w:lineRule="atLeast"/>
        <w:jc w:val="both"/>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naam van het referentieproject</w:t>
      </w:r>
      <w:r w:rsidR="005E326E">
        <w:rPr>
          <w:rFonts w:ascii="Myriad" w:eastAsia="Times New Roman" w:hAnsi="Myriad" w:cs="Times New Roman"/>
          <w:sz w:val="18"/>
          <w:szCs w:val="24"/>
          <w:lang w:eastAsia="nl-NL"/>
        </w:rPr>
        <w:t xml:space="preserve"> of de trackrecord</w:t>
      </w:r>
      <w:r w:rsidRPr="007D1350">
        <w:rPr>
          <w:rFonts w:ascii="Myriad" w:eastAsia="Times New Roman" w:hAnsi="Myriad" w:cs="Times New Roman"/>
          <w:sz w:val="18"/>
          <w:szCs w:val="24"/>
          <w:lang w:eastAsia="nl-NL"/>
        </w:rPr>
        <w:t xml:space="preserve"> invullen bij de </w:t>
      </w:r>
      <w:r w:rsidR="00A66873">
        <w:rPr>
          <w:rFonts w:ascii="Myriad" w:eastAsia="Times New Roman" w:hAnsi="Myriad" w:cs="Times New Roman"/>
          <w:sz w:val="18"/>
          <w:szCs w:val="24"/>
          <w:lang w:eastAsia="nl-NL"/>
        </w:rPr>
        <w:t>kerncompetentie</w:t>
      </w:r>
      <w:r w:rsidR="00886952">
        <w:rPr>
          <w:rFonts w:ascii="Myriad" w:eastAsia="Times New Roman" w:hAnsi="Myriad" w:cs="Times New Roman"/>
          <w:sz w:val="18"/>
          <w:szCs w:val="24"/>
          <w:lang w:eastAsia="nl-NL"/>
        </w:rPr>
        <w:t>s(tabel III.1)</w:t>
      </w:r>
      <w:r w:rsidRPr="007D1350">
        <w:rPr>
          <w:rFonts w:ascii="Myriad" w:eastAsia="Times New Roman" w:hAnsi="Myriad" w:cs="Times New Roman"/>
          <w:sz w:val="18"/>
          <w:szCs w:val="24"/>
          <w:lang w:eastAsia="nl-NL"/>
        </w:rPr>
        <w:t>;</w:t>
      </w:r>
    </w:p>
    <w:p w:rsidR="008E35B4" w:rsidRPr="007D1350" w:rsidRDefault="008E35B4" w:rsidP="0012390F">
      <w:pPr>
        <w:numPr>
          <w:ilvl w:val="0"/>
          <w:numId w:val="27"/>
        </w:numPr>
        <w:suppressAutoHyphens/>
        <w:spacing w:after="0" w:line="252" w:lineRule="atLeast"/>
        <w:jc w:val="both"/>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per </w:t>
      </w:r>
      <w:r w:rsidR="005E326E">
        <w:rPr>
          <w:rFonts w:ascii="Myriad" w:eastAsia="Times New Roman" w:hAnsi="Myriad" w:cs="Times New Roman"/>
          <w:sz w:val="18"/>
          <w:szCs w:val="24"/>
          <w:lang w:eastAsia="nl-NL"/>
        </w:rPr>
        <w:t xml:space="preserve">kerncompetentie </w:t>
      </w:r>
      <w:r w:rsidRPr="007D1350">
        <w:rPr>
          <w:rFonts w:ascii="Myriad" w:eastAsia="Times New Roman" w:hAnsi="Myriad" w:cs="Times New Roman"/>
          <w:sz w:val="18"/>
          <w:szCs w:val="24"/>
          <w:lang w:eastAsia="nl-NL"/>
        </w:rPr>
        <w:t>het modelblad volledig invullen in tabel III.2 (dit model verplicht gebruiken, als aanvulling kan eventueel een referentieopgave volgens eigen model worden bijgevoegd);</w:t>
      </w:r>
    </w:p>
    <w:p w:rsidR="008E35B4" w:rsidRPr="007D1350" w:rsidRDefault="008E35B4" w:rsidP="0012390F">
      <w:pPr>
        <w:numPr>
          <w:ilvl w:val="0"/>
          <w:numId w:val="27"/>
        </w:numPr>
        <w:suppressAutoHyphens/>
        <w:spacing w:after="0" w:line="252" w:lineRule="atLeast"/>
        <w:jc w:val="both"/>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 xml:space="preserve">per referentieproject </w:t>
      </w:r>
      <w:r w:rsidR="005E326E">
        <w:rPr>
          <w:rFonts w:ascii="Myriad" w:eastAsia="Times New Roman" w:hAnsi="Myriad" w:cs="Times New Roman"/>
          <w:sz w:val="18"/>
          <w:szCs w:val="24"/>
          <w:lang w:eastAsia="nl-NL"/>
        </w:rPr>
        <w:t xml:space="preserve">of trackrecord </w:t>
      </w:r>
      <w:r w:rsidRPr="007D1350">
        <w:rPr>
          <w:rFonts w:ascii="Myriad" w:eastAsia="Times New Roman" w:hAnsi="Myriad" w:cs="Times New Roman"/>
          <w:sz w:val="18"/>
          <w:szCs w:val="24"/>
          <w:lang w:eastAsia="nl-NL"/>
        </w:rPr>
        <w:t xml:space="preserve">moet een tevredenheidsverklaring van de Opdrachtgever worden verstrekt waarop ten minste is aangegeven: </w:t>
      </w:r>
    </w:p>
    <w:p w:rsidR="008E35B4" w:rsidRPr="007D1350" w:rsidRDefault="008E35B4" w:rsidP="0012390F">
      <w:pPr>
        <w:numPr>
          <w:ilvl w:val="1"/>
          <w:numId w:val="27"/>
        </w:num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naam project;</w:t>
      </w:r>
    </w:p>
    <w:p w:rsidR="008E35B4" w:rsidRPr="007D1350" w:rsidRDefault="008E35B4" w:rsidP="0012390F">
      <w:pPr>
        <w:numPr>
          <w:ilvl w:val="1"/>
          <w:numId w:val="27"/>
        </w:numPr>
        <w:suppressAutoHyphens/>
        <w:spacing w:after="0" w:line="252" w:lineRule="atLeast"/>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naam van de Opdrachtgever;</w:t>
      </w:r>
    </w:p>
    <w:p w:rsidR="008E35B4" w:rsidRPr="007D1350" w:rsidRDefault="005E326E" w:rsidP="0012390F">
      <w:pPr>
        <w:numPr>
          <w:ilvl w:val="1"/>
          <w:numId w:val="27"/>
        </w:numPr>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sz w:val="18"/>
          <w:szCs w:val="24"/>
          <w:lang w:eastAsia="nl-NL"/>
        </w:rPr>
        <w:t>totaal</w:t>
      </w:r>
      <w:r w:rsidR="008E35B4" w:rsidRPr="007D1350">
        <w:rPr>
          <w:rFonts w:ascii="Myriad" w:eastAsia="Times New Roman" w:hAnsi="Myriad" w:cs="Times New Roman"/>
          <w:sz w:val="18"/>
          <w:szCs w:val="24"/>
          <w:lang w:eastAsia="nl-NL"/>
        </w:rPr>
        <w:t>som.</w:t>
      </w:r>
    </w:p>
    <w:p w:rsidR="008E35B4" w:rsidRPr="007D1350" w:rsidRDefault="008E35B4" w:rsidP="0012390F">
      <w:pPr>
        <w:suppressAutoHyphens/>
        <w:spacing w:after="0" w:line="252" w:lineRule="atLeast"/>
        <w:contextualSpacing/>
        <w:rPr>
          <w:rFonts w:ascii="Myriad" w:eastAsia="Times New Roman" w:hAnsi="Myriad" w:cs="Times New Roman"/>
          <w:sz w:val="18"/>
          <w:szCs w:val="24"/>
          <w:lang w:eastAsia="nl-NL"/>
        </w:rPr>
      </w:pPr>
    </w:p>
    <w:p w:rsidR="008E35B4" w:rsidRPr="007D1350" w:rsidRDefault="008E35B4" w:rsidP="0012390F">
      <w:pPr>
        <w:suppressAutoHyphens/>
        <w:spacing w:after="0" w:line="252" w:lineRule="atLeast"/>
        <w:ind w:left="301"/>
        <w:contextualSpacing/>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t>N.B.: uit de tevredenheidsverklaring moet kunnen worden afgeleid dat het werk naar tevredenheid van de opdrachtgever is uitgevoerd en opgeleverd. Daarnaast moet uit door de gegadigde te verstrekken documenten opgemaakt kunnen worden dat de tevredenheidsverklaring op exact hetzelfde werk betrekking heeft als het werk dat als referentie is opgegeven.</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pacing w:after="0" w:line="240" w:lineRule="auto"/>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br w:type="page"/>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5"/>
          <w:szCs w:val="15"/>
          <w:lang w:eastAsia="nl-NL"/>
        </w:rPr>
      </w:pPr>
      <w:r w:rsidRPr="007D1350">
        <w:rPr>
          <w:rFonts w:ascii="Myriad" w:eastAsia="Times New Roman" w:hAnsi="Myriad" w:cs="Times New Roman"/>
          <w:sz w:val="15"/>
          <w:szCs w:val="15"/>
          <w:lang w:eastAsia="nl-NL"/>
        </w:rPr>
        <w:t>Tabel III.1. Verzamelstaat referentieprojecten</w:t>
      </w:r>
      <w:r w:rsidR="005E326E">
        <w:rPr>
          <w:rFonts w:ascii="Myriad" w:eastAsia="Times New Roman" w:hAnsi="Myriad" w:cs="Times New Roman"/>
          <w:sz w:val="15"/>
          <w:szCs w:val="15"/>
          <w:lang w:eastAsia="nl-NL"/>
        </w:rPr>
        <w:t xml:space="preserve"> en trackrecords</w:t>
      </w:r>
      <w:r w:rsidRPr="007D1350">
        <w:rPr>
          <w:rFonts w:ascii="Myriad" w:eastAsia="Times New Roman" w:hAnsi="Myriad" w:cs="Times New Roman"/>
          <w:sz w:val="15"/>
          <w:szCs w:val="15"/>
          <w:lang w:eastAsia="nl-NL"/>
        </w:rPr>
        <w:t xml:space="preserve"> van gegadigde</w:t>
      </w:r>
    </w:p>
    <w:tbl>
      <w:tblPr>
        <w:tblW w:w="8505" w:type="dxa"/>
        <w:tblBorders>
          <w:top w:val="single" w:sz="6" w:space="0" w:color="4F81BD" w:themeColor="accent1"/>
          <w:left w:val="single" w:sz="6" w:space="0" w:color="4F81BD" w:themeColor="accent1"/>
          <w:bottom w:val="single" w:sz="6" w:space="0" w:color="4F81BD" w:themeColor="accent1"/>
          <w:right w:val="single" w:sz="6" w:space="0" w:color="4F81BD" w:themeColor="accent1"/>
          <w:insideH w:val="single" w:sz="6" w:space="0" w:color="4F81BD" w:themeColor="accent1"/>
          <w:insideV w:val="single" w:sz="6" w:space="0" w:color="4F81BD" w:themeColor="accent1"/>
        </w:tblBorders>
        <w:tblLayout w:type="fixed"/>
        <w:tblCellMar>
          <w:left w:w="70" w:type="dxa"/>
          <w:right w:w="70" w:type="dxa"/>
        </w:tblCellMar>
        <w:tblLook w:val="0000" w:firstRow="0" w:lastRow="0" w:firstColumn="0" w:lastColumn="0" w:noHBand="0" w:noVBand="0"/>
      </w:tblPr>
      <w:tblGrid>
        <w:gridCol w:w="534"/>
        <w:gridCol w:w="2371"/>
        <w:gridCol w:w="2977"/>
        <w:gridCol w:w="2623"/>
      </w:tblGrid>
      <w:tr w:rsidR="008E35B4" w:rsidRPr="007D1350" w:rsidTr="008E35B4">
        <w:tc>
          <w:tcPr>
            <w:tcW w:w="2905" w:type="dxa"/>
            <w:gridSpan w:val="2"/>
            <w:tcBorders>
              <w:right w:val="single" w:sz="4" w:space="0" w:color="auto"/>
            </w:tcBorders>
          </w:tcPr>
          <w:p w:rsidR="008E35B4" w:rsidRPr="007D1350" w:rsidRDefault="008E35B4" w:rsidP="008E35B4">
            <w:pPr>
              <w:suppressAutoHyphens/>
              <w:spacing w:after="0" w:line="252" w:lineRule="atLeast"/>
              <w:rPr>
                <w:rFonts w:ascii="Myriad" w:eastAsia="Times New Roman" w:hAnsi="Myriad" w:cs="Times New Roman"/>
                <w:sz w:val="15"/>
                <w:szCs w:val="15"/>
                <w:lang w:eastAsia="nl-NL"/>
              </w:rPr>
            </w:pPr>
            <w:r w:rsidRPr="007D1350">
              <w:rPr>
                <w:rFonts w:ascii="Myriad" w:eastAsia="Times New Roman" w:hAnsi="Myriad" w:cs="Times New Roman"/>
                <w:sz w:val="15"/>
                <w:szCs w:val="15"/>
                <w:lang w:eastAsia="nl-NL"/>
              </w:rPr>
              <w:t>Naam gegadigde</w:t>
            </w:r>
          </w:p>
        </w:tc>
        <w:tc>
          <w:tcPr>
            <w:tcW w:w="5600" w:type="dxa"/>
            <w:gridSpan w:val="2"/>
            <w:tcBorders>
              <w:left w:val="single" w:sz="4" w:space="0" w:color="auto"/>
              <w:right w:val="single" w:sz="4" w:space="0" w:color="auto"/>
            </w:tcBorders>
          </w:tcPr>
          <w:p w:rsidR="008E35B4" w:rsidRPr="007D1350" w:rsidRDefault="008E35B4" w:rsidP="008E35B4">
            <w:pPr>
              <w:suppressAutoHyphens/>
              <w:spacing w:after="0" w:line="252" w:lineRule="atLeast"/>
              <w:rPr>
                <w:rFonts w:ascii="Myriad" w:eastAsia="Times New Roman" w:hAnsi="Myriad" w:cs="Times New Roman"/>
                <w:sz w:val="15"/>
                <w:szCs w:val="15"/>
                <w:lang w:eastAsia="nl-NL"/>
              </w:rPr>
            </w:pPr>
          </w:p>
        </w:tc>
      </w:tr>
      <w:tr w:rsidR="008E35B4" w:rsidRPr="007D1350" w:rsidTr="008E35B4">
        <w:tc>
          <w:tcPr>
            <w:tcW w:w="2905" w:type="dxa"/>
            <w:gridSpan w:val="2"/>
            <w:tcBorders>
              <w:right w:val="single" w:sz="4" w:space="0" w:color="auto"/>
            </w:tcBorders>
          </w:tcPr>
          <w:p w:rsidR="008E35B4" w:rsidRPr="007D1350" w:rsidRDefault="008E35B4" w:rsidP="008E35B4">
            <w:pPr>
              <w:suppressAutoHyphens/>
              <w:spacing w:after="0" w:line="252" w:lineRule="atLeast"/>
              <w:rPr>
                <w:rFonts w:ascii="Myriad" w:eastAsia="Times New Roman" w:hAnsi="Myriad" w:cs="Times New Roman"/>
                <w:sz w:val="15"/>
                <w:szCs w:val="15"/>
                <w:lang w:eastAsia="nl-NL"/>
              </w:rPr>
            </w:pPr>
            <w:r w:rsidRPr="007D1350">
              <w:rPr>
                <w:rFonts w:ascii="Myriad" w:eastAsia="Times New Roman" w:hAnsi="Myriad" w:cs="Times New Roman"/>
                <w:sz w:val="15"/>
                <w:szCs w:val="15"/>
                <w:lang w:eastAsia="nl-NL"/>
              </w:rPr>
              <w:t>Naam rechtsgeldig vertegenwoordiger</w:t>
            </w:r>
          </w:p>
        </w:tc>
        <w:tc>
          <w:tcPr>
            <w:tcW w:w="5600" w:type="dxa"/>
            <w:gridSpan w:val="2"/>
            <w:tcBorders>
              <w:left w:val="single" w:sz="4" w:space="0" w:color="auto"/>
              <w:right w:val="single" w:sz="4" w:space="0" w:color="auto"/>
            </w:tcBorders>
          </w:tcPr>
          <w:p w:rsidR="008E35B4" w:rsidRPr="007D1350" w:rsidRDefault="008E35B4" w:rsidP="008E35B4">
            <w:pPr>
              <w:suppressAutoHyphens/>
              <w:spacing w:after="0" w:line="252" w:lineRule="atLeast"/>
              <w:rPr>
                <w:rFonts w:ascii="Myriad" w:eastAsia="Times New Roman" w:hAnsi="Myriad" w:cs="Times New Roman"/>
                <w:sz w:val="15"/>
                <w:szCs w:val="15"/>
                <w:lang w:eastAsia="nl-NL"/>
              </w:rPr>
            </w:pPr>
          </w:p>
        </w:tc>
      </w:tr>
      <w:tr w:rsidR="008E35B4" w:rsidRPr="007D1350" w:rsidTr="008E35B4">
        <w:tc>
          <w:tcPr>
            <w:tcW w:w="534" w:type="dxa"/>
          </w:tcPr>
          <w:p w:rsidR="008E35B4" w:rsidRPr="007D1350" w:rsidRDefault="008E35B4" w:rsidP="008E35B4">
            <w:pPr>
              <w:suppressAutoHyphens/>
              <w:spacing w:after="0" w:line="252" w:lineRule="atLeast"/>
              <w:rPr>
                <w:rFonts w:ascii="Myriad" w:eastAsia="Times New Roman" w:hAnsi="Myriad" w:cs="Times New Roman"/>
                <w:sz w:val="15"/>
                <w:szCs w:val="15"/>
                <w:lang w:eastAsia="nl-NL"/>
              </w:rPr>
            </w:pPr>
            <w:r w:rsidRPr="007D1350">
              <w:rPr>
                <w:rFonts w:ascii="Myriad" w:eastAsia="Times New Roman" w:hAnsi="Myriad" w:cs="Times New Roman"/>
                <w:sz w:val="15"/>
                <w:szCs w:val="15"/>
                <w:lang w:eastAsia="nl-NL"/>
              </w:rPr>
              <w:t>Volgnummer</w:t>
            </w:r>
          </w:p>
          <w:p w:rsidR="008E35B4" w:rsidRPr="007D1350" w:rsidRDefault="008E35B4" w:rsidP="008E35B4">
            <w:pPr>
              <w:suppressAutoHyphens/>
              <w:spacing w:after="0" w:line="252" w:lineRule="atLeast"/>
              <w:rPr>
                <w:rFonts w:ascii="Myriad" w:eastAsia="Times New Roman" w:hAnsi="Myriad" w:cs="Times New Roman"/>
                <w:sz w:val="15"/>
                <w:szCs w:val="15"/>
                <w:lang w:eastAsia="nl-NL"/>
              </w:rPr>
            </w:pPr>
          </w:p>
        </w:tc>
        <w:tc>
          <w:tcPr>
            <w:tcW w:w="2371" w:type="dxa"/>
          </w:tcPr>
          <w:p w:rsidR="008E35B4" w:rsidRPr="007D1350" w:rsidRDefault="008E35B4" w:rsidP="005E326E">
            <w:pPr>
              <w:suppressAutoHyphens/>
              <w:spacing w:after="0" w:line="252" w:lineRule="atLeast"/>
              <w:rPr>
                <w:rFonts w:ascii="Myriad" w:eastAsia="Times New Roman" w:hAnsi="Myriad" w:cs="Times New Roman"/>
                <w:sz w:val="15"/>
                <w:szCs w:val="15"/>
                <w:lang w:eastAsia="nl-NL"/>
              </w:rPr>
            </w:pPr>
            <w:r w:rsidRPr="007D1350">
              <w:rPr>
                <w:rFonts w:ascii="Myriad" w:eastAsia="Times New Roman" w:hAnsi="Myriad" w:cs="Times New Roman"/>
                <w:sz w:val="15"/>
                <w:szCs w:val="15"/>
                <w:lang w:eastAsia="nl-NL"/>
              </w:rPr>
              <w:t>Naam project</w:t>
            </w:r>
            <w:r w:rsidR="005E326E">
              <w:rPr>
                <w:rFonts w:ascii="Myriad" w:eastAsia="Times New Roman" w:hAnsi="Myriad" w:cs="Times New Roman"/>
                <w:sz w:val="15"/>
                <w:szCs w:val="15"/>
                <w:lang w:eastAsia="nl-NL"/>
              </w:rPr>
              <w:t xml:space="preserve"> / trackrecord</w:t>
            </w:r>
          </w:p>
        </w:tc>
        <w:tc>
          <w:tcPr>
            <w:tcW w:w="2977" w:type="dxa"/>
          </w:tcPr>
          <w:p w:rsidR="008E35B4" w:rsidRPr="007D1350" w:rsidRDefault="00A66873" w:rsidP="008E35B4">
            <w:pPr>
              <w:suppressAutoHyphens/>
              <w:spacing w:after="0" w:line="252" w:lineRule="atLeast"/>
              <w:rPr>
                <w:rFonts w:ascii="Myriad" w:eastAsia="Times New Roman" w:hAnsi="Myriad" w:cs="Times New Roman"/>
                <w:sz w:val="15"/>
                <w:szCs w:val="15"/>
                <w:lang w:eastAsia="nl-NL"/>
              </w:rPr>
            </w:pPr>
            <w:r>
              <w:rPr>
                <w:rFonts w:ascii="Myriad" w:eastAsia="Times New Roman" w:hAnsi="Myriad" w:cs="Times New Roman"/>
                <w:sz w:val="15"/>
                <w:szCs w:val="15"/>
                <w:lang w:eastAsia="nl-NL"/>
              </w:rPr>
              <w:t>Kerncompetentie</w:t>
            </w:r>
          </w:p>
        </w:tc>
        <w:tc>
          <w:tcPr>
            <w:tcW w:w="2623" w:type="dxa"/>
          </w:tcPr>
          <w:p w:rsidR="008E35B4" w:rsidRPr="007D1350" w:rsidRDefault="008E35B4" w:rsidP="008E35B4">
            <w:pPr>
              <w:suppressAutoHyphens/>
              <w:spacing w:after="0" w:line="252" w:lineRule="atLeast"/>
              <w:rPr>
                <w:rFonts w:ascii="Myriad" w:eastAsia="Times New Roman" w:hAnsi="Myriad" w:cs="Times New Roman"/>
                <w:sz w:val="15"/>
                <w:szCs w:val="15"/>
                <w:lang w:eastAsia="nl-NL"/>
              </w:rPr>
            </w:pPr>
            <w:r w:rsidRPr="007D1350">
              <w:rPr>
                <w:rFonts w:ascii="Myriad" w:eastAsia="Times New Roman" w:hAnsi="Myriad" w:cs="Times New Roman"/>
                <w:sz w:val="15"/>
                <w:szCs w:val="15"/>
                <w:lang w:eastAsia="nl-NL"/>
              </w:rPr>
              <w:t>Aangeven op welke deelnemer aan het samenwerkingsverband (=combinatie) of derde een beroep wordt gedaan om aan de betreffende eis te voldoen (indien van toepassing)</w:t>
            </w:r>
          </w:p>
        </w:tc>
      </w:tr>
      <w:tr w:rsidR="008E35B4" w:rsidRPr="007D1350" w:rsidTr="008E35B4">
        <w:tc>
          <w:tcPr>
            <w:tcW w:w="534" w:type="dxa"/>
          </w:tcPr>
          <w:p w:rsidR="008E35B4" w:rsidRPr="007D1350" w:rsidRDefault="008E35B4" w:rsidP="008E35B4">
            <w:pPr>
              <w:suppressAutoHyphens/>
              <w:spacing w:after="0" w:line="252" w:lineRule="atLeast"/>
              <w:rPr>
                <w:rFonts w:ascii="Myriad" w:eastAsia="Times New Roman" w:hAnsi="Myriad" w:cs="Segoe UI"/>
                <w:sz w:val="15"/>
                <w:szCs w:val="15"/>
                <w:lang w:eastAsia="nl-NL"/>
              </w:rPr>
            </w:pPr>
            <w:r w:rsidRPr="007D1350">
              <w:rPr>
                <w:rFonts w:ascii="Myriad" w:eastAsia="Times New Roman" w:hAnsi="Myriad" w:cs="Segoe UI"/>
                <w:sz w:val="15"/>
                <w:szCs w:val="15"/>
                <w:lang w:eastAsia="nl-NL"/>
              </w:rPr>
              <w:t>1.</w:t>
            </w:r>
          </w:p>
        </w:tc>
        <w:tc>
          <w:tcPr>
            <w:tcW w:w="2371" w:type="dxa"/>
            <w:tcBorders>
              <w:right w:val="single" w:sz="4" w:space="0" w:color="auto"/>
            </w:tcBorders>
          </w:tcPr>
          <w:p w:rsidR="008E35B4" w:rsidRPr="007D1350" w:rsidRDefault="008E35B4" w:rsidP="008E35B4">
            <w:pPr>
              <w:suppressAutoHyphens/>
              <w:spacing w:after="0" w:line="252" w:lineRule="atLeast"/>
              <w:rPr>
                <w:rFonts w:ascii="Myriad" w:eastAsia="Times New Roman" w:hAnsi="Myriad" w:cs="Segoe UI"/>
                <w:sz w:val="15"/>
                <w:szCs w:val="15"/>
                <w:lang w:eastAsia="nl-NL"/>
              </w:rPr>
            </w:pPr>
          </w:p>
        </w:tc>
        <w:tc>
          <w:tcPr>
            <w:tcW w:w="2977" w:type="dxa"/>
            <w:tcBorders>
              <w:left w:val="single" w:sz="4" w:space="0" w:color="auto"/>
            </w:tcBorders>
          </w:tcPr>
          <w:p w:rsidR="008E35B4" w:rsidRPr="007D1350" w:rsidRDefault="008E35B4" w:rsidP="008E35B4">
            <w:pPr>
              <w:suppressAutoHyphens/>
              <w:spacing w:after="0" w:line="252" w:lineRule="atLeast"/>
              <w:rPr>
                <w:rFonts w:ascii="Myriad" w:eastAsia="Times New Roman" w:hAnsi="Myriad" w:cs="Segoe UI"/>
                <w:sz w:val="15"/>
                <w:szCs w:val="15"/>
                <w:lang w:eastAsia="nl-NL"/>
              </w:rPr>
            </w:pPr>
          </w:p>
        </w:tc>
        <w:tc>
          <w:tcPr>
            <w:tcW w:w="2623" w:type="dxa"/>
            <w:tcBorders>
              <w:left w:val="single" w:sz="4" w:space="0" w:color="auto"/>
            </w:tcBorders>
          </w:tcPr>
          <w:p w:rsidR="008E35B4" w:rsidRPr="007D1350" w:rsidRDefault="008E35B4" w:rsidP="008E35B4">
            <w:pPr>
              <w:suppressAutoHyphens/>
              <w:spacing w:after="0" w:line="252" w:lineRule="atLeast"/>
              <w:rPr>
                <w:rFonts w:ascii="Myriad" w:eastAsia="Times New Roman" w:hAnsi="Myriad" w:cs="Segoe UI"/>
                <w:sz w:val="15"/>
                <w:szCs w:val="15"/>
                <w:lang w:eastAsia="nl-NL"/>
              </w:rPr>
            </w:pPr>
          </w:p>
        </w:tc>
      </w:tr>
      <w:tr w:rsidR="008E35B4" w:rsidRPr="007D1350" w:rsidTr="008E35B4">
        <w:tc>
          <w:tcPr>
            <w:tcW w:w="534" w:type="dxa"/>
          </w:tcPr>
          <w:p w:rsidR="008E35B4" w:rsidRPr="007D1350" w:rsidRDefault="008E35B4" w:rsidP="008E35B4">
            <w:pPr>
              <w:suppressAutoHyphens/>
              <w:spacing w:after="0" w:line="252" w:lineRule="atLeast"/>
              <w:rPr>
                <w:rFonts w:ascii="Myriad" w:eastAsia="Times New Roman" w:hAnsi="Myriad" w:cs="Segoe UI"/>
                <w:sz w:val="15"/>
                <w:szCs w:val="15"/>
                <w:lang w:eastAsia="nl-NL"/>
              </w:rPr>
            </w:pPr>
            <w:r w:rsidRPr="007D1350">
              <w:rPr>
                <w:rFonts w:ascii="Myriad" w:eastAsia="Times New Roman" w:hAnsi="Myriad" w:cs="Segoe UI"/>
                <w:sz w:val="15"/>
                <w:szCs w:val="15"/>
                <w:lang w:eastAsia="nl-NL"/>
              </w:rPr>
              <w:t>2.</w:t>
            </w:r>
          </w:p>
        </w:tc>
        <w:tc>
          <w:tcPr>
            <w:tcW w:w="2371" w:type="dxa"/>
            <w:tcBorders>
              <w:right w:val="single" w:sz="4" w:space="0" w:color="auto"/>
            </w:tcBorders>
          </w:tcPr>
          <w:p w:rsidR="008E35B4" w:rsidRPr="007D1350" w:rsidRDefault="008E35B4" w:rsidP="008E35B4">
            <w:pPr>
              <w:suppressAutoHyphens/>
              <w:spacing w:after="0" w:line="252" w:lineRule="atLeast"/>
              <w:rPr>
                <w:rFonts w:ascii="Myriad" w:eastAsia="Times New Roman" w:hAnsi="Myriad" w:cs="Segoe UI"/>
                <w:sz w:val="15"/>
                <w:szCs w:val="15"/>
                <w:lang w:eastAsia="nl-NL"/>
              </w:rPr>
            </w:pPr>
          </w:p>
        </w:tc>
        <w:tc>
          <w:tcPr>
            <w:tcW w:w="2977" w:type="dxa"/>
            <w:tcBorders>
              <w:left w:val="single" w:sz="4" w:space="0" w:color="auto"/>
            </w:tcBorders>
          </w:tcPr>
          <w:p w:rsidR="008E35B4" w:rsidRPr="007D1350" w:rsidRDefault="008E35B4" w:rsidP="008E35B4">
            <w:pPr>
              <w:suppressAutoHyphens/>
              <w:spacing w:after="0" w:line="252" w:lineRule="atLeast"/>
              <w:rPr>
                <w:rFonts w:ascii="Myriad" w:eastAsia="Times New Roman" w:hAnsi="Myriad" w:cs="Segoe UI"/>
                <w:sz w:val="15"/>
                <w:szCs w:val="15"/>
                <w:lang w:eastAsia="nl-NL"/>
              </w:rPr>
            </w:pPr>
          </w:p>
        </w:tc>
        <w:tc>
          <w:tcPr>
            <w:tcW w:w="2623" w:type="dxa"/>
            <w:tcBorders>
              <w:left w:val="single" w:sz="4" w:space="0" w:color="auto"/>
            </w:tcBorders>
          </w:tcPr>
          <w:p w:rsidR="008E35B4" w:rsidRPr="007D1350" w:rsidRDefault="008E35B4" w:rsidP="008E35B4">
            <w:pPr>
              <w:suppressAutoHyphens/>
              <w:spacing w:after="0" w:line="252" w:lineRule="atLeast"/>
              <w:rPr>
                <w:rFonts w:ascii="Myriad" w:eastAsia="Times New Roman" w:hAnsi="Myriad" w:cs="Segoe UI"/>
                <w:sz w:val="15"/>
                <w:szCs w:val="15"/>
                <w:lang w:eastAsia="nl-NL"/>
              </w:rPr>
            </w:pPr>
          </w:p>
        </w:tc>
      </w:tr>
      <w:tr w:rsidR="008E35B4" w:rsidRPr="007D1350" w:rsidTr="008E35B4">
        <w:tc>
          <w:tcPr>
            <w:tcW w:w="534" w:type="dxa"/>
          </w:tcPr>
          <w:p w:rsidR="008E35B4" w:rsidRPr="007D1350" w:rsidRDefault="008E35B4" w:rsidP="008E35B4">
            <w:pPr>
              <w:suppressAutoHyphens/>
              <w:spacing w:after="0" w:line="252" w:lineRule="atLeast"/>
              <w:rPr>
                <w:rFonts w:ascii="Myriad" w:eastAsia="Times New Roman" w:hAnsi="Myriad" w:cs="Segoe UI"/>
                <w:sz w:val="15"/>
                <w:szCs w:val="15"/>
                <w:lang w:eastAsia="nl-NL"/>
              </w:rPr>
            </w:pPr>
            <w:r w:rsidRPr="007D1350">
              <w:rPr>
                <w:rFonts w:ascii="Myriad" w:eastAsia="Times New Roman" w:hAnsi="Myriad" w:cs="Segoe UI"/>
                <w:sz w:val="15"/>
                <w:szCs w:val="15"/>
                <w:lang w:eastAsia="nl-NL"/>
              </w:rPr>
              <w:t>3.</w:t>
            </w:r>
          </w:p>
        </w:tc>
        <w:tc>
          <w:tcPr>
            <w:tcW w:w="2371" w:type="dxa"/>
            <w:tcBorders>
              <w:right w:val="single" w:sz="4" w:space="0" w:color="auto"/>
            </w:tcBorders>
          </w:tcPr>
          <w:p w:rsidR="008E35B4" w:rsidRPr="007D1350" w:rsidRDefault="008E35B4" w:rsidP="008E35B4">
            <w:pPr>
              <w:suppressAutoHyphens/>
              <w:spacing w:after="0" w:line="252" w:lineRule="atLeast"/>
              <w:rPr>
                <w:rFonts w:ascii="Myriad" w:eastAsia="Times New Roman" w:hAnsi="Myriad" w:cs="Segoe UI"/>
                <w:sz w:val="15"/>
                <w:szCs w:val="15"/>
                <w:lang w:eastAsia="nl-NL"/>
              </w:rPr>
            </w:pPr>
          </w:p>
        </w:tc>
        <w:tc>
          <w:tcPr>
            <w:tcW w:w="2977" w:type="dxa"/>
            <w:tcBorders>
              <w:left w:val="single" w:sz="4" w:space="0" w:color="auto"/>
            </w:tcBorders>
          </w:tcPr>
          <w:p w:rsidR="008E35B4" w:rsidRPr="007D1350" w:rsidRDefault="008E35B4" w:rsidP="008E35B4">
            <w:pPr>
              <w:suppressAutoHyphens/>
              <w:spacing w:after="0" w:line="252" w:lineRule="atLeast"/>
              <w:rPr>
                <w:rFonts w:ascii="Myriad" w:eastAsia="Times New Roman" w:hAnsi="Myriad" w:cs="Segoe UI"/>
                <w:sz w:val="15"/>
                <w:szCs w:val="15"/>
                <w:lang w:eastAsia="nl-NL"/>
              </w:rPr>
            </w:pPr>
          </w:p>
        </w:tc>
        <w:tc>
          <w:tcPr>
            <w:tcW w:w="2623" w:type="dxa"/>
            <w:tcBorders>
              <w:left w:val="single" w:sz="4" w:space="0" w:color="auto"/>
            </w:tcBorders>
          </w:tcPr>
          <w:p w:rsidR="008E35B4" w:rsidRPr="007D1350" w:rsidRDefault="008E35B4" w:rsidP="008E35B4">
            <w:pPr>
              <w:suppressAutoHyphens/>
              <w:spacing w:after="0" w:line="252" w:lineRule="atLeast"/>
              <w:rPr>
                <w:rFonts w:ascii="Myriad" w:eastAsia="Times New Roman" w:hAnsi="Myriad" w:cs="Segoe UI"/>
                <w:sz w:val="15"/>
                <w:szCs w:val="15"/>
                <w:lang w:eastAsia="nl-NL"/>
              </w:rPr>
            </w:pPr>
          </w:p>
        </w:tc>
      </w:tr>
      <w:tr w:rsidR="008E35B4" w:rsidRPr="007D1350" w:rsidTr="008E35B4">
        <w:tc>
          <w:tcPr>
            <w:tcW w:w="534" w:type="dxa"/>
          </w:tcPr>
          <w:p w:rsidR="00FE144B" w:rsidRPr="007D1350" w:rsidRDefault="008E35B4" w:rsidP="008E35B4">
            <w:pPr>
              <w:suppressAutoHyphens/>
              <w:spacing w:after="0" w:line="252" w:lineRule="atLeast"/>
              <w:rPr>
                <w:rFonts w:ascii="Myriad" w:eastAsia="Times New Roman" w:hAnsi="Myriad" w:cs="Segoe UI"/>
                <w:sz w:val="15"/>
                <w:szCs w:val="15"/>
                <w:lang w:eastAsia="nl-NL"/>
              </w:rPr>
            </w:pPr>
            <w:r w:rsidRPr="007D1350">
              <w:rPr>
                <w:rFonts w:ascii="Myriad" w:eastAsia="Times New Roman" w:hAnsi="Myriad" w:cs="Segoe UI"/>
                <w:sz w:val="15"/>
                <w:szCs w:val="15"/>
                <w:lang w:eastAsia="nl-NL"/>
              </w:rPr>
              <w:t>4.</w:t>
            </w:r>
          </w:p>
        </w:tc>
        <w:tc>
          <w:tcPr>
            <w:tcW w:w="2371" w:type="dxa"/>
            <w:tcBorders>
              <w:right w:val="single" w:sz="4" w:space="0" w:color="auto"/>
            </w:tcBorders>
          </w:tcPr>
          <w:p w:rsidR="008E35B4" w:rsidRPr="007D1350" w:rsidRDefault="008E35B4" w:rsidP="008E35B4">
            <w:pPr>
              <w:suppressAutoHyphens/>
              <w:spacing w:after="0" w:line="252" w:lineRule="atLeast"/>
              <w:rPr>
                <w:rFonts w:ascii="Myriad" w:eastAsia="Times New Roman" w:hAnsi="Myriad" w:cs="Segoe UI"/>
                <w:sz w:val="15"/>
                <w:szCs w:val="15"/>
                <w:lang w:eastAsia="nl-NL"/>
              </w:rPr>
            </w:pPr>
          </w:p>
        </w:tc>
        <w:tc>
          <w:tcPr>
            <w:tcW w:w="2977" w:type="dxa"/>
            <w:tcBorders>
              <w:left w:val="single" w:sz="4" w:space="0" w:color="auto"/>
            </w:tcBorders>
          </w:tcPr>
          <w:p w:rsidR="008E35B4" w:rsidRPr="007D1350" w:rsidRDefault="008E35B4" w:rsidP="008E35B4">
            <w:pPr>
              <w:suppressAutoHyphens/>
              <w:spacing w:after="0" w:line="252" w:lineRule="atLeast"/>
              <w:rPr>
                <w:rFonts w:ascii="Myriad" w:eastAsia="Times New Roman" w:hAnsi="Myriad" w:cs="Segoe UI"/>
                <w:sz w:val="15"/>
                <w:szCs w:val="15"/>
                <w:lang w:eastAsia="nl-NL"/>
              </w:rPr>
            </w:pPr>
          </w:p>
        </w:tc>
        <w:tc>
          <w:tcPr>
            <w:tcW w:w="2623" w:type="dxa"/>
            <w:tcBorders>
              <w:left w:val="single" w:sz="4" w:space="0" w:color="auto"/>
            </w:tcBorders>
          </w:tcPr>
          <w:p w:rsidR="00FE144B" w:rsidRPr="007D1350" w:rsidRDefault="00FE144B" w:rsidP="008E35B4">
            <w:pPr>
              <w:suppressAutoHyphens/>
              <w:spacing w:after="0" w:line="252" w:lineRule="atLeast"/>
              <w:rPr>
                <w:rFonts w:ascii="Myriad" w:eastAsia="Times New Roman" w:hAnsi="Myriad" w:cs="Segoe UI"/>
                <w:sz w:val="15"/>
                <w:szCs w:val="15"/>
                <w:lang w:eastAsia="nl-NL"/>
              </w:rPr>
            </w:pPr>
          </w:p>
        </w:tc>
      </w:tr>
      <w:tr w:rsidR="00FE144B" w:rsidRPr="007D1350" w:rsidTr="008E35B4">
        <w:tc>
          <w:tcPr>
            <w:tcW w:w="534" w:type="dxa"/>
          </w:tcPr>
          <w:p w:rsidR="00FE144B" w:rsidRPr="007D1350" w:rsidRDefault="00FE144B" w:rsidP="008E35B4">
            <w:pPr>
              <w:suppressAutoHyphens/>
              <w:spacing w:after="0" w:line="252" w:lineRule="atLeast"/>
              <w:rPr>
                <w:rFonts w:ascii="Myriad" w:eastAsia="Times New Roman" w:hAnsi="Myriad" w:cs="Segoe UI"/>
                <w:sz w:val="15"/>
                <w:szCs w:val="15"/>
                <w:lang w:eastAsia="nl-NL"/>
              </w:rPr>
            </w:pPr>
            <w:r>
              <w:rPr>
                <w:rFonts w:ascii="Myriad" w:eastAsia="Times New Roman" w:hAnsi="Myriad" w:cs="Segoe UI"/>
                <w:sz w:val="15"/>
                <w:szCs w:val="15"/>
                <w:lang w:eastAsia="nl-NL"/>
              </w:rPr>
              <w:t>5.</w:t>
            </w:r>
          </w:p>
        </w:tc>
        <w:tc>
          <w:tcPr>
            <w:tcW w:w="2371" w:type="dxa"/>
            <w:tcBorders>
              <w:right w:val="single" w:sz="4" w:space="0" w:color="auto"/>
            </w:tcBorders>
          </w:tcPr>
          <w:p w:rsidR="00FE144B" w:rsidRPr="007D1350" w:rsidRDefault="00FE144B" w:rsidP="008E35B4">
            <w:pPr>
              <w:suppressAutoHyphens/>
              <w:spacing w:after="0" w:line="252" w:lineRule="atLeast"/>
              <w:rPr>
                <w:rFonts w:ascii="Myriad" w:eastAsia="Times New Roman" w:hAnsi="Myriad" w:cs="Segoe UI"/>
                <w:sz w:val="15"/>
                <w:szCs w:val="15"/>
                <w:lang w:eastAsia="nl-NL"/>
              </w:rPr>
            </w:pPr>
          </w:p>
        </w:tc>
        <w:tc>
          <w:tcPr>
            <w:tcW w:w="2977" w:type="dxa"/>
            <w:tcBorders>
              <w:left w:val="single" w:sz="4" w:space="0" w:color="auto"/>
            </w:tcBorders>
          </w:tcPr>
          <w:p w:rsidR="00FE144B" w:rsidRPr="007D1350" w:rsidRDefault="00FE144B" w:rsidP="008E35B4">
            <w:pPr>
              <w:suppressAutoHyphens/>
              <w:spacing w:after="0" w:line="252" w:lineRule="atLeast"/>
              <w:rPr>
                <w:rFonts w:ascii="Myriad" w:eastAsia="Times New Roman" w:hAnsi="Myriad" w:cs="Segoe UI"/>
                <w:sz w:val="15"/>
                <w:szCs w:val="15"/>
                <w:lang w:eastAsia="nl-NL"/>
              </w:rPr>
            </w:pPr>
          </w:p>
        </w:tc>
        <w:tc>
          <w:tcPr>
            <w:tcW w:w="2623" w:type="dxa"/>
            <w:tcBorders>
              <w:left w:val="single" w:sz="4" w:space="0" w:color="auto"/>
            </w:tcBorders>
          </w:tcPr>
          <w:p w:rsidR="00FE144B" w:rsidRPr="007D1350" w:rsidRDefault="00FE144B" w:rsidP="008E35B4">
            <w:pPr>
              <w:suppressAutoHyphens/>
              <w:spacing w:after="0" w:line="252" w:lineRule="atLeast"/>
              <w:rPr>
                <w:rFonts w:ascii="Myriad" w:eastAsia="Times New Roman" w:hAnsi="Myriad" w:cs="Segoe UI"/>
                <w:sz w:val="15"/>
                <w:szCs w:val="15"/>
                <w:lang w:eastAsia="nl-NL"/>
              </w:rPr>
            </w:pPr>
          </w:p>
        </w:tc>
      </w:tr>
    </w:tbl>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A66873" w:rsidRDefault="00A66873" w:rsidP="008E35B4">
      <w:pPr>
        <w:spacing w:after="0" w:line="240" w:lineRule="auto"/>
        <w:rPr>
          <w:rFonts w:ascii="Myriad" w:eastAsia="Times New Roman" w:hAnsi="Myriad" w:cs="Times New Roman"/>
          <w:sz w:val="18"/>
          <w:szCs w:val="24"/>
          <w:lang w:eastAsia="nl-NL"/>
        </w:rPr>
      </w:pPr>
    </w:p>
    <w:p w:rsidR="00A66873" w:rsidRDefault="00A66873" w:rsidP="008E35B4">
      <w:pPr>
        <w:spacing w:after="0" w:line="240" w:lineRule="auto"/>
        <w:rPr>
          <w:rFonts w:ascii="Myriad" w:eastAsia="Times New Roman" w:hAnsi="Myriad" w:cs="Times New Roman"/>
          <w:sz w:val="18"/>
          <w:szCs w:val="24"/>
          <w:lang w:eastAsia="nl-NL"/>
        </w:rPr>
      </w:pPr>
    </w:p>
    <w:p w:rsidR="00A66873" w:rsidRDefault="00A66873" w:rsidP="008E35B4">
      <w:pPr>
        <w:spacing w:after="0" w:line="240" w:lineRule="auto"/>
        <w:rPr>
          <w:rFonts w:ascii="Myriad" w:eastAsia="Times New Roman" w:hAnsi="Myriad" w:cs="Times New Roman"/>
          <w:sz w:val="18"/>
          <w:szCs w:val="24"/>
          <w:lang w:eastAsia="nl-NL"/>
        </w:rPr>
      </w:pPr>
      <w:r>
        <w:rPr>
          <w:rFonts w:ascii="Myriad" w:eastAsia="Times New Roman" w:hAnsi="Myriad" w:cs="Times New Roman"/>
          <w:sz w:val="18"/>
          <w:szCs w:val="24"/>
          <w:lang w:eastAsia="nl-NL"/>
        </w:rPr>
        <w:t xml:space="preserve">De </w:t>
      </w:r>
      <w:r w:rsidR="002837FA">
        <w:rPr>
          <w:rFonts w:ascii="Myriad" w:eastAsia="Times New Roman" w:hAnsi="Myriad" w:cs="Times New Roman"/>
          <w:sz w:val="18"/>
          <w:szCs w:val="24"/>
          <w:lang w:eastAsia="nl-NL"/>
        </w:rPr>
        <w:t>gegadigde</w:t>
      </w:r>
      <w:r>
        <w:rPr>
          <w:rFonts w:ascii="Myriad" w:eastAsia="Times New Roman" w:hAnsi="Myriad" w:cs="Times New Roman"/>
          <w:sz w:val="18"/>
          <w:szCs w:val="24"/>
          <w:lang w:eastAsia="nl-NL"/>
        </w:rPr>
        <w:t xml:space="preserve"> verklaart dat bovenvermelde gegevens naar waarheid zijn ingevuld</w:t>
      </w:r>
    </w:p>
    <w:p w:rsidR="00A66873" w:rsidRDefault="00A66873" w:rsidP="008E35B4">
      <w:pPr>
        <w:spacing w:after="0" w:line="240" w:lineRule="auto"/>
        <w:rPr>
          <w:rFonts w:ascii="Myriad" w:eastAsia="Times New Roman" w:hAnsi="Myriad" w:cs="Times New Roman"/>
          <w:sz w:val="18"/>
          <w:szCs w:val="24"/>
          <w:lang w:eastAsia="nl-NL"/>
        </w:rPr>
      </w:pPr>
    </w:p>
    <w:p w:rsidR="00A66873" w:rsidRDefault="00A66873" w:rsidP="008E35B4">
      <w:pPr>
        <w:spacing w:after="0" w:line="240" w:lineRule="auto"/>
        <w:rPr>
          <w:rFonts w:ascii="Myriad" w:eastAsia="Times New Roman" w:hAnsi="Myriad" w:cs="Times New Roman"/>
          <w:sz w:val="18"/>
          <w:szCs w:val="24"/>
          <w:lang w:eastAsia="nl-NL"/>
        </w:rPr>
      </w:pPr>
    </w:p>
    <w:p w:rsidR="00A66873" w:rsidRDefault="00A66873" w:rsidP="008E35B4">
      <w:pPr>
        <w:spacing w:after="0" w:line="240" w:lineRule="auto"/>
        <w:rPr>
          <w:rFonts w:ascii="Myriad" w:eastAsia="Times New Roman" w:hAnsi="Myriad" w:cs="Times New Roman"/>
          <w:sz w:val="18"/>
          <w:szCs w:val="24"/>
          <w:lang w:eastAsia="nl-NL"/>
        </w:rPr>
      </w:pPr>
      <w:r>
        <w:rPr>
          <w:rFonts w:ascii="Myriad" w:eastAsia="Times New Roman" w:hAnsi="Myriad" w:cs="Times New Roman"/>
          <w:sz w:val="18"/>
          <w:szCs w:val="24"/>
          <w:lang w:eastAsia="nl-NL"/>
        </w:rPr>
        <w:t>Naam bedrijf</w:t>
      </w:r>
      <w:r>
        <w:rPr>
          <w:rFonts w:ascii="Myriad" w:eastAsia="Times New Roman" w:hAnsi="Myriad" w:cs="Times New Roman"/>
          <w:sz w:val="18"/>
          <w:szCs w:val="24"/>
          <w:lang w:eastAsia="nl-NL"/>
        </w:rPr>
        <w:tab/>
      </w:r>
      <w:r>
        <w:rPr>
          <w:rFonts w:ascii="Myriad" w:eastAsia="Times New Roman" w:hAnsi="Myriad" w:cs="Times New Roman"/>
          <w:sz w:val="18"/>
          <w:szCs w:val="24"/>
          <w:lang w:eastAsia="nl-NL"/>
        </w:rPr>
        <w:tab/>
        <w:t>;</w:t>
      </w:r>
    </w:p>
    <w:p w:rsidR="00A66873" w:rsidRDefault="00A66873" w:rsidP="008E35B4">
      <w:pPr>
        <w:spacing w:after="0" w:line="240" w:lineRule="auto"/>
        <w:rPr>
          <w:rFonts w:ascii="Myriad" w:eastAsia="Times New Roman" w:hAnsi="Myriad" w:cs="Times New Roman"/>
          <w:sz w:val="18"/>
          <w:szCs w:val="24"/>
          <w:lang w:eastAsia="nl-NL"/>
        </w:rPr>
      </w:pPr>
    </w:p>
    <w:p w:rsidR="00A66873" w:rsidRDefault="00A66873" w:rsidP="008E35B4">
      <w:pPr>
        <w:spacing w:after="0" w:line="240" w:lineRule="auto"/>
        <w:rPr>
          <w:rFonts w:ascii="Myriad" w:eastAsia="Times New Roman" w:hAnsi="Myriad" w:cs="Times New Roman"/>
          <w:sz w:val="18"/>
          <w:szCs w:val="24"/>
          <w:lang w:eastAsia="nl-NL"/>
        </w:rPr>
      </w:pPr>
    </w:p>
    <w:p w:rsidR="003F59D4" w:rsidRDefault="003F59D4" w:rsidP="008E35B4">
      <w:pPr>
        <w:spacing w:after="0" w:line="240" w:lineRule="auto"/>
        <w:rPr>
          <w:rFonts w:ascii="Myriad" w:eastAsia="Times New Roman" w:hAnsi="Myriad" w:cs="Times New Roman"/>
          <w:sz w:val="18"/>
          <w:szCs w:val="24"/>
          <w:lang w:eastAsia="nl-NL"/>
        </w:rPr>
      </w:pPr>
      <w:r>
        <w:rPr>
          <w:rFonts w:ascii="Myriad" w:eastAsia="Times New Roman" w:hAnsi="Myriad" w:cs="Times New Roman"/>
          <w:sz w:val="18"/>
          <w:szCs w:val="24"/>
          <w:lang w:eastAsia="nl-NL"/>
        </w:rPr>
        <w:t>Naam</w:t>
      </w:r>
      <w:r>
        <w:rPr>
          <w:rFonts w:ascii="Myriad" w:eastAsia="Times New Roman" w:hAnsi="Myriad" w:cs="Times New Roman"/>
          <w:sz w:val="18"/>
          <w:szCs w:val="24"/>
          <w:lang w:eastAsia="nl-NL"/>
        </w:rPr>
        <w:tab/>
      </w:r>
      <w:r>
        <w:rPr>
          <w:rFonts w:ascii="Myriad" w:eastAsia="Times New Roman" w:hAnsi="Myriad" w:cs="Times New Roman"/>
          <w:sz w:val="18"/>
          <w:szCs w:val="24"/>
          <w:lang w:eastAsia="nl-NL"/>
        </w:rPr>
        <w:tab/>
      </w:r>
      <w:r>
        <w:rPr>
          <w:rFonts w:ascii="Myriad" w:eastAsia="Times New Roman" w:hAnsi="Myriad" w:cs="Times New Roman"/>
          <w:sz w:val="18"/>
          <w:szCs w:val="24"/>
          <w:lang w:eastAsia="nl-NL"/>
        </w:rPr>
        <w:tab/>
        <w:t>:</w:t>
      </w:r>
      <w:r>
        <w:rPr>
          <w:rFonts w:ascii="Myriad" w:eastAsia="Times New Roman" w:hAnsi="Myriad" w:cs="Times New Roman"/>
          <w:sz w:val="18"/>
          <w:szCs w:val="24"/>
          <w:lang w:eastAsia="nl-NL"/>
        </w:rPr>
        <w:tab/>
      </w:r>
      <w:r>
        <w:rPr>
          <w:rFonts w:ascii="Myriad" w:eastAsia="Times New Roman" w:hAnsi="Myriad" w:cs="Times New Roman"/>
          <w:sz w:val="18"/>
          <w:szCs w:val="24"/>
          <w:lang w:eastAsia="nl-NL"/>
        </w:rPr>
        <w:tab/>
      </w:r>
      <w:r>
        <w:rPr>
          <w:rFonts w:ascii="Myriad" w:eastAsia="Times New Roman" w:hAnsi="Myriad" w:cs="Times New Roman"/>
          <w:sz w:val="18"/>
          <w:szCs w:val="24"/>
          <w:lang w:eastAsia="nl-NL"/>
        </w:rPr>
        <w:tab/>
      </w:r>
    </w:p>
    <w:p w:rsidR="003F59D4" w:rsidRDefault="003F59D4" w:rsidP="008E35B4">
      <w:pPr>
        <w:spacing w:after="0" w:line="240" w:lineRule="auto"/>
        <w:rPr>
          <w:rFonts w:ascii="Myriad" w:eastAsia="Times New Roman" w:hAnsi="Myriad" w:cs="Times New Roman"/>
          <w:sz w:val="18"/>
          <w:szCs w:val="24"/>
          <w:lang w:eastAsia="nl-NL"/>
        </w:rPr>
      </w:pPr>
    </w:p>
    <w:p w:rsidR="003F59D4" w:rsidRDefault="003F59D4" w:rsidP="008E35B4">
      <w:pPr>
        <w:spacing w:after="0" w:line="240" w:lineRule="auto"/>
        <w:rPr>
          <w:rFonts w:ascii="Myriad" w:eastAsia="Times New Roman" w:hAnsi="Myriad" w:cs="Times New Roman"/>
          <w:sz w:val="18"/>
          <w:szCs w:val="24"/>
          <w:lang w:eastAsia="nl-NL"/>
        </w:rPr>
      </w:pPr>
    </w:p>
    <w:p w:rsidR="003F59D4" w:rsidRDefault="003F59D4" w:rsidP="008E35B4">
      <w:pPr>
        <w:spacing w:after="0" w:line="240" w:lineRule="auto"/>
        <w:rPr>
          <w:rFonts w:ascii="Myriad" w:eastAsia="Times New Roman" w:hAnsi="Myriad" w:cs="Times New Roman"/>
          <w:sz w:val="18"/>
          <w:szCs w:val="24"/>
          <w:lang w:eastAsia="nl-NL"/>
        </w:rPr>
      </w:pPr>
      <w:r>
        <w:rPr>
          <w:rFonts w:ascii="Myriad" w:eastAsia="Times New Roman" w:hAnsi="Myriad" w:cs="Times New Roman"/>
          <w:sz w:val="18"/>
          <w:szCs w:val="24"/>
          <w:lang w:eastAsia="nl-NL"/>
        </w:rPr>
        <w:t>Datum</w:t>
      </w:r>
      <w:r>
        <w:rPr>
          <w:rFonts w:ascii="Myriad" w:eastAsia="Times New Roman" w:hAnsi="Myriad" w:cs="Times New Roman"/>
          <w:sz w:val="18"/>
          <w:szCs w:val="24"/>
          <w:lang w:eastAsia="nl-NL"/>
        </w:rPr>
        <w:tab/>
      </w:r>
      <w:r>
        <w:rPr>
          <w:rFonts w:ascii="Myriad" w:eastAsia="Times New Roman" w:hAnsi="Myriad" w:cs="Times New Roman"/>
          <w:sz w:val="18"/>
          <w:szCs w:val="24"/>
          <w:lang w:eastAsia="nl-NL"/>
        </w:rPr>
        <w:tab/>
      </w:r>
      <w:r>
        <w:rPr>
          <w:rFonts w:ascii="Myriad" w:eastAsia="Times New Roman" w:hAnsi="Myriad" w:cs="Times New Roman"/>
          <w:sz w:val="18"/>
          <w:szCs w:val="24"/>
          <w:lang w:eastAsia="nl-NL"/>
        </w:rPr>
        <w:tab/>
        <w:t>:</w:t>
      </w:r>
    </w:p>
    <w:p w:rsidR="003F59D4" w:rsidRDefault="003F59D4" w:rsidP="008E35B4">
      <w:pPr>
        <w:spacing w:after="0" w:line="240" w:lineRule="auto"/>
        <w:rPr>
          <w:rFonts w:ascii="Myriad" w:eastAsia="Times New Roman" w:hAnsi="Myriad" w:cs="Times New Roman"/>
          <w:sz w:val="18"/>
          <w:szCs w:val="24"/>
          <w:lang w:eastAsia="nl-NL"/>
        </w:rPr>
      </w:pPr>
    </w:p>
    <w:p w:rsidR="003F59D4" w:rsidRDefault="003F59D4" w:rsidP="008E35B4">
      <w:pPr>
        <w:spacing w:after="0" w:line="240" w:lineRule="auto"/>
        <w:rPr>
          <w:rFonts w:ascii="Myriad" w:eastAsia="Times New Roman" w:hAnsi="Myriad" w:cs="Times New Roman"/>
          <w:sz w:val="18"/>
          <w:szCs w:val="24"/>
          <w:lang w:eastAsia="nl-NL"/>
        </w:rPr>
      </w:pPr>
    </w:p>
    <w:p w:rsidR="003F59D4" w:rsidRDefault="003F59D4" w:rsidP="008E35B4">
      <w:pPr>
        <w:spacing w:after="0" w:line="240" w:lineRule="auto"/>
        <w:rPr>
          <w:rFonts w:ascii="Myriad" w:eastAsia="Times New Roman" w:hAnsi="Myriad" w:cs="Times New Roman"/>
          <w:sz w:val="18"/>
          <w:szCs w:val="24"/>
          <w:lang w:eastAsia="nl-NL"/>
        </w:rPr>
      </w:pPr>
    </w:p>
    <w:p w:rsidR="008E35B4" w:rsidRPr="007D1350" w:rsidRDefault="003F59D4" w:rsidP="008E35B4">
      <w:pPr>
        <w:spacing w:after="0" w:line="240" w:lineRule="auto"/>
        <w:rPr>
          <w:rFonts w:ascii="Myriad" w:eastAsia="Times New Roman" w:hAnsi="Myriad" w:cs="Times New Roman"/>
          <w:sz w:val="18"/>
          <w:szCs w:val="24"/>
          <w:lang w:eastAsia="nl-NL"/>
        </w:rPr>
      </w:pPr>
      <w:r>
        <w:rPr>
          <w:rFonts w:ascii="Myriad" w:eastAsia="Times New Roman" w:hAnsi="Myriad" w:cs="Times New Roman"/>
          <w:sz w:val="18"/>
          <w:szCs w:val="24"/>
          <w:lang w:eastAsia="nl-NL"/>
        </w:rPr>
        <w:t>Handtekening</w:t>
      </w:r>
      <w:r>
        <w:rPr>
          <w:rFonts w:ascii="Myriad" w:eastAsia="Times New Roman" w:hAnsi="Myriad" w:cs="Times New Roman"/>
          <w:sz w:val="18"/>
          <w:szCs w:val="24"/>
          <w:lang w:eastAsia="nl-NL"/>
        </w:rPr>
        <w:tab/>
      </w:r>
      <w:r>
        <w:rPr>
          <w:rFonts w:ascii="Myriad" w:eastAsia="Times New Roman" w:hAnsi="Myriad" w:cs="Times New Roman"/>
          <w:sz w:val="18"/>
          <w:szCs w:val="24"/>
          <w:lang w:eastAsia="nl-NL"/>
        </w:rPr>
        <w:tab/>
        <w:t>:</w:t>
      </w:r>
      <w:r w:rsidR="008E35B4" w:rsidRPr="007D1350">
        <w:rPr>
          <w:rFonts w:ascii="Myriad" w:eastAsia="Times New Roman" w:hAnsi="Myriad" w:cs="Times New Roman"/>
          <w:sz w:val="18"/>
          <w:szCs w:val="24"/>
          <w:lang w:eastAsia="nl-NL"/>
        </w:rPr>
        <w:br w:type="page"/>
      </w:r>
    </w:p>
    <w:p w:rsidR="008E35B4" w:rsidRPr="00EF50FD" w:rsidRDefault="008E35B4" w:rsidP="008E35B4">
      <w:pPr>
        <w:suppressAutoHyphens/>
        <w:spacing w:after="0" w:line="252" w:lineRule="atLeast"/>
        <w:rPr>
          <w:rFonts w:ascii="Myriad" w:eastAsia="Times New Roman" w:hAnsi="Myriad" w:cs="Times New Roman"/>
          <w:sz w:val="18"/>
          <w:szCs w:val="24"/>
          <w:lang w:eastAsia="nl-NL"/>
        </w:rPr>
      </w:pPr>
      <w:r w:rsidRPr="00E325A8">
        <w:rPr>
          <w:rFonts w:ascii="Myriad" w:eastAsia="Times New Roman" w:hAnsi="Myriad" w:cs="Times New Roman"/>
          <w:sz w:val="18"/>
          <w:szCs w:val="24"/>
          <w:lang w:eastAsia="nl-NL"/>
        </w:rPr>
        <w:lastRenderedPageBreak/>
        <w:t>Volgnummer referentieproject</w:t>
      </w:r>
      <w:r w:rsidR="005E326E">
        <w:rPr>
          <w:rFonts w:ascii="Myriad" w:eastAsia="Times New Roman" w:hAnsi="Myriad" w:cs="Times New Roman"/>
          <w:sz w:val="18"/>
          <w:szCs w:val="24"/>
          <w:lang w:eastAsia="nl-NL"/>
        </w:rPr>
        <w:t xml:space="preserve"> of </w:t>
      </w:r>
      <w:r w:rsidR="005E326E" w:rsidRPr="00EF50FD">
        <w:rPr>
          <w:rFonts w:ascii="Myriad" w:eastAsia="Times New Roman" w:hAnsi="Myriad" w:cs="Times New Roman"/>
          <w:sz w:val="18"/>
          <w:szCs w:val="24"/>
          <w:lang w:eastAsia="nl-NL"/>
        </w:rPr>
        <w:t>trackrecord</w:t>
      </w:r>
      <w:r w:rsidRPr="00EF50FD">
        <w:rPr>
          <w:rFonts w:ascii="Myriad" w:eastAsia="Times New Roman" w:hAnsi="Myriad" w:cs="Times New Roman"/>
          <w:sz w:val="18"/>
          <w:szCs w:val="24"/>
          <w:lang w:eastAsia="nl-NL"/>
        </w:rPr>
        <w:t xml:space="preserve"> &lt;</w:t>
      </w:r>
      <w:r w:rsidRPr="00EF50FD">
        <w:rPr>
          <w:rFonts w:ascii="Myriad" w:eastAsia="Times New Roman" w:hAnsi="Myriad" w:cs="Times New Roman"/>
          <w:sz w:val="18"/>
          <w:szCs w:val="24"/>
          <w:shd w:val="clear" w:color="auto" w:fill="C0C0C0"/>
          <w:lang w:eastAsia="nl-NL"/>
        </w:rPr>
        <w:t>nummer&gt;</w:t>
      </w:r>
      <w:r w:rsidRPr="00EF50FD">
        <w:rPr>
          <w:rFonts w:ascii="Myriad" w:eastAsia="Times New Roman" w:hAnsi="Myriad" w:cs="Times New Roman"/>
          <w:sz w:val="18"/>
          <w:szCs w:val="24"/>
          <w:lang w:eastAsia="nl-NL"/>
        </w:rPr>
        <w:t xml:space="preserve"> in referentielijst </w:t>
      </w:r>
    </w:p>
    <w:p w:rsidR="008E35B4" w:rsidRPr="00EF50FD" w:rsidRDefault="008E35B4" w:rsidP="008E35B4">
      <w:pPr>
        <w:suppressAutoHyphens/>
        <w:spacing w:after="0" w:line="252" w:lineRule="atLeast"/>
        <w:rPr>
          <w:rFonts w:ascii="Myriad" w:eastAsia="Times New Roman" w:hAnsi="Myriad" w:cs="Times New Roman"/>
          <w:sz w:val="18"/>
          <w:szCs w:val="24"/>
          <w:lang w:eastAsia="nl-NL"/>
        </w:rPr>
      </w:pPr>
    </w:p>
    <w:p w:rsidR="008E35B4" w:rsidRPr="00EF50FD" w:rsidRDefault="008E35B4" w:rsidP="008E35B4">
      <w:pPr>
        <w:suppressAutoHyphens/>
        <w:spacing w:after="0" w:line="252" w:lineRule="atLeast"/>
        <w:rPr>
          <w:rFonts w:ascii="Myriad" w:eastAsia="Times New Roman" w:hAnsi="Myriad" w:cs="Times New Roman"/>
          <w:sz w:val="15"/>
          <w:szCs w:val="24"/>
          <w:lang w:eastAsia="nl-NL"/>
        </w:rPr>
      </w:pPr>
      <w:r w:rsidRPr="00EF50FD">
        <w:rPr>
          <w:rFonts w:ascii="Myriad" w:eastAsia="Times New Roman" w:hAnsi="Myriad" w:cs="Times New Roman"/>
          <w:sz w:val="15"/>
          <w:szCs w:val="15"/>
          <w:lang w:eastAsia="nl-NL"/>
        </w:rPr>
        <w:t>Tabel III.2. Modelblad referentieprojecten (indienen bij aanmelding)</w:t>
      </w:r>
    </w:p>
    <w:tbl>
      <w:tblPr>
        <w:tblW w:w="5576" w:type="pct"/>
        <w:tblInd w:w="142" w:type="dxa"/>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000" w:firstRow="0" w:lastRow="0" w:firstColumn="0" w:lastColumn="0" w:noHBand="0" w:noVBand="0"/>
      </w:tblPr>
      <w:tblGrid>
        <w:gridCol w:w="3827"/>
        <w:gridCol w:w="5809"/>
      </w:tblGrid>
      <w:tr w:rsidR="008E35B4" w:rsidRPr="00EF50FD" w:rsidTr="005E326E">
        <w:trPr>
          <w:trHeight w:val="254"/>
          <w:tblHeader/>
        </w:trPr>
        <w:tc>
          <w:tcPr>
            <w:tcW w:w="1986" w:type="pct"/>
            <w:tcBorders>
              <w:top w:val="single" w:sz="8" w:space="0" w:color="005D76"/>
              <w:bottom w:val="single" w:sz="8" w:space="0" w:color="005D76"/>
            </w:tcBorders>
            <w:shd w:val="clear" w:color="auto" w:fill="auto"/>
            <w:tcMar>
              <w:left w:w="0" w:type="dxa"/>
            </w:tcMar>
          </w:tcPr>
          <w:p w:rsidR="008E35B4" w:rsidRPr="00EF50FD" w:rsidRDefault="008E35B4" w:rsidP="008E35B4">
            <w:pPr>
              <w:suppressAutoHyphens/>
              <w:spacing w:after="0" w:line="210" w:lineRule="atLeast"/>
              <w:rPr>
                <w:rFonts w:ascii="Myriad" w:eastAsia="Times New Roman" w:hAnsi="Myriad" w:cs="Times New Roman"/>
                <w:sz w:val="15"/>
                <w:szCs w:val="20"/>
                <w:lang w:eastAsia="nl-NL"/>
              </w:rPr>
            </w:pPr>
            <w:r w:rsidRPr="00EF50FD">
              <w:rPr>
                <w:rFonts w:ascii="Myriad" w:eastAsia="Times New Roman" w:hAnsi="Myriad" w:cs="Times New Roman"/>
                <w:sz w:val="15"/>
                <w:szCs w:val="20"/>
                <w:lang w:eastAsia="nl-NL"/>
              </w:rPr>
              <w:t>Naam gegadigde of naam derde in geval van beroep op derde:</w:t>
            </w:r>
          </w:p>
        </w:tc>
        <w:tc>
          <w:tcPr>
            <w:tcW w:w="3014" w:type="pct"/>
            <w:tcBorders>
              <w:top w:val="single" w:sz="8" w:space="0" w:color="005D76"/>
              <w:bottom w:val="single" w:sz="8" w:space="0" w:color="005D76"/>
            </w:tcBorders>
            <w:shd w:val="clear" w:color="auto" w:fill="auto"/>
            <w:tcMar>
              <w:right w:w="0" w:type="dxa"/>
            </w:tcMar>
          </w:tcPr>
          <w:p w:rsidR="008E35B4" w:rsidRPr="00EF50FD" w:rsidRDefault="008E35B4" w:rsidP="008E35B4">
            <w:pPr>
              <w:suppressAutoHyphens/>
              <w:spacing w:after="0" w:line="210" w:lineRule="atLeast"/>
              <w:rPr>
                <w:rFonts w:ascii="Myriad" w:eastAsia="Times New Roman" w:hAnsi="Myriad" w:cs="Times New Roman"/>
                <w:sz w:val="15"/>
                <w:szCs w:val="20"/>
                <w:shd w:val="clear" w:color="auto" w:fill="C0C0C0"/>
                <w:lang w:eastAsia="nl-NL"/>
              </w:rPr>
            </w:pPr>
            <w:r w:rsidRPr="00EF50FD">
              <w:rPr>
                <w:rFonts w:ascii="Myriad" w:eastAsia="Times New Roman" w:hAnsi="Myriad" w:cs="Times New Roman"/>
                <w:sz w:val="15"/>
                <w:szCs w:val="20"/>
                <w:shd w:val="clear" w:color="auto" w:fill="C0C0C0"/>
                <w:lang w:eastAsia="nl-NL"/>
              </w:rPr>
              <w:t>&lt;naam&gt;</w:t>
            </w:r>
          </w:p>
        </w:tc>
      </w:tr>
      <w:tr w:rsidR="008E35B4" w:rsidRPr="00EF50FD" w:rsidTr="005E326E">
        <w:trPr>
          <w:trHeight w:val="254"/>
        </w:trPr>
        <w:tc>
          <w:tcPr>
            <w:tcW w:w="1986" w:type="pct"/>
            <w:tcBorders>
              <w:top w:val="single" w:sz="8" w:space="0" w:color="005D76"/>
            </w:tcBorders>
            <w:shd w:val="clear" w:color="auto" w:fill="auto"/>
            <w:tcMar>
              <w:left w:w="0" w:type="dxa"/>
            </w:tcMar>
          </w:tcPr>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naam project</w:t>
            </w:r>
            <w:r w:rsidR="005E326E" w:rsidRPr="00EF50FD">
              <w:rPr>
                <w:rFonts w:ascii="Myriad" w:eastAsia="Times New Roman" w:hAnsi="Myriad" w:cs="Times New Roman"/>
                <w:sz w:val="15"/>
                <w:szCs w:val="24"/>
                <w:lang w:eastAsia="nl-NL"/>
              </w:rPr>
              <w:t xml:space="preserve"> / trackrecord</w:t>
            </w:r>
            <w:r w:rsidRPr="00EF50FD">
              <w:rPr>
                <w:rFonts w:ascii="Myriad" w:eastAsia="Times New Roman" w:hAnsi="Myriad" w:cs="Times New Roman"/>
                <w:sz w:val="15"/>
                <w:szCs w:val="24"/>
                <w:lang w:eastAsia="nl-NL"/>
              </w:rPr>
              <w:t>:</w:t>
            </w:r>
          </w:p>
        </w:tc>
        <w:tc>
          <w:tcPr>
            <w:tcW w:w="3014" w:type="pct"/>
            <w:tcBorders>
              <w:top w:val="single" w:sz="8" w:space="0" w:color="005D76"/>
            </w:tcBorders>
            <w:shd w:val="clear" w:color="auto" w:fill="auto"/>
            <w:tcMar>
              <w:right w:w="0" w:type="dxa"/>
            </w:tcMar>
          </w:tcPr>
          <w:p w:rsidR="008E35B4" w:rsidRPr="00EF50FD" w:rsidRDefault="008E35B4" w:rsidP="000738F2">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shd w:val="clear" w:color="auto" w:fill="C0C0C0"/>
                <w:lang w:eastAsia="nl-NL"/>
              </w:rPr>
              <w:t>&lt;projectnaam, projectnummer&gt;</w:t>
            </w:r>
          </w:p>
        </w:tc>
      </w:tr>
      <w:tr w:rsidR="008E35B4" w:rsidRPr="00EF50FD" w:rsidTr="005E326E">
        <w:trPr>
          <w:trHeight w:val="286"/>
        </w:trPr>
        <w:tc>
          <w:tcPr>
            <w:tcW w:w="1986" w:type="pct"/>
            <w:shd w:val="clear" w:color="auto" w:fill="auto"/>
            <w:tcMar>
              <w:left w:w="0" w:type="dxa"/>
            </w:tcMar>
          </w:tcPr>
          <w:p w:rsidR="008E35B4" w:rsidRPr="00EF50FD" w:rsidRDefault="008E35B4" w:rsidP="005E326E">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beschrijving:</w:t>
            </w:r>
          </w:p>
        </w:tc>
        <w:tc>
          <w:tcPr>
            <w:tcW w:w="3014" w:type="pct"/>
            <w:shd w:val="clear" w:color="auto" w:fill="auto"/>
            <w:tcMar>
              <w:right w:w="0" w:type="dxa"/>
            </w:tcMar>
          </w:tcPr>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shd w:val="clear" w:color="auto" w:fill="C0C0C0"/>
                <w:lang w:eastAsia="nl-NL"/>
              </w:rPr>
              <w:t>&lt;omschrijving&gt;</w:t>
            </w:r>
          </w:p>
        </w:tc>
      </w:tr>
      <w:tr w:rsidR="008E35B4" w:rsidRPr="00EF50FD" w:rsidTr="005E326E">
        <w:trPr>
          <w:trHeight w:val="403"/>
        </w:trPr>
        <w:tc>
          <w:tcPr>
            <w:tcW w:w="1986" w:type="pct"/>
            <w:shd w:val="clear" w:color="auto" w:fill="auto"/>
            <w:tcMar>
              <w:left w:w="0" w:type="dxa"/>
            </w:tcMar>
          </w:tcPr>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omvang van het project: (exclusief omzetbelasting)</w:t>
            </w:r>
          </w:p>
        </w:tc>
        <w:tc>
          <w:tcPr>
            <w:tcW w:w="3014" w:type="pct"/>
            <w:shd w:val="clear" w:color="auto" w:fill="auto"/>
            <w:tcMar>
              <w:right w:w="0" w:type="dxa"/>
            </w:tcMar>
          </w:tcPr>
          <w:p w:rsidR="008E35B4" w:rsidRPr="00EF50FD" w:rsidRDefault="00E325A8" w:rsidP="008E35B4">
            <w:pPr>
              <w:suppressAutoHyphens/>
              <w:spacing w:after="0" w:line="210" w:lineRule="atLeast"/>
              <w:rPr>
                <w:rFonts w:ascii="Myriad" w:eastAsia="Times New Roman" w:hAnsi="Myriad" w:cs="Times New Roman"/>
                <w:sz w:val="15"/>
                <w:szCs w:val="24"/>
                <w:shd w:val="clear" w:color="auto" w:fill="C0C0C0"/>
                <w:lang w:eastAsia="nl-NL"/>
              </w:rPr>
            </w:pPr>
            <w:r w:rsidRPr="00EF50FD">
              <w:rPr>
                <w:rFonts w:ascii="Myriad" w:eastAsia="Times New Roman" w:hAnsi="Myriad" w:cs="Times New Roman"/>
                <w:sz w:val="15"/>
                <w:szCs w:val="24"/>
                <w:lang w:eastAsia="nl-NL"/>
              </w:rPr>
              <w:t>Investeringss</w:t>
            </w:r>
            <w:r w:rsidR="008E35B4" w:rsidRPr="00EF50FD">
              <w:rPr>
                <w:rFonts w:ascii="Myriad" w:eastAsia="Times New Roman" w:hAnsi="Myriad" w:cs="Times New Roman"/>
                <w:sz w:val="15"/>
                <w:szCs w:val="24"/>
                <w:lang w:eastAsia="nl-NL"/>
              </w:rPr>
              <w:t>om EUR &lt;</w:t>
            </w:r>
            <w:r w:rsidR="008E35B4" w:rsidRPr="00EF50FD">
              <w:rPr>
                <w:rFonts w:ascii="Myriad" w:eastAsia="Times New Roman" w:hAnsi="Myriad" w:cs="Times New Roman"/>
                <w:sz w:val="15"/>
                <w:szCs w:val="24"/>
                <w:shd w:val="clear" w:color="auto" w:fill="C0C0C0"/>
                <w:lang w:eastAsia="nl-NL"/>
              </w:rPr>
              <w:t>bedrag&gt;</w:t>
            </w:r>
          </w:p>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p>
        </w:tc>
      </w:tr>
      <w:tr w:rsidR="008E35B4" w:rsidRPr="00EF50FD" w:rsidTr="005E326E">
        <w:trPr>
          <w:trHeight w:val="1023"/>
        </w:trPr>
        <w:tc>
          <w:tcPr>
            <w:tcW w:w="1986" w:type="pct"/>
            <w:shd w:val="clear" w:color="auto" w:fill="auto"/>
            <w:tcMar>
              <w:left w:w="0" w:type="dxa"/>
            </w:tcMar>
          </w:tcPr>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naam opdrachtgever:</w:t>
            </w:r>
          </w:p>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proofErr w:type="spellStart"/>
            <w:r w:rsidRPr="00EF50FD">
              <w:rPr>
                <w:rFonts w:ascii="Myriad" w:eastAsia="Times New Roman" w:hAnsi="Myriad" w:cs="Times New Roman"/>
                <w:sz w:val="15"/>
                <w:szCs w:val="24"/>
                <w:lang w:eastAsia="nl-NL"/>
              </w:rPr>
              <w:t>directievoerende</w:t>
            </w:r>
            <w:proofErr w:type="spellEnd"/>
            <w:r w:rsidRPr="00EF50FD">
              <w:rPr>
                <w:rFonts w:ascii="Myriad" w:eastAsia="Times New Roman" w:hAnsi="Myriad" w:cs="Times New Roman"/>
                <w:sz w:val="15"/>
                <w:szCs w:val="24"/>
                <w:lang w:eastAsia="nl-NL"/>
              </w:rPr>
              <w:t xml:space="preserve"> instantie/ contractbeheersing OG:</w:t>
            </w:r>
          </w:p>
          <w:p w:rsidR="008E35B4" w:rsidRPr="00EF50FD" w:rsidRDefault="005E326E"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van ten</w:t>
            </w:r>
            <w:r w:rsidR="008E35B4" w:rsidRPr="00EF50FD">
              <w:rPr>
                <w:rFonts w:ascii="Myriad" w:eastAsia="Times New Roman" w:hAnsi="Myriad" w:cs="Times New Roman"/>
                <w:sz w:val="15"/>
                <w:szCs w:val="24"/>
                <w:lang w:eastAsia="nl-NL"/>
              </w:rPr>
              <w:t>minste van 1 van bovengenoemde instanties de contactgegevens:</w:t>
            </w:r>
          </w:p>
        </w:tc>
        <w:tc>
          <w:tcPr>
            <w:tcW w:w="3014" w:type="pct"/>
            <w:shd w:val="clear" w:color="auto" w:fill="auto"/>
            <w:tcMar>
              <w:right w:w="0" w:type="dxa"/>
            </w:tcMar>
          </w:tcPr>
          <w:p w:rsidR="008E35B4" w:rsidRPr="00EF50FD" w:rsidRDefault="008E35B4" w:rsidP="008E35B4">
            <w:pPr>
              <w:suppressAutoHyphens/>
              <w:spacing w:after="0" w:line="210" w:lineRule="atLeast"/>
              <w:rPr>
                <w:rFonts w:ascii="Myriad" w:eastAsia="Times New Roman" w:hAnsi="Myriad" w:cs="Times New Roman"/>
                <w:sz w:val="15"/>
                <w:szCs w:val="24"/>
                <w:shd w:val="clear" w:color="auto" w:fill="C0C0C0"/>
                <w:lang w:eastAsia="nl-NL"/>
              </w:rPr>
            </w:pPr>
            <w:r w:rsidRPr="00EF50FD">
              <w:rPr>
                <w:rFonts w:ascii="Myriad" w:eastAsia="Times New Roman" w:hAnsi="Myriad" w:cs="Times New Roman"/>
                <w:sz w:val="15"/>
                <w:szCs w:val="24"/>
                <w:shd w:val="clear" w:color="auto" w:fill="C0C0C0"/>
                <w:lang w:eastAsia="nl-NL"/>
              </w:rPr>
              <w:t>&lt;naam, plaats van vestiging&gt;</w:t>
            </w:r>
          </w:p>
          <w:p w:rsidR="008E35B4" w:rsidRPr="00EF50FD" w:rsidRDefault="008E35B4" w:rsidP="008E35B4">
            <w:pPr>
              <w:suppressAutoHyphens/>
              <w:spacing w:after="0" w:line="210" w:lineRule="atLeast"/>
              <w:rPr>
                <w:rFonts w:ascii="Myriad" w:eastAsia="Times New Roman" w:hAnsi="Myriad" w:cs="Times New Roman"/>
                <w:sz w:val="15"/>
                <w:szCs w:val="24"/>
                <w:shd w:val="clear" w:color="auto" w:fill="C0C0C0"/>
                <w:lang w:eastAsia="nl-NL"/>
              </w:rPr>
            </w:pPr>
            <w:r w:rsidRPr="00EF50FD">
              <w:rPr>
                <w:rFonts w:ascii="Myriad" w:eastAsia="Times New Roman" w:hAnsi="Myriad" w:cs="Times New Roman"/>
                <w:sz w:val="15"/>
                <w:szCs w:val="24"/>
                <w:shd w:val="clear" w:color="auto" w:fill="C0C0C0"/>
                <w:lang w:eastAsia="nl-NL"/>
              </w:rPr>
              <w:t>&lt;naam, plaats van vestiging&gt;</w:t>
            </w:r>
          </w:p>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shd w:val="clear" w:color="auto" w:fill="C0C0C0"/>
                <w:lang w:eastAsia="nl-NL"/>
              </w:rPr>
              <w:t>&lt;adres, contactpersoon, telefoonnummer&gt;</w:t>
            </w:r>
          </w:p>
        </w:tc>
      </w:tr>
      <w:tr w:rsidR="008E35B4" w:rsidRPr="00EF50FD" w:rsidTr="005E326E">
        <w:trPr>
          <w:trHeight w:val="852"/>
        </w:trPr>
        <w:tc>
          <w:tcPr>
            <w:tcW w:w="1986" w:type="pct"/>
            <w:shd w:val="clear" w:color="auto" w:fill="auto"/>
            <w:tcMar>
              <w:left w:w="0" w:type="dxa"/>
            </w:tcMar>
          </w:tcPr>
          <w:p w:rsidR="008E35B4" w:rsidRPr="00EF50FD" w:rsidRDefault="005E326E"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datum van opdracht, periode van de trackrecord</w:t>
            </w:r>
          </w:p>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datum van oplevering:</w:t>
            </w:r>
          </w:p>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overeengekomen uitvoeringsduur:</w:t>
            </w:r>
          </w:p>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reden eventuele vertraging:</w:t>
            </w:r>
          </w:p>
        </w:tc>
        <w:tc>
          <w:tcPr>
            <w:tcW w:w="3014" w:type="pct"/>
            <w:shd w:val="clear" w:color="auto" w:fill="auto"/>
            <w:tcMar>
              <w:right w:w="0" w:type="dxa"/>
            </w:tcMar>
          </w:tcPr>
          <w:p w:rsidR="008E35B4" w:rsidRPr="00EF50FD" w:rsidRDefault="008E35B4" w:rsidP="008E35B4">
            <w:pPr>
              <w:suppressAutoHyphens/>
              <w:spacing w:after="0" w:line="210" w:lineRule="atLeast"/>
              <w:rPr>
                <w:rFonts w:ascii="Myriad" w:eastAsia="Times New Roman" w:hAnsi="Myriad" w:cs="Times New Roman"/>
                <w:sz w:val="15"/>
                <w:szCs w:val="24"/>
                <w:shd w:val="clear" w:color="auto" w:fill="C0C0C0"/>
                <w:lang w:eastAsia="nl-NL"/>
              </w:rPr>
            </w:pPr>
            <w:r w:rsidRPr="00EF50FD">
              <w:rPr>
                <w:rFonts w:ascii="Myriad" w:eastAsia="Times New Roman" w:hAnsi="Myriad" w:cs="Times New Roman"/>
                <w:sz w:val="15"/>
                <w:szCs w:val="24"/>
                <w:shd w:val="clear" w:color="auto" w:fill="C0C0C0"/>
                <w:lang w:eastAsia="nl-NL"/>
              </w:rPr>
              <w:t>&lt;datum&gt;</w:t>
            </w:r>
          </w:p>
          <w:p w:rsidR="008E35B4" w:rsidRPr="00EF50FD" w:rsidRDefault="008E35B4" w:rsidP="008E35B4">
            <w:pPr>
              <w:suppressAutoHyphens/>
              <w:spacing w:after="0" w:line="210" w:lineRule="atLeast"/>
              <w:rPr>
                <w:rFonts w:ascii="Myriad" w:eastAsia="Times New Roman" w:hAnsi="Myriad" w:cs="Times New Roman"/>
                <w:sz w:val="15"/>
                <w:szCs w:val="24"/>
                <w:shd w:val="clear" w:color="auto" w:fill="C0C0C0"/>
                <w:lang w:eastAsia="nl-NL"/>
              </w:rPr>
            </w:pPr>
            <w:r w:rsidRPr="00EF50FD">
              <w:rPr>
                <w:rFonts w:ascii="Myriad" w:eastAsia="Times New Roman" w:hAnsi="Myriad" w:cs="Times New Roman"/>
                <w:sz w:val="15"/>
                <w:szCs w:val="24"/>
                <w:shd w:val="clear" w:color="auto" w:fill="C0C0C0"/>
                <w:lang w:eastAsia="nl-NL"/>
              </w:rPr>
              <w:t>&lt;datum&gt;</w:t>
            </w:r>
          </w:p>
          <w:p w:rsidR="008E35B4" w:rsidRPr="00EF50FD" w:rsidRDefault="008E35B4" w:rsidP="008E35B4">
            <w:pPr>
              <w:suppressAutoHyphens/>
              <w:spacing w:after="0" w:line="210" w:lineRule="atLeast"/>
              <w:rPr>
                <w:rFonts w:ascii="Myriad" w:eastAsia="Times New Roman" w:hAnsi="Myriad" w:cs="Times New Roman"/>
                <w:sz w:val="15"/>
                <w:szCs w:val="24"/>
                <w:shd w:val="clear" w:color="auto" w:fill="C0C0C0"/>
                <w:lang w:eastAsia="nl-NL"/>
              </w:rPr>
            </w:pPr>
            <w:r w:rsidRPr="00EF50FD">
              <w:rPr>
                <w:rFonts w:ascii="Myriad" w:eastAsia="Times New Roman" w:hAnsi="Myriad" w:cs="Times New Roman"/>
                <w:sz w:val="15"/>
                <w:szCs w:val="24"/>
                <w:shd w:val="clear" w:color="auto" w:fill="C0C0C0"/>
                <w:lang w:eastAsia="nl-NL"/>
              </w:rPr>
              <w:t xml:space="preserve"> &lt;aantal jaren, maanden, etc.&gt;</w:t>
            </w:r>
          </w:p>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shd w:val="clear" w:color="auto" w:fill="C0C0C0"/>
                <w:lang w:eastAsia="nl-NL"/>
              </w:rPr>
              <w:t xml:space="preserve">&lt;invullen&gt; </w:t>
            </w:r>
          </w:p>
        </w:tc>
      </w:tr>
      <w:tr w:rsidR="008E35B4" w:rsidRPr="00EF50FD" w:rsidTr="00EF50FD">
        <w:trPr>
          <w:trHeight w:val="1311"/>
        </w:trPr>
        <w:tc>
          <w:tcPr>
            <w:tcW w:w="1986" w:type="pct"/>
            <w:shd w:val="clear" w:color="auto" w:fill="auto"/>
            <w:tcMar>
              <w:left w:w="0" w:type="dxa"/>
            </w:tcMar>
          </w:tcPr>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de door gegadigde feitelijk zelf (met eigen personeel en materieel en niet uitbesteed aan derden) uitgevoerde relevante werkzaamheden:</w:t>
            </w:r>
          </w:p>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 xml:space="preserve">de door </w:t>
            </w:r>
            <w:r w:rsidR="000738F2" w:rsidRPr="00EF50FD">
              <w:rPr>
                <w:rFonts w:ascii="Myriad" w:eastAsia="Times New Roman" w:hAnsi="Myriad" w:cs="Times New Roman"/>
                <w:sz w:val="15"/>
                <w:szCs w:val="24"/>
                <w:lang w:eastAsia="nl-NL"/>
              </w:rPr>
              <w:t>partners</w:t>
            </w:r>
            <w:r w:rsidRPr="00EF50FD">
              <w:rPr>
                <w:rFonts w:ascii="Myriad" w:eastAsia="Times New Roman" w:hAnsi="Myriad" w:cs="Times New Roman"/>
                <w:sz w:val="15"/>
                <w:szCs w:val="24"/>
                <w:lang w:eastAsia="nl-NL"/>
              </w:rPr>
              <w:t xml:space="preserve"> uitgevoerde relevante werkzaamheden:</w:t>
            </w:r>
          </w:p>
          <w:p w:rsidR="008E35B4" w:rsidRPr="00EF50FD" w:rsidRDefault="008E35B4" w:rsidP="000738F2">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in geval van samenwerkingsverband: aandeel van de gegadigde in het samenwerkingsverband:</w:t>
            </w:r>
          </w:p>
        </w:tc>
        <w:tc>
          <w:tcPr>
            <w:tcW w:w="3014" w:type="pct"/>
            <w:shd w:val="clear" w:color="auto" w:fill="auto"/>
            <w:tcMar>
              <w:right w:w="0" w:type="dxa"/>
            </w:tcMar>
          </w:tcPr>
          <w:p w:rsidR="008E35B4" w:rsidRPr="00EF50FD" w:rsidRDefault="008E35B4" w:rsidP="008E35B4">
            <w:pPr>
              <w:suppressAutoHyphens/>
              <w:spacing w:after="0" w:line="210" w:lineRule="atLeast"/>
              <w:rPr>
                <w:rFonts w:ascii="Myriad" w:eastAsia="Times New Roman" w:hAnsi="Myriad" w:cs="Times New Roman"/>
                <w:sz w:val="15"/>
                <w:szCs w:val="24"/>
                <w:shd w:val="clear" w:color="auto" w:fill="C0C0C0"/>
                <w:lang w:eastAsia="nl-NL"/>
              </w:rPr>
            </w:pPr>
            <w:r w:rsidRPr="00EF50FD">
              <w:rPr>
                <w:rFonts w:ascii="Myriad" w:eastAsia="Times New Roman" w:hAnsi="Myriad" w:cs="Times New Roman"/>
                <w:sz w:val="15"/>
                <w:szCs w:val="24"/>
                <w:shd w:val="clear" w:color="auto" w:fill="C0C0C0"/>
                <w:lang w:eastAsia="nl-NL"/>
              </w:rPr>
              <w:t>&lt;omschrijving van de werkzaamheden&gt;</w:t>
            </w:r>
          </w:p>
          <w:p w:rsidR="008E35B4" w:rsidRPr="00EF50FD" w:rsidRDefault="008E35B4" w:rsidP="008E35B4">
            <w:pPr>
              <w:suppressAutoHyphens/>
              <w:spacing w:after="0" w:line="210" w:lineRule="atLeast"/>
              <w:rPr>
                <w:rFonts w:ascii="Myriad" w:eastAsia="Times New Roman" w:hAnsi="Myriad" w:cs="Times New Roman"/>
                <w:sz w:val="15"/>
                <w:szCs w:val="24"/>
                <w:shd w:val="clear" w:color="auto" w:fill="C0C0C0"/>
                <w:lang w:eastAsia="nl-NL"/>
              </w:rPr>
            </w:pPr>
          </w:p>
          <w:p w:rsidR="008E35B4" w:rsidRPr="00EF50FD" w:rsidRDefault="008E35B4" w:rsidP="008E35B4">
            <w:pPr>
              <w:suppressAutoHyphens/>
              <w:spacing w:after="0" w:line="210" w:lineRule="atLeast"/>
              <w:rPr>
                <w:rFonts w:ascii="Myriad" w:eastAsia="Times New Roman" w:hAnsi="Myriad" w:cs="Times New Roman"/>
                <w:sz w:val="15"/>
                <w:szCs w:val="24"/>
                <w:shd w:val="clear" w:color="auto" w:fill="C0C0C0"/>
                <w:lang w:eastAsia="nl-NL"/>
              </w:rPr>
            </w:pPr>
          </w:p>
          <w:p w:rsidR="008E35B4" w:rsidRPr="00EF50FD" w:rsidRDefault="008E35B4" w:rsidP="008E35B4">
            <w:pPr>
              <w:suppressAutoHyphens/>
              <w:spacing w:after="0" w:line="210" w:lineRule="atLeast"/>
              <w:rPr>
                <w:rFonts w:ascii="Myriad" w:eastAsia="Times New Roman" w:hAnsi="Myriad" w:cs="Times New Roman"/>
                <w:sz w:val="15"/>
                <w:szCs w:val="24"/>
                <w:shd w:val="clear" w:color="auto" w:fill="C0C0C0"/>
                <w:lang w:eastAsia="nl-NL"/>
              </w:rPr>
            </w:pPr>
            <w:r w:rsidRPr="00EF50FD">
              <w:rPr>
                <w:rFonts w:ascii="Myriad" w:eastAsia="Times New Roman" w:hAnsi="Myriad" w:cs="Times New Roman"/>
                <w:sz w:val="15"/>
                <w:szCs w:val="24"/>
                <w:shd w:val="clear" w:color="auto" w:fill="C0C0C0"/>
                <w:lang w:eastAsia="nl-NL"/>
              </w:rPr>
              <w:t xml:space="preserve">&lt;omschrijving van de werkzaamheden naam </w:t>
            </w:r>
            <w:r w:rsidR="000738F2" w:rsidRPr="00EF50FD">
              <w:rPr>
                <w:rFonts w:ascii="Myriad" w:eastAsia="Times New Roman" w:hAnsi="Myriad" w:cs="Times New Roman"/>
                <w:sz w:val="15"/>
                <w:szCs w:val="24"/>
                <w:shd w:val="clear" w:color="auto" w:fill="C0C0C0"/>
                <w:lang w:eastAsia="nl-NL"/>
              </w:rPr>
              <w:t>partner</w:t>
            </w:r>
            <w:r w:rsidRPr="00EF50FD">
              <w:rPr>
                <w:rFonts w:ascii="Myriad" w:eastAsia="Times New Roman" w:hAnsi="Myriad" w:cs="Times New Roman"/>
                <w:sz w:val="15"/>
                <w:szCs w:val="24"/>
                <w:shd w:val="clear" w:color="auto" w:fill="C0C0C0"/>
                <w:lang w:eastAsia="nl-NL"/>
              </w:rPr>
              <w:t>&gt;</w:t>
            </w:r>
          </w:p>
          <w:p w:rsidR="008E35B4" w:rsidRPr="00EF50FD" w:rsidRDefault="008E35B4" w:rsidP="008E35B4">
            <w:pPr>
              <w:suppressAutoHyphens/>
              <w:spacing w:after="0" w:line="210" w:lineRule="atLeast"/>
              <w:rPr>
                <w:rFonts w:ascii="Myriad" w:eastAsia="Times New Roman" w:hAnsi="Myriad" w:cs="Times New Roman"/>
                <w:sz w:val="15"/>
                <w:szCs w:val="24"/>
                <w:shd w:val="clear" w:color="auto" w:fill="C0C0C0"/>
                <w:lang w:eastAsia="nl-NL"/>
              </w:rPr>
            </w:pPr>
            <w:r w:rsidRPr="00EF50FD">
              <w:rPr>
                <w:rFonts w:ascii="Myriad" w:eastAsia="Times New Roman" w:hAnsi="Myriad" w:cs="Times New Roman"/>
                <w:sz w:val="15"/>
                <w:szCs w:val="24"/>
                <w:shd w:val="clear" w:color="auto" w:fill="C0C0C0"/>
                <w:lang w:eastAsia="nl-NL"/>
              </w:rPr>
              <w:t xml:space="preserve"> </w:t>
            </w:r>
          </w:p>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shd w:val="clear" w:color="auto" w:fill="C0C0C0"/>
                <w:lang w:eastAsia="nl-NL"/>
              </w:rPr>
              <w:t>&lt;percentage en</w:t>
            </w:r>
            <w:r w:rsidR="00EF50FD" w:rsidRPr="00EF50FD">
              <w:rPr>
                <w:rFonts w:ascii="Myriad" w:eastAsia="Times New Roman" w:hAnsi="Myriad" w:cs="Times New Roman"/>
                <w:sz w:val="15"/>
                <w:szCs w:val="24"/>
                <w:shd w:val="clear" w:color="auto" w:fill="C0C0C0"/>
                <w:lang w:eastAsia="nl-NL"/>
              </w:rPr>
              <w:t xml:space="preserve"> omschrijving van aandeel in het </w:t>
            </w:r>
            <w:r w:rsidRPr="00EF50FD">
              <w:rPr>
                <w:rFonts w:ascii="Myriad" w:eastAsia="Times New Roman" w:hAnsi="Myriad" w:cs="Times New Roman"/>
                <w:sz w:val="15"/>
                <w:szCs w:val="24"/>
                <w:shd w:val="clear" w:color="auto" w:fill="C0C0C0"/>
                <w:lang w:eastAsia="nl-NL"/>
              </w:rPr>
              <w:t>samenwerkingsverband&gt;</w:t>
            </w:r>
          </w:p>
        </w:tc>
      </w:tr>
      <w:tr w:rsidR="008E35B4" w:rsidRPr="00EF50FD" w:rsidTr="005E326E">
        <w:trPr>
          <w:trHeight w:val="400"/>
        </w:trPr>
        <w:tc>
          <w:tcPr>
            <w:tcW w:w="1986" w:type="pct"/>
            <w:shd w:val="clear" w:color="auto" w:fill="auto"/>
            <w:tcMar>
              <w:left w:w="0" w:type="dxa"/>
            </w:tcMar>
          </w:tcPr>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aan welke eis(en) wordt met dit project voldaan?</w:t>
            </w:r>
          </w:p>
        </w:tc>
        <w:tc>
          <w:tcPr>
            <w:tcW w:w="3014" w:type="pct"/>
            <w:shd w:val="clear" w:color="auto" w:fill="auto"/>
            <w:tcMar>
              <w:right w:w="0" w:type="dxa"/>
            </w:tcMar>
          </w:tcPr>
          <w:p w:rsidR="008E35B4" w:rsidRPr="00EF50FD" w:rsidRDefault="008E35B4"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shd w:val="clear" w:color="auto" w:fill="C0C0C0"/>
                <w:lang w:eastAsia="nl-NL"/>
              </w:rPr>
              <w:t>&lt;verwijzing naar nummering van eis(en)&gt;</w:t>
            </w:r>
          </w:p>
        </w:tc>
      </w:tr>
      <w:tr w:rsidR="00287FA2" w:rsidRPr="007D1350" w:rsidTr="005E326E">
        <w:trPr>
          <w:trHeight w:val="400"/>
        </w:trPr>
        <w:tc>
          <w:tcPr>
            <w:tcW w:w="1986" w:type="pct"/>
            <w:shd w:val="clear" w:color="auto" w:fill="auto"/>
            <w:tcMar>
              <w:left w:w="0" w:type="dxa"/>
            </w:tcMar>
          </w:tcPr>
          <w:p w:rsidR="00287FA2" w:rsidRPr="00EF50FD" w:rsidRDefault="00287FA2" w:rsidP="008E35B4">
            <w:pPr>
              <w:suppressAutoHyphens/>
              <w:spacing w:after="0" w:line="210" w:lineRule="atLeast"/>
              <w:rPr>
                <w:rFonts w:ascii="Myriad" w:eastAsia="Times New Roman" w:hAnsi="Myriad" w:cs="Times New Roman"/>
                <w:sz w:val="15"/>
                <w:szCs w:val="24"/>
                <w:lang w:eastAsia="nl-NL"/>
              </w:rPr>
            </w:pPr>
            <w:r w:rsidRPr="00EF50FD">
              <w:rPr>
                <w:rFonts w:ascii="Myriad" w:eastAsia="Times New Roman" w:hAnsi="Myriad" w:cs="Times New Roman"/>
                <w:sz w:val="15"/>
                <w:szCs w:val="24"/>
                <w:lang w:eastAsia="nl-NL"/>
              </w:rPr>
              <w:t>tevredenheidsverklaring opdrachtgever of directie:</w:t>
            </w:r>
          </w:p>
        </w:tc>
        <w:tc>
          <w:tcPr>
            <w:tcW w:w="3014" w:type="pct"/>
            <w:shd w:val="clear" w:color="auto" w:fill="auto"/>
            <w:tcMar>
              <w:right w:w="0" w:type="dxa"/>
            </w:tcMar>
          </w:tcPr>
          <w:p w:rsidR="00287FA2" w:rsidRPr="00EF50FD" w:rsidRDefault="00287FA2" w:rsidP="008E35B4">
            <w:pPr>
              <w:suppressAutoHyphens/>
              <w:spacing w:after="0" w:line="210" w:lineRule="atLeast"/>
              <w:rPr>
                <w:rFonts w:ascii="Myriad" w:eastAsia="Times New Roman" w:hAnsi="Myriad" w:cs="Arial"/>
                <w:sz w:val="15"/>
                <w:szCs w:val="24"/>
                <w:shd w:val="clear" w:color="auto" w:fill="C0C0C0"/>
                <w:lang w:eastAsia="nl-NL"/>
              </w:rPr>
            </w:pPr>
            <w:r w:rsidRPr="00EF50FD">
              <w:rPr>
                <w:rFonts w:ascii="Myriad" w:eastAsia="Times New Roman" w:hAnsi="Myriad" w:cs="Times New Roman"/>
                <w:sz w:val="15"/>
                <w:szCs w:val="24"/>
                <w:shd w:val="clear" w:color="auto" w:fill="C0C0C0"/>
                <w:lang w:eastAsia="nl-NL"/>
              </w:rPr>
              <w:t>&lt;ja/nee&gt; indien niet: &lt;reden&gt;</w:t>
            </w:r>
          </w:p>
        </w:tc>
      </w:tr>
      <w:tr w:rsidR="00287FA2" w:rsidRPr="007D1350" w:rsidTr="005E326E">
        <w:trPr>
          <w:trHeight w:val="400"/>
        </w:trPr>
        <w:tc>
          <w:tcPr>
            <w:tcW w:w="1986" w:type="pct"/>
            <w:shd w:val="clear" w:color="auto" w:fill="auto"/>
            <w:tcMar>
              <w:left w:w="0" w:type="dxa"/>
            </w:tcMar>
          </w:tcPr>
          <w:p w:rsidR="00287FA2" w:rsidRPr="007D1350" w:rsidRDefault="005E326E" w:rsidP="008E35B4">
            <w:pPr>
              <w:suppressAutoHyphens/>
              <w:spacing w:after="0" w:line="210" w:lineRule="atLeast"/>
              <w:rPr>
                <w:rFonts w:ascii="Myriad" w:eastAsia="Times New Roman" w:hAnsi="Myriad" w:cs="Times New Roman"/>
                <w:sz w:val="15"/>
                <w:szCs w:val="24"/>
                <w:lang w:eastAsia="nl-NL"/>
              </w:rPr>
            </w:pPr>
            <w:r>
              <w:rPr>
                <w:rFonts w:ascii="Myriad" w:eastAsia="Times New Roman" w:hAnsi="Myriad" w:cs="Times New Roman"/>
                <w:sz w:val="15"/>
                <w:szCs w:val="24"/>
                <w:lang w:eastAsia="nl-NL"/>
              </w:rPr>
              <w:t>‘eisen per kerncompetentie’</w:t>
            </w:r>
          </w:p>
        </w:tc>
        <w:tc>
          <w:tcPr>
            <w:tcW w:w="3014" w:type="pct"/>
            <w:shd w:val="clear" w:color="auto" w:fill="auto"/>
            <w:tcMar>
              <w:right w:w="0" w:type="dxa"/>
            </w:tcMar>
          </w:tcPr>
          <w:p w:rsidR="00287FA2" w:rsidRPr="007D1350" w:rsidRDefault="00287FA2" w:rsidP="008E35B4">
            <w:pPr>
              <w:suppressAutoHyphens/>
              <w:spacing w:after="0" w:line="210" w:lineRule="atLeast"/>
              <w:rPr>
                <w:rFonts w:ascii="Myriad" w:eastAsia="Times New Roman" w:hAnsi="Myriad" w:cs="Times New Roman"/>
                <w:sz w:val="15"/>
                <w:szCs w:val="24"/>
                <w:lang w:eastAsia="nl-NL"/>
              </w:rPr>
            </w:pPr>
          </w:p>
        </w:tc>
      </w:tr>
      <w:tr w:rsidR="00287FA2" w:rsidRPr="007D1350" w:rsidTr="005E326E">
        <w:trPr>
          <w:trHeight w:val="344"/>
        </w:trPr>
        <w:tc>
          <w:tcPr>
            <w:tcW w:w="1986" w:type="pct"/>
            <w:shd w:val="clear" w:color="auto" w:fill="auto"/>
            <w:tcMar>
              <w:left w:w="0" w:type="dxa"/>
            </w:tcMar>
          </w:tcPr>
          <w:p w:rsidR="00287FA2" w:rsidRPr="007D1350" w:rsidRDefault="00287FA2" w:rsidP="008E35B4">
            <w:pPr>
              <w:suppressAutoHyphens/>
              <w:spacing w:after="0" w:line="210" w:lineRule="atLeast"/>
              <w:rPr>
                <w:rFonts w:ascii="Myriad" w:eastAsia="Times New Roman" w:hAnsi="Myriad" w:cs="Times New Roman"/>
                <w:sz w:val="15"/>
                <w:szCs w:val="24"/>
                <w:lang w:eastAsia="nl-NL"/>
              </w:rPr>
            </w:pPr>
          </w:p>
        </w:tc>
        <w:tc>
          <w:tcPr>
            <w:tcW w:w="3014" w:type="pct"/>
            <w:shd w:val="clear" w:color="auto" w:fill="auto"/>
            <w:tcMar>
              <w:right w:w="0" w:type="dxa"/>
            </w:tcMar>
          </w:tcPr>
          <w:p w:rsidR="00287FA2" w:rsidRPr="007D1350" w:rsidRDefault="00287FA2" w:rsidP="008E35B4">
            <w:pPr>
              <w:suppressAutoHyphens/>
              <w:spacing w:after="0" w:line="210" w:lineRule="atLeast"/>
              <w:rPr>
                <w:rFonts w:ascii="Myriad" w:eastAsia="Times New Roman" w:hAnsi="Myriad" w:cs="Times New Roman"/>
                <w:sz w:val="15"/>
                <w:szCs w:val="24"/>
                <w:shd w:val="clear" w:color="auto" w:fill="C0C0C0"/>
                <w:lang w:eastAsia="nl-NL"/>
              </w:rPr>
            </w:pPr>
          </w:p>
        </w:tc>
      </w:tr>
    </w:tbl>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3F59D4" w:rsidRPr="003F59D4" w:rsidRDefault="003F59D4" w:rsidP="003F59D4">
      <w:pPr>
        <w:suppressAutoHyphens/>
        <w:spacing w:after="0" w:line="252" w:lineRule="atLeast"/>
        <w:rPr>
          <w:rFonts w:ascii="Myriad" w:eastAsia="Times New Roman" w:hAnsi="Myriad" w:cs="Times New Roman"/>
          <w:sz w:val="18"/>
          <w:szCs w:val="24"/>
          <w:lang w:eastAsia="nl-NL"/>
        </w:rPr>
      </w:pPr>
      <w:r w:rsidRPr="003F59D4">
        <w:rPr>
          <w:rFonts w:ascii="Myriad" w:eastAsia="Times New Roman" w:hAnsi="Myriad" w:cs="Times New Roman"/>
          <w:sz w:val="18"/>
          <w:szCs w:val="24"/>
          <w:lang w:eastAsia="nl-NL"/>
        </w:rPr>
        <w:t xml:space="preserve">De </w:t>
      </w:r>
      <w:r w:rsidR="002837FA">
        <w:rPr>
          <w:rFonts w:ascii="Myriad" w:eastAsia="Times New Roman" w:hAnsi="Myriad" w:cs="Times New Roman"/>
          <w:sz w:val="18"/>
          <w:szCs w:val="24"/>
          <w:lang w:eastAsia="nl-NL"/>
        </w:rPr>
        <w:t>gegadigde</w:t>
      </w:r>
      <w:r w:rsidRPr="003F59D4">
        <w:rPr>
          <w:rFonts w:ascii="Myriad" w:eastAsia="Times New Roman" w:hAnsi="Myriad" w:cs="Times New Roman"/>
          <w:sz w:val="18"/>
          <w:szCs w:val="24"/>
          <w:lang w:eastAsia="nl-NL"/>
        </w:rPr>
        <w:t xml:space="preserve"> verklaart dat bovenvermelde gegevens naar waarheid zijn ingevuld</w:t>
      </w:r>
    </w:p>
    <w:p w:rsidR="003F59D4" w:rsidRPr="003F59D4" w:rsidRDefault="003F59D4" w:rsidP="003F59D4">
      <w:pPr>
        <w:suppressAutoHyphens/>
        <w:spacing w:after="0" w:line="252" w:lineRule="atLeast"/>
        <w:rPr>
          <w:rFonts w:ascii="Myriad" w:eastAsia="Times New Roman" w:hAnsi="Myriad" w:cs="Times New Roman"/>
          <w:sz w:val="18"/>
          <w:szCs w:val="24"/>
          <w:lang w:eastAsia="nl-NL"/>
        </w:rPr>
      </w:pPr>
    </w:p>
    <w:p w:rsidR="003F59D4" w:rsidRPr="003F59D4" w:rsidRDefault="003F59D4" w:rsidP="003F59D4">
      <w:pPr>
        <w:suppressAutoHyphens/>
        <w:spacing w:after="0" w:line="252" w:lineRule="atLeast"/>
        <w:rPr>
          <w:rFonts w:ascii="Myriad" w:eastAsia="Times New Roman" w:hAnsi="Myriad" w:cs="Times New Roman"/>
          <w:sz w:val="18"/>
          <w:szCs w:val="24"/>
          <w:lang w:eastAsia="nl-NL"/>
        </w:rPr>
      </w:pPr>
    </w:p>
    <w:p w:rsidR="003F59D4" w:rsidRPr="003F59D4" w:rsidRDefault="003F59D4" w:rsidP="003F59D4">
      <w:pPr>
        <w:suppressAutoHyphens/>
        <w:spacing w:after="0" w:line="252" w:lineRule="atLeast"/>
        <w:rPr>
          <w:rFonts w:ascii="Myriad" w:eastAsia="Times New Roman" w:hAnsi="Myriad" w:cs="Times New Roman"/>
          <w:sz w:val="18"/>
          <w:szCs w:val="24"/>
          <w:lang w:eastAsia="nl-NL"/>
        </w:rPr>
      </w:pPr>
      <w:r w:rsidRPr="003F59D4">
        <w:rPr>
          <w:rFonts w:ascii="Myriad" w:eastAsia="Times New Roman" w:hAnsi="Myriad" w:cs="Times New Roman"/>
          <w:sz w:val="18"/>
          <w:szCs w:val="24"/>
          <w:lang w:eastAsia="nl-NL"/>
        </w:rPr>
        <w:t>Naam bedrijf</w:t>
      </w:r>
      <w:r w:rsidRPr="003F59D4">
        <w:rPr>
          <w:rFonts w:ascii="Myriad" w:eastAsia="Times New Roman" w:hAnsi="Myriad" w:cs="Times New Roman"/>
          <w:sz w:val="18"/>
          <w:szCs w:val="24"/>
          <w:lang w:eastAsia="nl-NL"/>
        </w:rPr>
        <w:tab/>
      </w:r>
      <w:r w:rsidRPr="003F59D4">
        <w:rPr>
          <w:rFonts w:ascii="Myriad" w:eastAsia="Times New Roman" w:hAnsi="Myriad" w:cs="Times New Roman"/>
          <w:sz w:val="18"/>
          <w:szCs w:val="24"/>
          <w:lang w:eastAsia="nl-NL"/>
        </w:rPr>
        <w:tab/>
        <w:t>;</w:t>
      </w:r>
    </w:p>
    <w:p w:rsidR="003F59D4" w:rsidRPr="003F59D4" w:rsidRDefault="003F59D4" w:rsidP="003F59D4">
      <w:pPr>
        <w:suppressAutoHyphens/>
        <w:spacing w:after="0" w:line="252" w:lineRule="atLeast"/>
        <w:rPr>
          <w:rFonts w:ascii="Myriad" w:eastAsia="Times New Roman" w:hAnsi="Myriad" w:cs="Times New Roman"/>
          <w:sz w:val="18"/>
          <w:szCs w:val="24"/>
          <w:lang w:eastAsia="nl-NL"/>
        </w:rPr>
      </w:pPr>
    </w:p>
    <w:p w:rsidR="003F59D4" w:rsidRPr="003F59D4" w:rsidRDefault="003F59D4" w:rsidP="003F59D4">
      <w:pPr>
        <w:suppressAutoHyphens/>
        <w:spacing w:after="0" w:line="252" w:lineRule="atLeast"/>
        <w:rPr>
          <w:rFonts w:ascii="Myriad" w:eastAsia="Times New Roman" w:hAnsi="Myriad" w:cs="Times New Roman"/>
          <w:sz w:val="18"/>
          <w:szCs w:val="24"/>
          <w:lang w:eastAsia="nl-NL"/>
        </w:rPr>
      </w:pPr>
    </w:p>
    <w:p w:rsidR="003F59D4" w:rsidRPr="003F59D4" w:rsidRDefault="003F59D4" w:rsidP="003F59D4">
      <w:pPr>
        <w:suppressAutoHyphens/>
        <w:spacing w:after="0" w:line="252" w:lineRule="atLeast"/>
        <w:rPr>
          <w:rFonts w:ascii="Myriad" w:eastAsia="Times New Roman" w:hAnsi="Myriad" w:cs="Times New Roman"/>
          <w:sz w:val="18"/>
          <w:szCs w:val="24"/>
          <w:lang w:eastAsia="nl-NL"/>
        </w:rPr>
      </w:pPr>
      <w:r w:rsidRPr="003F59D4">
        <w:rPr>
          <w:rFonts w:ascii="Myriad" w:eastAsia="Times New Roman" w:hAnsi="Myriad" w:cs="Times New Roman"/>
          <w:sz w:val="18"/>
          <w:szCs w:val="24"/>
          <w:lang w:eastAsia="nl-NL"/>
        </w:rPr>
        <w:t>Naam</w:t>
      </w:r>
      <w:r w:rsidRPr="003F59D4">
        <w:rPr>
          <w:rFonts w:ascii="Myriad" w:eastAsia="Times New Roman" w:hAnsi="Myriad" w:cs="Times New Roman"/>
          <w:sz w:val="18"/>
          <w:szCs w:val="24"/>
          <w:lang w:eastAsia="nl-NL"/>
        </w:rPr>
        <w:tab/>
      </w:r>
      <w:r w:rsidRPr="003F59D4">
        <w:rPr>
          <w:rFonts w:ascii="Myriad" w:eastAsia="Times New Roman" w:hAnsi="Myriad" w:cs="Times New Roman"/>
          <w:sz w:val="18"/>
          <w:szCs w:val="24"/>
          <w:lang w:eastAsia="nl-NL"/>
        </w:rPr>
        <w:tab/>
      </w:r>
      <w:r w:rsidRPr="003F59D4">
        <w:rPr>
          <w:rFonts w:ascii="Myriad" w:eastAsia="Times New Roman" w:hAnsi="Myriad" w:cs="Times New Roman"/>
          <w:sz w:val="18"/>
          <w:szCs w:val="24"/>
          <w:lang w:eastAsia="nl-NL"/>
        </w:rPr>
        <w:tab/>
        <w:t>:</w:t>
      </w:r>
      <w:r w:rsidRPr="003F59D4">
        <w:rPr>
          <w:rFonts w:ascii="Myriad" w:eastAsia="Times New Roman" w:hAnsi="Myriad" w:cs="Times New Roman"/>
          <w:sz w:val="18"/>
          <w:szCs w:val="24"/>
          <w:lang w:eastAsia="nl-NL"/>
        </w:rPr>
        <w:tab/>
      </w:r>
      <w:r w:rsidRPr="003F59D4">
        <w:rPr>
          <w:rFonts w:ascii="Myriad" w:eastAsia="Times New Roman" w:hAnsi="Myriad" w:cs="Times New Roman"/>
          <w:sz w:val="18"/>
          <w:szCs w:val="24"/>
          <w:lang w:eastAsia="nl-NL"/>
        </w:rPr>
        <w:tab/>
      </w:r>
      <w:r w:rsidRPr="003F59D4">
        <w:rPr>
          <w:rFonts w:ascii="Myriad" w:eastAsia="Times New Roman" w:hAnsi="Myriad" w:cs="Times New Roman"/>
          <w:sz w:val="18"/>
          <w:szCs w:val="24"/>
          <w:lang w:eastAsia="nl-NL"/>
        </w:rPr>
        <w:tab/>
      </w:r>
    </w:p>
    <w:p w:rsidR="003F59D4" w:rsidRPr="003F59D4" w:rsidRDefault="003F59D4" w:rsidP="003F59D4">
      <w:pPr>
        <w:suppressAutoHyphens/>
        <w:spacing w:after="0" w:line="252" w:lineRule="atLeast"/>
        <w:rPr>
          <w:rFonts w:ascii="Myriad" w:eastAsia="Times New Roman" w:hAnsi="Myriad" w:cs="Times New Roman"/>
          <w:sz w:val="18"/>
          <w:szCs w:val="24"/>
          <w:lang w:eastAsia="nl-NL"/>
        </w:rPr>
      </w:pPr>
    </w:p>
    <w:p w:rsidR="003F59D4" w:rsidRPr="003F59D4" w:rsidRDefault="003F59D4" w:rsidP="003F59D4">
      <w:pPr>
        <w:suppressAutoHyphens/>
        <w:spacing w:after="0" w:line="252" w:lineRule="atLeast"/>
        <w:rPr>
          <w:rFonts w:ascii="Myriad" w:eastAsia="Times New Roman" w:hAnsi="Myriad" w:cs="Times New Roman"/>
          <w:sz w:val="18"/>
          <w:szCs w:val="24"/>
          <w:lang w:eastAsia="nl-NL"/>
        </w:rPr>
      </w:pPr>
    </w:p>
    <w:p w:rsidR="003F59D4" w:rsidRPr="003F59D4" w:rsidRDefault="003F59D4" w:rsidP="003F59D4">
      <w:pPr>
        <w:suppressAutoHyphens/>
        <w:spacing w:after="0" w:line="252" w:lineRule="atLeast"/>
        <w:rPr>
          <w:rFonts w:ascii="Myriad" w:eastAsia="Times New Roman" w:hAnsi="Myriad" w:cs="Times New Roman"/>
          <w:sz w:val="18"/>
          <w:szCs w:val="24"/>
          <w:lang w:eastAsia="nl-NL"/>
        </w:rPr>
      </w:pPr>
      <w:r w:rsidRPr="003F59D4">
        <w:rPr>
          <w:rFonts w:ascii="Myriad" w:eastAsia="Times New Roman" w:hAnsi="Myriad" w:cs="Times New Roman"/>
          <w:sz w:val="18"/>
          <w:szCs w:val="24"/>
          <w:lang w:eastAsia="nl-NL"/>
        </w:rPr>
        <w:t>Datum</w:t>
      </w:r>
      <w:r w:rsidRPr="003F59D4">
        <w:rPr>
          <w:rFonts w:ascii="Myriad" w:eastAsia="Times New Roman" w:hAnsi="Myriad" w:cs="Times New Roman"/>
          <w:sz w:val="18"/>
          <w:szCs w:val="24"/>
          <w:lang w:eastAsia="nl-NL"/>
        </w:rPr>
        <w:tab/>
      </w:r>
      <w:r w:rsidRPr="003F59D4">
        <w:rPr>
          <w:rFonts w:ascii="Myriad" w:eastAsia="Times New Roman" w:hAnsi="Myriad" w:cs="Times New Roman"/>
          <w:sz w:val="18"/>
          <w:szCs w:val="24"/>
          <w:lang w:eastAsia="nl-NL"/>
        </w:rPr>
        <w:tab/>
      </w:r>
      <w:r w:rsidRPr="003F59D4">
        <w:rPr>
          <w:rFonts w:ascii="Myriad" w:eastAsia="Times New Roman" w:hAnsi="Myriad" w:cs="Times New Roman"/>
          <w:sz w:val="18"/>
          <w:szCs w:val="24"/>
          <w:lang w:eastAsia="nl-NL"/>
        </w:rPr>
        <w:tab/>
        <w:t>:</w:t>
      </w:r>
    </w:p>
    <w:p w:rsidR="003F59D4" w:rsidRPr="003F59D4" w:rsidRDefault="003F59D4" w:rsidP="003F59D4">
      <w:pPr>
        <w:suppressAutoHyphens/>
        <w:spacing w:after="0" w:line="252" w:lineRule="atLeast"/>
        <w:rPr>
          <w:rFonts w:ascii="Myriad" w:eastAsia="Times New Roman" w:hAnsi="Myriad" w:cs="Times New Roman"/>
          <w:sz w:val="18"/>
          <w:szCs w:val="24"/>
          <w:lang w:eastAsia="nl-NL"/>
        </w:rPr>
      </w:pPr>
    </w:p>
    <w:p w:rsidR="003F59D4" w:rsidRPr="003F59D4" w:rsidRDefault="003F59D4" w:rsidP="003F59D4">
      <w:pPr>
        <w:suppressAutoHyphens/>
        <w:spacing w:after="0" w:line="252" w:lineRule="atLeast"/>
        <w:rPr>
          <w:rFonts w:ascii="Myriad" w:eastAsia="Times New Roman" w:hAnsi="Myriad" w:cs="Times New Roman"/>
          <w:sz w:val="18"/>
          <w:szCs w:val="24"/>
          <w:lang w:eastAsia="nl-NL"/>
        </w:rPr>
      </w:pPr>
    </w:p>
    <w:p w:rsidR="003F59D4" w:rsidRPr="003F59D4" w:rsidRDefault="003F59D4" w:rsidP="003F59D4">
      <w:pPr>
        <w:suppressAutoHyphens/>
        <w:spacing w:after="0" w:line="252" w:lineRule="atLeast"/>
        <w:rPr>
          <w:rFonts w:ascii="Myriad" w:eastAsia="Times New Roman" w:hAnsi="Myriad" w:cs="Times New Roman"/>
          <w:sz w:val="18"/>
          <w:szCs w:val="24"/>
          <w:lang w:eastAsia="nl-NL"/>
        </w:rPr>
      </w:pPr>
    </w:p>
    <w:p w:rsidR="008E35B4" w:rsidRPr="007D1350" w:rsidRDefault="003F59D4" w:rsidP="003F59D4">
      <w:pPr>
        <w:suppressAutoHyphens/>
        <w:spacing w:after="0" w:line="252" w:lineRule="atLeast"/>
        <w:rPr>
          <w:rFonts w:ascii="Myriad" w:eastAsia="Times New Roman" w:hAnsi="Myriad" w:cs="Times New Roman"/>
          <w:sz w:val="18"/>
          <w:szCs w:val="24"/>
          <w:lang w:eastAsia="nl-NL"/>
        </w:rPr>
      </w:pPr>
      <w:r w:rsidRPr="003F59D4">
        <w:rPr>
          <w:rFonts w:ascii="Myriad" w:eastAsia="Times New Roman" w:hAnsi="Myriad" w:cs="Times New Roman"/>
          <w:sz w:val="18"/>
          <w:szCs w:val="24"/>
          <w:lang w:eastAsia="nl-NL"/>
        </w:rPr>
        <w:t>Handtekening</w:t>
      </w:r>
      <w:r w:rsidRPr="003F59D4">
        <w:rPr>
          <w:rFonts w:ascii="Myriad" w:eastAsia="Times New Roman" w:hAnsi="Myriad" w:cs="Times New Roman"/>
          <w:sz w:val="18"/>
          <w:szCs w:val="24"/>
          <w:lang w:eastAsia="nl-NL"/>
        </w:rPr>
        <w:tab/>
      </w:r>
      <w:r w:rsidRPr="003F59D4">
        <w:rPr>
          <w:rFonts w:ascii="Myriad" w:eastAsia="Times New Roman" w:hAnsi="Myriad" w:cs="Times New Roman"/>
          <w:sz w:val="18"/>
          <w:szCs w:val="24"/>
          <w:lang w:eastAsia="nl-NL"/>
        </w:rPr>
        <w:tab/>
        <w:t>: </w:t>
      </w:r>
    </w:p>
    <w:p w:rsidR="008E35B4" w:rsidRPr="004C13DB" w:rsidRDefault="008E35B4" w:rsidP="008E35B4">
      <w:pPr>
        <w:pageBreakBefore/>
        <w:numPr>
          <w:ilvl w:val="7"/>
          <w:numId w:val="1"/>
        </w:numPr>
        <w:suppressAutoHyphens/>
        <w:spacing w:after="0" w:line="252" w:lineRule="atLeast"/>
        <w:outlineLvl w:val="7"/>
        <w:rPr>
          <w:rFonts w:ascii="Myriad" w:eastAsia="Times New Roman" w:hAnsi="Myriad" w:cs="Times New Roman"/>
          <w:b/>
          <w:iCs/>
          <w:caps/>
          <w:lang w:eastAsia="nl-NL"/>
        </w:rPr>
      </w:pPr>
      <w:r w:rsidRPr="007D1350">
        <w:rPr>
          <w:rFonts w:ascii="Myriad" w:eastAsia="Times New Roman" w:hAnsi="Myriad" w:cs="Times New Roman"/>
          <w:iCs/>
          <w:caps/>
          <w:szCs w:val="24"/>
          <w:lang w:eastAsia="nl-NL"/>
        </w:rPr>
        <w:lastRenderedPageBreak/>
        <w:br/>
      </w:r>
      <w:r w:rsidRPr="004C13DB">
        <w:rPr>
          <w:rFonts w:ascii="Myriad" w:eastAsia="Times New Roman" w:hAnsi="Myriad" w:cs="Times New Roman"/>
          <w:b/>
          <w:iCs/>
          <w:caps/>
          <w:lang w:eastAsia="nl-NL"/>
        </w:rPr>
        <w:t xml:space="preserve">Bijlage: </w:t>
      </w:r>
      <w:r w:rsidR="00B24D61" w:rsidRPr="004C13DB">
        <w:rPr>
          <w:rFonts w:ascii="Myriad" w:eastAsia="Times New Roman" w:hAnsi="Myriad" w:cs="Times New Roman"/>
          <w:b/>
          <w:iCs/>
          <w:caps/>
          <w:lang w:eastAsia="nl-NL"/>
        </w:rPr>
        <w:t>Verklaring Energie prestatie garantie</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8E35B4" w:rsidRPr="007D1350" w:rsidRDefault="008E35B4" w:rsidP="008E35B4">
      <w:pPr>
        <w:spacing w:after="0" w:line="240" w:lineRule="auto"/>
        <w:rPr>
          <w:rFonts w:ascii="Myriad" w:eastAsia="Times New Roman" w:hAnsi="Myriad" w:cs="Times New Roman"/>
          <w:sz w:val="18"/>
          <w:szCs w:val="24"/>
          <w:lang w:eastAsia="nl-NL"/>
        </w:rPr>
      </w:pPr>
      <w:r w:rsidRPr="007D1350">
        <w:rPr>
          <w:rFonts w:ascii="Myriad" w:eastAsia="Times New Roman" w:hAnsi="Myriad" w:cs="Times New Roman"/>
          <w:sz w:val="18"/>
          <w:szCs w:val="24"/>
          <w:lang w:eastAsia="nl-NL"/>
        </w:rPr>
        <w:br w:type="page"/>
      </w:r>
    </w:p>
    <w:p w:rsidR="008E35B4" w:rsidRPr="007D1350" w:rsidRDefault="00B24D61" w:rsidP="008E35B4">
      <w:pPr>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b/>
          <w:sz w:val="24"/>
          <w:szCs w:val="20"/>
          <w:lang w:eastAsia="nl-NL"/>
        </w:rPr>
        <w:lastRenderedPageBreak/>
        <w:t>Energieprestatiegarantie</w:t>
      </w:r>
      <w:r w:rsidR="00D37DEB">
        <w:rPr>
          <w:rFonts w:ascii="Myriad" w:eastAsia="Times New Roman" w:hAnsi="Myriad" w:cs="Times New Roman"/>
          <w:b/>
          <w:sz w:val="24"/>
          <w:szCs w:val="20"/>
          <w:lang w:eastAsia="nl-NL"/>
        </w:rPr>
        <w:t xml:space="preserve"> (hierna te noemen EPG)</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4C13DB" w:rsidRPr="004C13DB" w:rsidRDefault="004C13DB" w:rsidP="004C13DB">
      <w:pPr>
        <w:autoSpaceDE w:val="0"/>
        <w:autoSpaceDN w:val="0"/>
        <w:adjustRightInd w:val="0"/>
        <w:spacing w:after="0" w:line="240" w:lineRule="auto"/>
        <w:rPr>
          <w:rFonts w:ascii="Arial" w:hAnsi="Arial" w:cs="Arial"/>
          <w:color w:val="000000"/>
          <w:sz w:val="24"/>
          <w:szCs w:val="24"/>
        </w:rPr>
      </w:pPr>
    </w:p>
    <w:p w:rsidR="004C13DB" w:rsidRPr="004C13DB" w:rsidRDefault="004C13DB" w:rsidP="004C13DB">
      <w:pPr>
        <w:rPr>
          <w:rFonts w:ascii="Myriad" w:hAnsi="Myriad"/>
          <w:sz w:val="18"/>
          <w:szCs w:val="18"/>
        </w:rPr>
      </w:pPr>
      <w:r w:rsidRPr="004C13DB">
        <w:rPr>
          <w:rFonts w:ascii="Myriad" w:hAnsi="Myriad" w:cs="Arial"/>
          <w:color w:val="000000"/>
          <w:sz w:val="18"/>
          <w:szCs w:val="18"/>
        </w:rPr>
        <w:t xml:space="preserve">De EPG is een </w:t>
      </w:r>
      <w:r>
        <w:rPr>
          <w:rFonts w:ascii="Myriad" w:hAnsi="Myriad" w:cs="Arial"/>
          <w:color w:val="000000"/>
          <w:sz w:val="18"/>
          <w:szCs w:val="18"/>
        </w:rPr>
        <w:t xml:space="preserve">al dan niet </w:t>
      </w:r>
      <w:r w:rsidRPr="004C13DB">
        <w:rPr>
          <w:rFonts w:ascii="Myriad" w:hAnsi="Myriad" w:cs="Arial"/>
          <w:color w:val="000000"/>
          <w:sz w:val="18"/>
          <w:szCs w:val="18"/>
        </w:rPr>
        <w:t xml:space="preserve">verzekerde garantie op het behalen van de energiebesparing </w:t>
      </w:r>
      <w:r>
        <w:rPr>
          <w:rFonts w:ascii="Myriad" w:hAnsi="Myriad" w:cs="Arial"/>
          <w:color w:val="000000"/>
          <w:sz w:val="18"/>
          <w:szCs w:val="18"/>
        </w:rPr>
        <w:t xml:space="preserve">of –opwekking </w:t>
      </w:r>
      <w:r w:rsidRPr="004C13DB">
        <w:rPr>
          <w:rFonts w:ascii="Myriad" w:hAnsi="Myriad" w:cs="Arial"/>
          <w:color w:val="000000"/>
          <w:sz w:val="18"/>
          <w:szCs w:val="18"/>
        </w:rPr>
        <w:t xml:space="preserve">die beloofd is bij een </w:t>
      </w:r>
      <w:r>
        <w:rPr>
          <w:rFonts w:ascii="Myriad" w:hAnsi="Myriad" w:cs="Arial"/>
          <w:color w:val="000000"/>
          <w:sz w:val="18"/>
          <w:szCs w:val="18"/>
        </w:rPr>
        <w:t>maatregel</w:t>
      </w:r>
      <w:r w:rsidRPr="004C13DB">
        <w:rPr>
          <w:rFonts w:ascii="Myriad" w:hAnsi="Myriad" w:cs="Arial"/>
          <w:color w:val="000000"/>
          <w:sz w:val="18"/>
          <w:szCs w:val="18"/>
        </w:rPr>
        <w:t xml:space="preserve"> </w:t>
      </w:r>
      <w:r>
        <w:rPr>
          <w:rFonts w:ascii="Myriad" w:hAnsi="Myriad" w:cs="Arial"/>
          <w:color w:val="000000"/>
          <w:sz w:val="18"/>
          <w:szCs w:val="18"/>
        </w:rPr>
        <w:t xml:space="preserve">die presteert op het energieverbruik </w:t>
      </w:r>
      <w:r w:rsidRPr="004C13DB">
        <w:rPr>
          <w:rFonts w:ascii="Myriad" w:hAnsi="Myriad" w:cs="Arial"/>
          <w:color w:val="000000"/>
          <w:sz w:val="18"/>
          <w:szCs w:val="18"/>
        </w:rPr>
        <w:t xml:space="preserve">in de woning. Het uitgangspunt is dat, als de beloofde energiebesparing </w:t>
      </w:r>
      <w:r>
        <w:rPr>
          <w:rFonts w:ascii="Myriad" w:hAnsi="Myriad" w:cs="Arial"/>
          <w:color w:val="000000"/>
          <w:sz w:val="18"/>
          <w:szCs w:val="18"/>
        </w:rPr>
        <w:t xml:space="preserve">of-opwekking </w:t>
      </w:r>
      <w:r w:rsidRPr="004C13DB">
        <w:rPr>
          <w:rFonts w:ascii="Myriad" w:hAnsi="Myriad" w:cs="Arial"/>
          <w:color w:val="000000"/>
          <w:sz w:val="18"/>
          <w:szCs w:val="18"/>
        </w:rPr>
        <w:t>niet gehaald wordt, de aanb</w:t>
      </w:r>
      <w:r w:rsidR="0045349E">
        <w:rPr>
          <w:rFonts w:ascii="Myriad" w:hAnsi="Myriad" w:cs="Arial"/>
          <w:color w:val="000000"/>
          <w:sz w:val="18"/>
          <w:szCs w:val="18"/>
        </w:rPr>
        <w:t>ieder de maatregelen verbetert o</w:t>
      </w:r>
      <w:r w:rsidRPr="004C13DB">
        <w:rPr>
          <w:rFonts w:ascii="Myriad" w:hAnsi="Myriad" w:cs="Arial"/>
          <w:color w:val="000000"/>
          <w:sz w:val="18"/>
          <w:szCs w:val="18"/>
        </w:rPr>
        <w:t>f de bewoner het verschil betaalt.</w:t>
      </w:r>
      <w:r>
        <w:rPr>
          <w:rFonts w:ascii="Myriad" w:hAnsi="Myriad" w:cs="Arial"/>
          <w:color w:val="000000"/>
          <w:sz w:val="18"/>
          <w:szCs w:val="18"/>
        </w:rPr>
        <w:t xml:space="preserve"> De garantiegever garandeert niet de prestatie op de energie</w:t>
      </w:r>
      <w:r w:rsidRPr="004C13DB">
        <w:rPr>
          <w:rFonts w:ascii="Myriad" w:hAnsi="Myriad" w:cs="Arial"/>
          <w:i/>
          <w:color w:val="000000"/>
          <w:sz w:val="18"/>
          <w:szCs w:val="18"/>
        </w:rPr>
        <w:t>rekening</w:t>
      </w:r>
      <w:r>
        <w:rPr>
          <w:rFonts w:ascii="Myriad" w:hAnsi="Myriad" w:cs="Arial"/>
          <w:i/>
          <w:color w:val="000000"/>
          <w:sz w:val="18"/>
          <w:szCs w:val="18"/>
        </w:rPr>
        <w:t xml:space="preserve"> </w:t>
      </w:r>
      <w:r>
        <w:rPr>
          <w:rFonts w:ascii="Myriad" w:hAnsi="Myriad" w:cs="Arial"/>
          <w:color w:val="000000"/>
          <w:sz w:val="18"/>
          <w:szCs w:val="18"/>
        </w:rPr>
        <w:t xml:space="preserve">maar op de energieprestatie van de woning zelf na renovatie. Immers, de rekening is afhankelijk van het bewonersgedrag. Door een verplichte monitoring is voldoende data voorhanden </w:t>
      </w:r>
      <w:r w:rsidR="0045349E">
        <w:rPr>
          <w:rFonts w:ascii="Myriad" w:hAnsi="Myriad" w:cs="Arial"/>
          <w:color w:val="000000"/>
          <w:sz w:val="18"/>
          <w:szCs w:val="18"/>
        </w:rPr>
        <w:t xml:space="preserve">om te zien </w:t>
      </w:r>
      <w:r>
        <w:rPr>
          <w:rFonts w:ascii="Myriad" w:hAnsi="Myriad" w:cs="Arial"/>
          <w:color w:val="000000"/>
          <w:sz w:val="18"/>
          <w:szCs w:val="18"/>
        </w:rPr>
        <w:t>of de woning zelf de prestatieverbetering heeft gemaakt en wordt tijdig gedetecteerd of de prestatie afwijkt van wat verwacht mag worden</w:t>
      </w:r>
      <w:r w:rsidR="0045349E">
        <w:rPr>
          <w:rFonts w:ascii="Myriad" w:hAnsi="Myriad" w:cs="Arial"/>
          <w:color w:val="000000"/>
          <w:sz w:val="18"/>
          <w:szCs w:val="18"/>
        </w:rPr>
        <w:t>.</w:t>
      </w:r>
    </w:p>
    <w:p w:rsidR="00D37DEB" w:rsidRPr="004C13DB" w:rsidRDefault="00D37DEB" w:rsidP="0045349E">
      <w:pPr>
        <w:rPr>
          <w:rFonts w:ascii="Myriad" w:hAnsi="Myriad"/>
          <w:sz w:val="18"/>
          <w:szCs w:val="18"/>
        </w:rPr>
      </w:pPr>
      <w:r w:rsidRPr="004C13DB">
        <w:rPr>
          <w:rFonts w:ascii="Myriad" w:hAnsi="Myriad"/>
          <w:sz w:val="18"/>
          <w:szCs w:val="18"/>
        </w:rPr>
        <w:t xml:space="preserve">De EPG is in overeenstemming (of </w:t>
      </w:r>
      <w:r w:rsidR="004C13DB" w:rsidRPr="004C13DB">
        <w:rPr>
          <w:rFonts w:ascii="Myriad" w:hAnsi="Myriad"/>
          <w:sz w:val="18"/>
          <w:szCs w:val="18"/>
        </w:rPr>
        <w:t xml:space="preserve">is </w:t>
      </w:r>
      <w:r w:rsidRPr="004C13DB">
        <w:rPr>
          <w:rFonts w:ascii="Myriad" w:hAnsi="Myriad"/>
          <w:sz w:val="18"/>
          <w:szCs w:val="18"/>
        </w:rPr>
        <w:t>in overeenstemming te maken) met de Europese norm dat er garantie moeten worden gegeven over de periode dat de looptijd is van de financiering voor hetzelfde product. Dit betekent in een consumptief krediet dat niet alleen de productgarantie 10 à 15 jaar dient te zijn iom de looptijd, maar ook dat in het onderhouds- en monitoringscontract opgenomen is dat er prestatiegarantie is op de installatiewerkzaamheden zelf.</w:t>
      </w:r>
    </w:p>
    <w:p w:rsidR="00D37DEB" w:rsidRPr="004C13DB" w:rsidRDefault="00D37DEB" w:rsidP="004C13DB">
      <w:pPr>
        <w:rPr>
          <w:rFonts w:ascii="Myriad" w:hAnsi="Myriad"/>
          <w:sz w:val="18"/>
          <w:szCs w:val="18"/>
        </w:rPr>
      </w:pPr>
      <w:r w:rsidRPr="004C13DB">
        <w:rPr>
          <w:rFonts w:ascii="Myriad" w:hAnsi="Myriad"/>
          <w:sz w:val="18"/>
          <w:szCs w:val="18"/>
        </w:rPr>
        <w:t>Daarnaast dient bij een hypothecair krediet de prestatiegarantie van de hierin gefinancierde installaties dusdanig verzekerd te zijn, dat de looptijd van 30 jaar gerechtvaardigd is ten opzichte van de zorgplicht die op de bestaande hypotheek rust.</w:t>
      </w:r>
    </w:p>
    <w:p w:rsidR="00D37DEB" w:rsidRPr="004C13DB" w:rsidRDefault="00D37DEB" w:rsidP="00D37DEB">
      <w:pPr>
        <w:spacing w:after="0"/>
        <w:rPr>
          <w:rFonts w:ascii="Myriad" w:hAnsi="Myriad"/>
          <w:sz w:val="18"/>
          <w:szCs w:val="18"/>
        </w:rPr>
      </w:pPr>
      <w:r w:rsidRPr="004C13DB">
        <w:rPr>
          <w:rFonts w:ascii="Myriad" w:hAnsi="Myriad"/>
          <w:sz w:val="18"/>
          <w:szCs w:val="18"/>
        </w:rPr>
        <w:t xml:space="preserve">De EPG dient in overeenstemming te zijn met de kosten die daarvoor worden gemaakt. </w:t>
      </w:r>
      <w:r w:rsidR="0045349E">
        <w:rPr>
          <w:rFonts w:ascii="Myriad" w:hAnsi="Myriad"/>
          <w:sz w:val="18"/>
          <w:szCs w:val="18"/>
        </w:rPr>
        <w:t xml:space="preserve">Ook is de dienstverlening bij consumptief krediet anders ingericht dan bij hypothecair krediet. Voort zijn er andere documenten vereist bij </w:t>
      </w:r>
      <w:r w:rsidR="005F1CEC">
        <w:rPr>
          <w:rFonts w:ascii="Myriad" w:hAnsi="Myriad"/>
          <w:sz w:val="18"/>
          <w:szCs w:val="18"/>
        </w:rPr>
        <w:t xml:space="preserve">het </w:t>
      </w:r>
      <w:r w:rsidR="0045349E">
        <w:rPr>
          <w:rFonts w:ascii="Myriad" w:hAnsi="Myriad"/>
          <w:sz w:val="18"/>
          <w:szCs w:val="18"/>
        </w:rPr>
        <w:t xml:space="preserve">aangaan van een tweede hypotheek vanuit het woonabonnement </w:t>
      </w:r>
      <w:r w:rsidR="005F1CEC">
        <w:rPr>
          <w:rFonts w:ascii="Myriad" w:hAnsi="Myriad"/>
          <w:sz w:val="18"/>
          <w:szCs w:val="18"/>
        </w:rPr>
        <w:t>en het</w:t>
      </w:r>
      <w:r w:rsidR="0045349E">
        <w:rPr>
          <w:rFonts w:ascii="Myriad" w:hAnsi="Myriad"/>
          <w:sz w:val="18"/>
          <w:szCs w:val="18"/>
        </w:rPr>
        <w:t xml:space="preserve"> oversluiten van de eerste hypotheek bij de oorspronkelijke  hypotheekverstrekker. </w:t>
      </w:r>
      <w:r w:rsidRPr="004C13DB">
        <w:rPr>
          <w:rFonts w:ascii="Myriad" w:hAnsi="Myriad"/>
          <w:sz w:val="18"/>
          <w:szCs w:val="18"/>
        </w:rPr>
        <w:t>Daarom kan er grofweg een driedeling worden gemaakt:</w:t>
      </w:r>
    </w:p>
    <w:p w:rsidR="00D37DEB" w:rsidRPr="004C13DB" w:rsidRDefault="00D37DEB" w:rsidP="00D37DEB">
      <w:pPr>
        <w:pStyle w:val="Lijstalinea"/>
        <w:numPr>
          <w:ilvl w:val="0"/>
          <w:numId w:val="32"/>
        </w:numPr>
        <w:suppressAutoHyphens w:val="0"/>
        <w:spacing w:after="200" w:line="276" w:lineRule="auto"/>
        <w:rPr>
          <w:rFonts w:ascii="Myriad" w:hAnsi="Myriad"/>
          <w:i/>
          <w:szCs w:val="18"/>
        </w:rPr>
      </w:pPr>
      <w:r w:rsidRPr="004C13DB">
        <w:rPr>
          <w:rFonts w:ascii="Myriad" w:hAnsi="Myriad"/>
          <w:i/>
          <w:szCs w:val="18"/>
        </w:rPr>
        <w:t>Enkelvoudige maatregel en meervoudige maatregelen tot € 5000 realisatiekosten ex BTW.</w:t>
      </w:r>
    </w:p>
    <w:p w:rsidR="00D37DEB" w:rsidRPr="004C13DB" w:rsidRDefault="00D37DEB" w:rsidP="00D37DEB">
      <w:pPr>
        <w:pStyle w:val="Lijstalinea"/>
        <w:rPr>
          <w:rFonts w:ascii="Myriad" w:hAnsi="Myriad"/>
          <w:szCs w:val="18"/>
        </w:rPr>
      </w:pPr>
      <w:r w:rsidRPr="004C13DB">
        <w:rPr>
          <w:rFonts w:ascii="Myriad" w:hAnsi="Myriad"/>
          <w:szCs w:val="18"/>
        </w:rPr>
        <w:t>EPG op basis van de bespaar- en opwekgemiddelden van uitvoerende gespecialiseerde bedrijven. Bij afwijking vind</w:t>
      </w:r>
      <w:r w:rsidR="0045349E">
        <w:rPr>
          <w:rFonts w:ascii="Myriad" w:hAnsi="Myriad"/>
          <w:szCs w:val="18"/>
        </w:rPr>
        <w:t>t</w:t>
      </w:r>
      <w:r w:rsidRPr="004C13DB">
        <w:rPr>
          <w:rFonts w:ascii="Myriad" w:hAnsi="Myriad"/>
          <w:szCs w:val="18"/>
        </w:rPr>
        <w:t xml:space="preserve"> geen financiële compensatie plaats maar </w:t>
      </w:r>
      <w:r w:rsidR="0045349E">
        <w:rPr>
          <w:rFonts w:ascii="Myriad" w:hAnsi="Myriad"/>
          <w:szCs w:val="18"/>
        </w:rPr>
        <w:t xml:space="preserve">alleen </w:t>
      </w:r>
      <w:r w:rsidRPr="004C13DB">
        <w:rPr>
          <w:rFonts w:ascii="Myriad" w:hAnsi="Myriad"/>
          <w:szCs w:val="18"/>
        </w:rPr>
        <w:t>blijvende inspanning in advies en instellingen om de afwijking teniet te doen.</w:t>
      </w:r>
    </w:p>
    <w:p w:rsidR="00D37DEB" w:rsidRPr="004C13DB" w:rsidRDefault="00D37DEB" w:rsidP="00D37DEB">
      <w:pPr>
        <w:pStyle w:val="Lijstalinea"/>
        <w:numPr>
          <w:ilvl w:val="0"/>
          <w:numId w:val="32"/>
        </w:numPr>
        <w:suppressAutoHyphens w:val="0"/>
        <w:spacing w:after="200" w:line="276" w:lineRule="auto"/>
        <w:rPr>
          <w:rFonts w:ascii="Myriad" w:hAnsi="Myriad"/>
          <w:i/>
          <w:szCs w:val="18"/>
        </w:rPr>
      </w:pPr>
      <w:r w:rsidRPr="004C13DB">
        <w:rPr>
          <w:rFonts w:ascii="Myriad" w:hAnsi="Myriad"/>
          <w:i/>
          <w:szCs w:val="18"/>
        </w:rPr>
        <w:t>Meervoudige maatregelen tot circa € 18.000 die met consumptief krediet worden gefinancierd.</w:t>
      </w:r>
    </w:p>
    <w:p w:rsidR="00D37DEB" w:rsidRPr="004C13DB" w:rsidRDefault="00D37DEB" w:rsidP="00D37DEB">
      <w:pPr>
        <w:pStyle w:val="Lijstalinea"/>
        <w:rPr>
          <w:rFonts w:ascii="Myriad" w:hAnsi="Myriad"/>
          <w:szCs w:val="18"/>
        </w:rPr>
      </w:pPr>
      <w:r w:rsidRPr="004C13DB">
        <w:rPr>
          <w:rFonts w:ascii="Myriad" w:hAnsi="Myriad"/>
          <w:szCs w:val="18"/>
        </w:rPr>
        <w:t>EPG op basis van de bespaar- en opwekgemiddelden van uitvoerende gespecialiseerde bedrijven. Bij afwijking vindt minimaal een financiële compensatie plaats.</w:t>
      </w:r>
    </w:p>
    <w:p w:rsidR="00D37DEB" w:rsidRPr="004C13DB" w:rsidRDefault="00D37DEB" w:rsidP="00D37DEB">
      <w:pPr>
        <w:pStyle w:val="Lijstalinea"/>
        <w:numPr>
          <w:ilvl w:val="0"/>
          <w:numId w:val="32"/>
        </w:numPr>
        <w:suppressAutoHyphens w:val="0"/>
        <w:spacing w:after="200" w:line="276" w:lineRule="auto"/>
        <w:rPr>
          <w:rFonts w:ascii="Myriad" w:hAnsi="Myriad"/>
          <w:i/>
          <w:szCs w:val="18"/>
        </w:rPr>
      </w:pPr>
      <w:r w:rsidRPr="004C13DB">
        <w:rPr>
          <w:rFonts w:ascii="Myriad" w:hAnsi="Myriad"/>
          <w:i/>
          <w:szCs w:val="18"/>
        </w:rPr>
        <w:t>Meervoudige maatregelen van circa € 18.000 die hypothecair worden gefinancierd.</w:t>
      </w:r>
    </w:p>
    <w:p w:rsidR="00D37DEB" w:rsidRDefault="00D37DEB" w:rsidP="00D37DEB">
      <w:pPr>
        <w:pStyle w:val="Lijstalinea"/>
        <w:rPr>
          <w:rFonts w:ascii="Myriad" w:hAnsi="Myriad"/>
          <w:szCs w:val="18"/>
        </w:rPr>
      </w:pPr>
      <w:r w:rsidRPr="004C13DB">
        <w:rPr>
          <w:rFonts w:ascii="Myriad" w:hAnsi="Myriad"/>
          <w:szCs w:val="18"/>
        </w:rPr>
        <w:t>Verzekerde EPG. Bij afwijking vindt financiële compensatie plaats, evenals aanpassing van de realisatie om toekomstige afwijking te voorkomen.</w:t>
      </w:r>
    </w:p>
    <w:p w:rsidR="005F1CEC" w:rsidRPr="004C13DB" w:rsidRDefault="005F1CEC" w:rsidP="00D37DEB">
      <w:pPr>
        <w:pStyle w:val="Lijstalinea"/>
        <w:rPr>
          <w:rFonts w:ascii="Myriad" w:hAnsi="Myriad"/>
          <w:szCs w:val="18"/>
        </w:rPr>
      </w:pPr>
    </w:p>
    <w:p w:rsidR="00D37DEB" w:rsidRPr="004C13DB" w:rsidRDefault="00D37DEB" w:rsidP="00D37DEB">
      <w:pPr>
        <w:spacing w:after="0"/>
        <w:rPr>
          <w:rFonts w:ascii="Myriad" w:hAnsi="Myriad"/>
          <w:sz w:val="18"/>
          <w:szCs w:val="18"/>
        </w:rPr>
      </w:pPr>
      <w:r w:rsidRPr="004C13DB">
        <w:rPr>
          <w:rFonts w:ascii="Myriad" w:hAnsi="Myriad"/>
          <w:sz w:val="18"/>
          <w:szCs w:val="18"/>
        </w:rPr>
        <w:t>De verzekerde EPG is een contract dat wordt aangegaan naast een gangbare verbouwgarantie. Hierin is geregeld:</w:t>
      </w:r>
    </w:p>
    <w:p w:rsidR="00D37DEB" w:rsidRPr="004C13DB" w:rsidRDefault="00D37DEB" w:rsidP="00D37DEB">
      <w:pPr>
        <w:pStyle w:val="Lijstalinea"/>
        <w:numPr>
          <w:ilvl w:val="0"/>
          <w:numId w:val="31"/>
        </w:numPr>
        <w:suppressAutoHyphens w:val="0"/>
        <w:spacing w:line="276" w:lineRule="auto"/>
        <w:rPr>
          <w:rFonts w:ascii="Myriad" w:hAnsi="Myriad"/>
          <w:szCs w:val="18"/>
        </w:rPr>
      </w:pPr>
      <w:r w:rsidRPr="004C13DB">
        <w:rPr>
          <w:rFonts w:ascii="Myriad" w:hAnsi="Myriad"/>
          <w:szCs w:val="18"/>
        </w:rPr>
        <w:t>De afbouwkosten bij faillissement van uitvoerende partij, klantreisafmaker of de serviceprovider zelf.</w:t>
      </w:r>
    </w:p>
    <w:p w:rsidR="00D37DEB" w:rsidRPr="005F1CEC" w:rsidRDefault="00D37DEB" w:rsidP="00D37DEB">
      <w:pPr>
        <w:pStyle w:val="Lijstalinea"/>
        <w:numPr>
          <w:ilvl w:val="0"/>
          <w:numId w:val="31"/>
        </w:numPr>
        <w:suppressAutoHyphens w:val="0"/>
        <w:spacing w:line="276" w:lineRule="auto"/>
        <w:ind w:left="714" w:hanging="357"/>
        <w:rPr>
          <w:rFonts w:ascii="Myriad" w:hAnsi="Myriad"/>
          <w:szCs w:val="18"/>
        </w:rPr>
      </w:pPr>
      <w:r w:rsidRPr="005F1CEC">
        <w:rPr>
          <w:rFonts w:ascii="Myriad" w:hAnsi="Myriad"/>
          <w:szCs w:val="18"/>
        </w:rPr>
        <w:t xml:space="preserve">De herstelkosten van verborgen gebreken na </w:t>
      </w:r>
      <w:proofErr w:type="spellStart"/>
      <w:r w:rsidRPr="005F1CEC">
        <w:rPr>
          <w:rFonts w:ascii="Myriad" w:hAnsi="Myriad"/>
          <w:szCs w:val="18"/>
        </w:rPr>
        <w:t>oplevering.De</w:t>
      </w:r>
      <w:proofErr w:type="spellEnd"/>
      <w:r w:rsidRPr="005F1CEC">
        <w:rPr>
          <w:rFonts w:ascii="Myriad" w:hAnsi="Myriad"/>
          <w:szCs w:val="18"/>
        </w:rPr>
        <w:t xml:space="preserve"> EPG regelt in aanvulling daarop dat:</w:t>
      </w:r>
    </w:p>
    <w:p w:rsidR="00D37DEB" w:rsidRPr="004C13DB" w:rsidRDefault="00D37DEB" w:rsidP="00D37DEB">
      <w:pPr>
        <w:spacing w:after="0"/>
        <w:rPr>
          <w:rFonts w:ascii="Myriad" w:hAnsi="Myriad"/>
          <w:sz w:val="18"/>
          <w:szCs w:val="18"/>
        </w:rPr>
      </w:pPr>
      <w:r w:rsidRPr="004C13DB">
        <w:rPr>
          <w:rFonts w:ascii="Myriad" w:hAnsi="Myriad"/>
          <w:sz w:val="18"/>
          <w:szCs w:val="18"/>
        </w:rPr>
        <w:t xml:space="preserve">- de gebouw gebonden energiebesparing niet meer dan x % afwijkt van de gegarandeerde besparing. </w:t>
      </w:r>
    </w:p>
    <w:p w:rsidR="00D37DEB" w:rsidRPr="004C13DB" w:rsidRDefault="00D37DEB" w:rsidP="00D37DEB">
      <w:pPr>
        <w:rPr>
          <w:rFonts w:ascii="Myriad" w:hAnsi="Myriad"/>
          <w:sz w:val="18"/>
          <w:szCs w:val="18"/>
        </w:rPr>
      </w:pPr>
      <w:r w:rsidRPr="004C13DB">
        <w:rPr>
          <w:rFonts w:ascii="Myriad" w:hAnsi="Myriad"/>
          <w:sz w:val="18"/>
          <w:szCs w:val="18"/>
        </w:rPr>
        <w:t xml:space="preserve">- de energieopwekking niet meer dan x % afwijkt van de gegarandeerde opwekking. </w:t>
      </w:r>
    </w:p>
    <w:p w:rsidR="00D37DEB" w:rsidRPr="004C13DB" w:rsidRDefault="00D37DEB" w:rsidP="00D37DEB">
      <w:pPr>
        <w:pStyle w:val="Default"/>
        <w:spacing w:line="276" w:lineRule="auto"/>
        <w:rPr>
          <w:sz w:val="18"/>
          <w:szCs w:val="18"/>
        </w:rPr>
      </w:pPr>
      <w:r w:rsidRPr="004C13DB">
        <w:rPr>
          <w:b/>
          <w:bCs/>
          <w:sz w:val="18"/>
          <w:szCs w:val="18"/>
        </w:rPr>
        <w:t xml:space="preserve">Voorwaarden EPG </w:t>
      </w:r>
    </w:p>
    <w:p w:rsidR="00D37DEB" w:rsidRPr="004C13DB" w:rsidRDefault="00D37DEB" w:rsidP="00D37DEB">
      <w:pPr>
        <w:pStyle w:val="Default"/>
        <w:spacing w:after="71" w:line="276" w:lineRule="auto"/>
        <w:rPr>
          <w:sz w:val="18"/>
          <w:szCs w:val="18"/>
        </w:rPr>
      </w:pPr>
      <w:r w:rsidRPr="004C13DB">
        <w:rPr>
          <w:sz w:val="18"/>
          <w:szCs w:val="18"/>
        </w:rPr>
        <w:t xml:space="preserve">- De service provider garandeert gedurende de looptijd van de financiering na de oplevering de gebouw gebonden energiebesparing en/of energieopwekking niet met genoemde percentages afwijking. Dit geldt voor de producten en voor de installatie daarvan. </w:t>
      </w:r>
    </w:p>
    <w:p w:rsidR="00DF056C" w:rsidRPr="004C13DB" w:rsidRDefault="00D37DEB" w:rsidP="00D37DEB">
      <w:pPr>
        <w:pStyle w:val="Default"/>
        <w:spacing w:after="71" w:line="276" w:lineRule="auto"/>
        <w:rPr>
          <w:sz w:val="18"/>
          <w:szCs w:val="18"/>
        </w:rPr>
      </w:pPr>
      <w:r w:rsidRPr="004C13DB">
        <w:rPr>
          <w:sz w:val="18"/>
          <w:szCs w:val="18"/>
        </w:rPr>
        <w:t xml:space="preserve">- Bij hypothecair krediet vinden kwaliteitscontroles plaats. </w:t>
      </w:r>
    </w:p>
    <w:p w:rsidR="00D37DEB" w:rsidRPr="004C13DB" w:rsidRDefault="00DF056C" w:rsidP="00D37DEB">
      <w:pPr>
        <w:pStyle w:val="Default"/>
        <w:spacing w:after="71" w:line="276" w:lineRule="auto"/>
        <w:rPr>
          <w:sz w:val="18"/>
          <w:szCs w:val="18"/>
        </w:rPr>
      </w:pPr>
      <w:r w:rsidRPr="004C13DB">
        <w:rPr>
          <w:sz w:val="18"/>
          <w:szCs w:val="18"/>
        </w:rPr>
        <w:t xml:space="preserve">- </w:t>
      </w:r>
      <w:r w:rsidR="00ED526D">
        <w:rPr>
          <w:sz w:val="18"/>
          <w:szCs w:val="18"/>
        </w:rPr>
        <w:t>Bij hypothecair krediet dient v</w:t>
      </w:r>
      <w:r w:rsidRPr="004C13DB">
        <w:rPr>
          <w:sz w:val="18"/>
          <w:szCs w:val="18"/>
        </w:rPr>
        <w:t xml:space="preserve">oorafgaand met de </w:t>
      </w:r>
      <w:proofErr w:type="spellStart"/>
      <w:r w:rsidRPr="004C13DB">
        <w:rPr>
          <w:sz w:val="18"/>
          <w:szCs w:val="18"/>
        </w:rPr>
        <w:t>Nearly</w:t>
      </w:r>
      <w:proofErr w:type="spellEnd"/>
      <w:r w:rsidRPr="004C13DB">
        <w:rPr>
          <w:sz w:val="18"/>
          <w:szCs w:val="18"/>
        </w:rPr>
        <w:t xml:space="preserve"> Zero Energy Building tool (</w:t>
      </w:r>
      <w:proofErr w:type="spellStart"/>
      <w:r w:rsidRPr="004C13DB">
        <w:rPr>
          <w:sz w:val="18"/>
          <w:szCs w:val="18"/>
        </w:rPr>
        <w:t>nZEB</w:t>
      </w:r>
      <w:proofErr w:type="spellEnd"/>
      <w:r w:rsidRPr="004C13DB">
        <w:rPr>
          <w:sz w:val="18"/>
          <w:szCs w:val="18"/>
        </w:rPr>
        <w:t>) of gelijkwaardig de verbetering van de warmtevraag vastgesteld te worden.</w:t>
      </w:r>
    </w:p>
    <w:p w:rsidR="00D37DEB" w:rsidRPr="004C13DB" w:rsidRDefault="00D37DEB" w:rsidP="00D37DEB">
      <w:pPr>
        <w:pStyle w:val="Default"/>
        <w:spacing w:after="71" w:line="276" w:lineRule="auto"/>
        <w:rPr>
          <w:sz w:val="18"/>
          <w:szCs w:val="18"/>
        </w:rPr>
      </w:pPr>
      <w:r w:rsidRPr="004C13DB">
        <w:rPr>
          <w:sz w:val="18"/>
          <w:szCs w:val="18"/>
        </w:rPr>
        <w:t xml:space="preserve">- De afwijking in het </w:t>
      </w:r>
      <w:proofErr w:type="spellStart"/>
      <w:r w:rsidRPr="004C13DB">
        <w:rPr>
          <w:sz w:val="18"/>
          <w:szCs w:val="18"/>
        </w:rPr>
        <w:t>gebouwgebonden</w:t>
      </w:r>
      <w:proofErr w:type="spellEnd"/>
      <w:r w:rsidRPr="004C13DB">
        <w:rPr>
          <w:sz w:val="18"/>
          <w:szCs w:val="18"/>
        </w:rPr>
        <w:t xml:space="preserve"> energiebesparing mag worden gecompenseerd door de afwijking in de energieopwekking, of andersom, worden gesaldeerd. Hierbij dient het werkelijk tarief voor warmte, gas en elektra van de klant te worden gehanteerd.</w:t>
      </w:r>
    </w:p>
    <w:p w:rsidR="00D37DEB" w:rsidRPr="004C13DB" w:rsidRDefault="00D37DEB" w:rsidP="00D37DEB">
      <w:pPr>
        <w:pStyle w:val="Default"/>
        <w:spacing w:after="71" w:line="276" w:lineRule="auto"/>
        <w:rPr>
          <w:sz w:val="18"/>
          <w:szCs w:val="18"/>
        </w:rPr>
      </w:pPr>
      <w:r w:rsidRPr="004C13DB">
        <w:rPr>
          <w:sz w:val="18"/>
          <w:szCs w:val="18"/>
        </w:rPr>
        <w:t>- Als de aanbieder kan aantonen uit het monitoringscontract dat de bewoner door eigen gedrag of anderszins de afwijking heeft veroorzaakt, vindt geen compensatie van gederfd jaarrendement plaats.</w:t>
      </w:r>
    </w:p>
    <w:p w:rsidR="00D37DEB" w:rsidRPr="004C13DB" w:rsidRDefault="00D37DEB" w:rsidP="00D37DEB">
      <w:pPr>
        <w:pStyle w:val="Default"/>
        <w:spacing w:after="71" w:line="276" w:lineRule="auto"/>
        <w:rPr>
          <w:sz w:val="18"/>
          <w:szCs w:val="18"/>
        </w:rPr>
      </w:pPr>
      <w:r w:rsidRPr="004C13DB">
        <w:rPr>
          <w:sz w:val="18"/>
          <w:szCs w:val="18"/>
        </w:rPr>
        <w:t>- De afwijking dient te blijken uit 3 jaar energiegebruik</w:t>
      </w:r>
      <w:r w:rsidR="00ED526D">
        <w:rPr>
          <w:sz w:val="18"/>
          <w:szCs w:val="18"/>
        </w:rPr>
        <w:t xml:space="preserve"> in overeenstemming met de graaddagen</w:t>
      </w:r>
      <w:r w:rsidRPr="004C13DB">
        <w:rPr>
          <w:sz w:val="18"/>
          <w:szCs w:val="18"/>
        </w:rPr>
        <w:t>.</w:t>
      </w:r>
    </w:p>
    <w:p w:rsidR="00D37DEB" w:rsidRPr="004C13DB" w:rsidRDefault="00D37DEB" w:rsidP="00D37DEB">
      <w:pPr>
        <w:pStyle w:val="Default"/>
        <w:spacing w:after="71" w:line="276" w:lineRule="auto"/>
        <w:rPr>
          <w:sz w:val="18"/>
          <w:szCs w:val="18"/>
        </w:rPr>
      </w:pPr>
      <w:r w:rsidRPr="004C13DB">
        <w:rPr>
          <w:sz w:val="18"/>
          <w:szCs w:val="18"/>
        </w:rPr>
        <w:t>- materiaal-en productgaranties mogen worden verhaald bij, niet worden verlegd naar leveranciers.</w:t>
      </w:r>
    </w:p>
    <w:p w:rsidR="008E35B4" w:rsidRPr="007D1350" w:rsidRDefault="00D37DEB" w:rsidP="00ED526D">
      <w:pPr>
        <w:pStyle w:val="Default"/>
        <w:spacing w:after="71" w:line="276" w:lineRule="auto"/>
        <w:rPr>
          <w:rFonts w:eastAsia="Times New Roman"/>
          <w:sz w:val="18"/>
          <w:lang w:eastAsia="nl-NL"/>
        </w:rPr>
      </w:pPr>
      <w:r w:rsidRPr="004C13DB">
        <w:rPr>
          <w:color w:val="auto"/>
          <w:sz w:val="18"/>
          <w:szCs w:val="18"/>
        </w:rPr>
        <w:t>- De klant moet een beroep kunnen doen op arbitrage door een onafhankelijk expert, om de compensatie die wordt aangeboden aan te vechten.</w:t>
      </w:r>
    </w:p>
    <w:p w:rsidR="008E35B4" w:rsidRPr="007D1350" w:rsidRDefault="008E35B4" w:rsidP="008E35B4">
      <w:pPr>
        <w:suppressAutoHyphens/>
        <w:spacing w:after="0" w:line="252" w:lineRule="atLeast"/>
        <w:rPr>
          <w:rFonts w:ascii="Myriad" w:eastAsia="Times New Roman" w:hAnsi="Myriad" w:cs="Times New Roman"/>
          <w:sz w:val="18"/>
          <w:szCs w:val="24"/>
          <w:lang w:eastAsia="nl-NL"/>
        </w:rPr>
        <w:sectPr w:rsidR="008E35B4" w:rsidRPr="007D1350" w:rsidSect="00FE144B">
          <w:headerReference w:type="default" r:id="rId17"/>
          <w:footerReference w:type="even" r:id="rId18"/>
          <w:footerReference w:type="default" r:id="rId19"/>
          <w:footnotePr>
            <w:numRestart w:val="eachPage"/>
          </w:footnotePr>
          <w:type w:val="oddPage"/>
          <w:pgSz w:w="11907" w:h="16840" w:code="9"/>
          <w:pgMar w:top="1247" w:right="1633" w:bottom="1474" w:left="1633" w:header="0" w:footer="313" w:gutter="0"/>
          <w:pgNumType w:start="1"/>
          <w:cols w:space="708"/>
          <w:formProt w:val="0"/>
          <w:titlePg/>
          <w:docGrid w:linePitch="360"/>
        </w:sectPr>
      </w:pPr>
    </w:p>
    <w:p w:rsidR="008E35B4" w:rsidRPr="007D1350" w:rsidRDefault="00681036" w:rsidP="008E35B4">
      <w:pPr>
        <w:suppressAutoHyphens/>
        <w:spacing w:after="0" w:line="252" w:lineRule="atLeast"/>
        <w:rPr>
          <w:rFonts w:ascii="Myriad" w:eastAsia="Times New Roman" w:hAnsi="Myriad" w:cs="Times New Roman"/>
          <w:sz w:val="18"/>
          <w:szCs w:val="24"/>
          <w:lang w:eastAsia="nl-NL"/>
        </w:rPr>
      </w:pPr>
      <w:r>
        <w:rPr>
          <w:rFonts w:ascii="Myriad" w:eastAsia="Times New Roman" w:hAnsi="Myriad" w:cs="Times New Roman"/>
          <w:noProof/>
          <w:lang w:eastAsia="nl-NL"/>
        </w:rPr>
        <w:lastRenderedPageBreak/>
        <mc:AlternateContent>
          <mc:Choice Requires="wps">
            <w:drawing>
              <wp:anchor distT="0" distB="0" distL="114300" distR="114300" simplePos="0" relativeHeight="251659264" behindDoc="0" locked="0" layoutInCell="1" allowOverlap="1" wp14:anchorId="56E3E079" wp14:editId="7F2758F2">
                <wp:simplePos x="0" y="0"/>
                <wp:positionH relativeFrom="page">
                  <wp:posOffset>961390</wp:posOffset>
                </wp:positionH>
                <wp:positionV relativeFrom="page">
                  <wp:posOffset>9562465</wp:posOffset>
                </wp:positionV>
                <wp:extent cx="2194560" cy="414655"/>
                <wp:effectExtent l="0" t="0" r="0" b="4445"/>
                <wp:wrapNone/>
                <wp:docPr id="1" name="Tekstvak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4560" cy="414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3F37" w:rsidRPr="00952579" w:rsidRDefault="00153F37" w:rsidP="008E35B4">
                            <w:pPr>
                              <w:rPr>
                                <w:color w:val="005D76"/>
                                <w:szCs w:val="18"/>
                              </w:rPr>
                            </w:pP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6E3E079" id="Tekstvak 1" o:spid="_x0000_s1027" type="#_x0000_t202" style="position:absolute;margin-left:75.7pt;margin-top:752.95pt;width:172.8pt;height:32.65pt;z-index:251659264;visibility:visible;mso-wrap-style:square;mso-width-percent:400;mso-height-percent:200;mso-wrap-distance-left:9pt;mso-wrap-distance-top:0;mso-wrap-distance-right:9pt;mso-wrap-distance-bottom:0;mso-position-horizontal:absolute;mso-position-horizontal-relative:page;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" filled="f" stroked="f">
                <v:textbox style="mso-fit-shape-to-text:t">
                  <w:txbxContent>
                    <w:p w:rsidR="00153F37" w:rsidRPr="00952579" w:rsidRDefault="00153F37" w:rsidP="008E35B4">
                      <w:pPr>
                        <w:rPr>
                          <w:color w:val="005D76"/>
                          <w:szCs w:val="18"/>
                        </w:rPr>
                      </w:pPr>
                    </w:p>
                  </w:txbxContent>
                </v:textbox>
                <w10:wrap anchorx="page" anchory="page"/>
              </v:shape>
            </w:pict>
          </mc:Fallback>
        </mc:AlternateContent>
      </w:r>
    </w:p>
    <w:p w:rsidR="008E35B4" w:rsidRPr="0012390F" w:rsidRDefault="0012390F" w:rsidP="008E35B4">
      <w:pPr>
        <w:suppressAutoHyphens/>
        <w:spacing w:after="0" w:line="252" w:lineRule="atLeast"/>
        <w:rPr>
          <w:rFonts w:ascii="PMN Caecilia" w:eastAsia="Times New Roman" w:hAnsi="PMN Caecilia" w:cs="Segoe UI Light"/>
          <w:sz w:val="100"/>
          <w:szCs w:val="100"/>
          <w:lang w:eastAsia="nl-NL"/>
        </w:rPr>
      </w:pPr>
      <w:r>
        <w:rPr>
          <w:rFonts w:ascii="PMN Caecilia" w:eastAsia="Times New Roman" w:hAnsi="PMN Caecilia" w:cs="Segoe UI Light"/>
          <w:sz w:val="100"/>
          <w:szCs w:val="100"/>
          <w:lang w:eastAsia="nl-NL"/>
        </w:rPr>
        <w:t>V</w:t>
      </w:r>
    </w:p>
    <w:p w:rsidR="008E35B4" w:rsidRPr="0012390F" w:rsidRDefault="008E35B4" w:rsidP="008E35B4">
      <w:pPr>
        <w:suppressAutoHyphens/>
        <w:spacing w:after="0" w:line="252" w:lineRule="atLeast"/>
        <w:rPr>
          <w:rFonts w:ascii="Myriad" w:eastAsia="Times New Roman" w:hAnsi="Myriad" w:cs="Segoe UI Semibold"/>
          <w:b/>
          <w:lang w:eastAsia="nl-NL"/>
        </w:rPr>
      </w:pPr>
      <w:r w:rsidRPr="0012390F">
        <w:rPr>
          <w:rFonts w:ascii="Myriad" w:eastAsia="Times New Roman" w:hAnsi="Myriad" w:cs="Segoe UI Semibold"/>
          <w:b/>
          <w:lang w:eastAsia="nl-NL"/>
        </w:rPr>
        <w:t>Eigen Verklaring ten aanzien van voorkennis en belangenverstrengeling.</w:t>
      </w:r>
    </w:p>
    <w:p w:rsidR="008E35B4" w:rsidRPr="0012390F" w:rsidRDefault="008E35B4" w:rsidP="008E35B4">
      <w:pPr>
        <w:pageBreakBefore/>
        <w:tabs>
          <w:tab w:val="left" w:pos="0"/>
          <w:tab w:val="left" w:pos="454"/>
          <w:tab w:val="left" w:pos="680"/>
        </w:tabs>
        <w:autoSpaceDE w:val="0"/>
        <w:autoSpaceDN w:val="0"/>
        <w:adjustRightInd w:val="0"/>
        <w:spacing w:after="660" w:line="300" w:lineRule="atLeast"/>
        <w:rPr>
          <w:rFonts w:ascii="Myriad" w:eastAsia="Times New Roman" w:hAnsi="Myriad" w:cs="Segoe UI Semibold"/>
          <w:b/>
          <w:szCs w:val="18"/>
          <w:lang w:eastAsia="nl-NL"/>
        </w:rPr>
      </w:pPr>
      <w:bookmarkStart w:id="134" w:name="_Toc465234367"/>
      <w:r w:rsidRPr="0012390F">
        <w:rPr>
          <w:rFonts w:ascii="Myriad" w:eastAsia="Times New Roman" w:hAnsi="Myriad" w:cs="Segoe UI Semibold"/>
          <w:b/>
          <w:szCs w:val="18"/>
          <w:lang w:eastAsia="nl-NL"/>
        </w:rPr>
        <w:lastRenderedPageBreak/>
        <w:t>Bijlage V.  E.V.</w:t>
      </w:r>
      <w:bookmarkEnd w:id="134"/>
      <w:r w:rsidRPr="0012390F">
        <w:rPr>
          <w:rFonts w:ascii="Myriad" w:eastAsia="Times New Roman" w:hAnsi="Myriad" w:cs="Segoe UI Semibold"/>
          <w:b/>
          <w:szCs w:val="18"/>
          <w:lang w:eastAsia="nl-NL"/>
        </w:rPr>
        <w:t xml:space="preserve"> ten aanzien van voorkennis en belangenverstrengeling</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bCs/>
          <w:sz w:val="18"/>
          <w:szCs w:val="18"/>
          <w:lang w:eastAsia="nl-NL"/>
        </w:rPr>
      </w:pPr>
      <w:r w:rsidRPr="007D1350">
        <w:rPr>
          <w:rFonts w:ascii="Myriad" w:eastAsia="Times New Roman" w:hAnsi="Myriad" w:cs="Segoe UI"/>
          <w:bCs/>
          <w:sz w:val="18"/>
          <w:szCs w:val="18"/>
          <w:lang w:eastAsia="nl-NL"/>
        </w:rPr>
        <w:t xml:space="preserve">Naam en adres van de onderneming: </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bCs/>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bCs/>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bCs/>
          <w:sz w:val="18"/>
          <w:szCs w:val="18"/>
          <w:lang w:eastAsia="nl-NL"/>
        </w:rPr>
      </w:pPr>
      <w:r w:rsidRPr="007D1350">
        <w:rPr>
          <w:rFonts w:ascii="Myriad" w:eastAsia="Times New Roman" w:hAnsi="Myriad" w:cs="Segoe UI"/>
          <w:bCs/>
          <w:sz w:val="18"/>
          <w:szCs w:val="18"/>
          <w:lang w:eastAsia="nl-NL"/>
        </w:rPr>
        <w:tab/>
        <w:t>Inschrijvingsnummer Kamer van Koophandel (inschrijvingsnummer van het handelsregister of een overeenkomstig register van het land van vestiging van de onderneming):</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bCs/>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bCs/>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bCs/>
          <w:sz w:val="18"/>
          <w:szCs w:val="18"/>
          <w:lang w:eastAsia="nl-NL"/>
        </w:rPr>
      </w:pPr>
      <w:r w:rsidRPr="007D1350">
        <w:rPr>
          <w:rFonts w:ascii="Myriad" w:eastAsia="Times New Roman" w:hAnsi="Myriad" w:cs="Segoe UI"/>
          <w:bCs/>
          <w:sz w:val="18"/>
          <w:szCs w:val="18"/>
          <w:lang w:eastAsia="nl-NL"/>
        </w:rPr>
        <w:tab/>
        <w:t>Contactpersoon van de onderneming (naam, email, telefoon):</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bCs/>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12390F">
      <w:pPr>
        <w:numPr>
          <w:ilvl w:val="0"/>
          <w:numId w:val="12"/>
        </w:numPr>
        <w:tabs>
          <w:tab w:val="clear" w:pos="737"/>
          <w:tab w:val="left" w:pos="-2045"/>
          <w:tab w:val="left" w:pos="540"/>
        </w:tabs>
        <w:suppressAutoHyphens/>
        <w:spacing w:after="0" w:line="240" w:lineRule="atLeast"/>
        <w:ind w:left="540" w:hanging="540"/>
        <w:rPr>
          <w:rFonts w:ascii="Myriad" w:eastAsia="Times New Roman" w:hAnsi="Myriad" w:cs="Segoe UI"/>
          <w:b/>
          <w:bCs/>
          <w:sz w:val="18"/>
          <w:szCs w:val="18"/>
          <w:lang w:eastAsia="nl-NL"/>
        </w:rPr>
      </w:pPr>
      <w:r w:rsidRPr="007D1350">
        <w:rPr>
          <w:rFonts w:ascii="Myriad" w:eastAsia="Times New Roman" w:hAnsi="Myriad" w:cs="Segoe UI"/>
          <w:b/>
          <w:bCs/>
          <w:sz w:val="18"/>
          <w:szCs w:val="18"/>
          <w:lang w:eastAsia="nl-NL"/>
        </w:rPr>
        <w:t>VRAGEN TEN AANZIEN VAN VOORKENNIS EN BELANGENVERSTRENGELING</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12390F">
      <w:pPr>
        <w:numPr>
          <w:ilvl w:val="1"/>
          <w:numId w:val="12"/>
        </w:numPr>
        <w:tabs>
          <w:tab w:val="left" w:pos="-2045"/>
          <w:tab w:val="left" w:pos="540"/>
        </w:tabs>
        <w:suppressAutoHyphens/>
        <w:spacing w:after="0" w:line="240"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 xml:space="preserve">Heeft de onderneming, voorafgaand aan deze aanbestedingsprocedure, werkzaamheden of diensten verricht ter voorbereiding van de opdracht, dan wel is de onderneming op andere wijze direct of indirect betrokken (geweest) bij de voorbereiding van de opdracht? </w:t>
      </w: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br/>
        <w:t>Ja / nee (doorhalen wat niet van toepassing is)</w:t>
      </w:r>
      <w:r w:rsidRPr="007D1350">
        <w:rPr>
          <w:rFonts w:ascii="Myriad" w:eastAsia="Times New Roman" w:hAnsi="Myriad" w:cs="Segoe UI"/>
          <w:sz w:val="18"/>
          <w:szCs w:val="18"/>
          <w:lang w:eastAsia="nl-NL"/>
        </w:rPr>
        <w:br/>
      </w: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 xml:space="preserve">Zo ja, vermeld de aard van de betreffende werkzaamheden of diensten, dan wel die betrokkenheid. </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12390F">
      <w:pPr>
        <w:numPr>
          <w:ilvl w:val="1"/>
          <w:numId w:val="12"/>
        </w:numPr>
        <w:tabs>
          <w:tab w:val="left" w:pos="-2045"/>
          <w:tab w:val="left" w:pos="540"/>
        </w:tabs>
        <w:suppressAutoHyphens/>
        <w:spacing w:after="0" w:line="240"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Zijn er binnen de onderneming personen werkzaam die, voorafgaand aan deze aanbestedingsprocedure, werkzaamheden of diensten hebben verricht ter voorbereiding van de opdracht, dan wel zijn er personen werkzaam binnen de onderneming die op andere wijze direct of indirect betrokken zijn (geweest) bij de voorbereiding van de opdracht?</w:t>
      </w: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Ja / nee (doorhalen wat niet van toepassing is)</w:t>
      </w:r>
      <w:r w:rsidRPr="007D1350">
        <w:rPr>
          <w:rFonts w:ascii="Myriad" w:eastAsia="Times New Roman" w:hAnsi="Myriad" w:cs="Segoe UI"/>
          <w:sz w:val="18"/>
          <w:szCs w:val="18"/>
          <w:lang w:eastAsia="nl-NL"/>
        </w:rPr>
        <w:br/>
      </w: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Zo ja, vermeld voor elke persoon:</w:t>
      </w:r>
    </w:p>
    <w:p w:rsidR="008E35B4" w:rsidRPr="007D1350" w:rsidRDefault="008E35B4" w:rsidP="0012390F">
      <w:pPr>
        <w:numPr>
          <w:ilvl w:val="0"/>
          <w:numId w:val="13"/>
        </w:numPr>
        <w:tabs>
          <w:tab w:val="clear" w:pos="1410"/>
          <w:tab w:val="left" w:pos="-2045"/>
          <w:tab w:val="left" w:pos="1080"/>
          <w:tab w:val="num" w:pos="1950"/>
        </w:tabs>
        <w:suppressAutoHyphens/>
        <w:spacing w:after="0" w:line="240" w:lineRule="atLeast"/>
        <w:ind w:left="108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de naam en de functie binnen de onderneming;</w:t>
      </w:r>
    </w:p>
    <w:p w:rsidR="008E35B4" w:rsidRPr="007D1350" w:rsidRDefault="008E35B4" w:rsidP="0012390F">
      <w:pPr>
        <w:numPr>
          <w:ilvl w:val="0"/>
          <w:numId w:val="13"/>
        </w:numPr>
        <w:tabs>
          <w:tab w:val="clear" w:pos="1410"/>
          <w:tab w:val="left" w:pos="-2045"/>
          <w:tab w:val="left" w:pos="1080"/>
          <w:tab w:val="num" w:pos="1950"/>
        </w:tabs>
        <w:suppressAutoHyphens/>
        <w:spacing w:after="0" w:line="240" w:lineRule="atLeast"/>
        <w:ind w:left="108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de aard van de betreffende werkzaamheden of diensten, dan wel de betrokkenheid.</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w:t>
      </w: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12390F">
      <w:pPr>
        <w:numPr>
          <w:ilvl w:val="1"/>
          <w:numId w:val="12"/>
        </w:numPr>
        <w:tabs>
          <w:tab w:val="left" w:pos="-2045"/>
          <w:tab w:val="left" w:pos="540"/>
        </w:tabs>
        <w:suppressAutoHyphens/>
        <w:spacing w:after="0" w:line="240"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Zijn of worden door de onderneming, in het kader van deze aanbestedingsprocedure, onderaannemers ingeschakeld, die, voorafgaande aan de aanbestedingsprocedure, werkzaamheden of diensten hebben verricht ter voorbereiding van de opdracht, dan wel zijn die onderaannemers op andere wijze direct of indirect betrokken (geweest) bij de voorbereiding van de opdracht?</w:t>
      </w: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Ja / nee (doorhalen wat niet van toepassing is)</w:t>
      </w:r>
      <w:r w:rsidRPr="007D1350">
        <w:rPr>
          <w:rFonts w:ascii="Myriad" w:eastAsia="Times New Roman" w:hAnsi="Myriad" w:cs="Segoe UI"/>
          <w:sz w:val="18"/>
          <w:szCs w:val="18"/>
          <w:lang w:eastAsia="nl-NL"/>
        </w:rPr>
        <w:br/>
      </w: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Zo ja, vermeld van elke onderaannemer:</w:t>
      </w:r>
    </w:p>
    <w:p w:rsidR="008E35B4" w:rsidRPr="007D1350" w:rsidRDefault="008E35B4" w:rsidP="0012390F">
      <w:pPr>
        <w:numPr>
          <w:ilvl w:val="0"/>
          <w:numId w:val="14"/>
        </w:numPr>
        <w:tabs>
          <w:tab w:val="clear" w:pos="1410"/>
          <w:tab w:val="left" w:pos="-2045"/>
          <w:tab w:val="num" w:pos="900"/>
        </w:tabs>
        <w:suppressAutoHyphens/>
        <w:spacing w:after="0" w:line="240" w:lineRule="atLeast"/>
        <w:ind w:left="900" w:hanging="360"/>
        <w:rPr>
          <w:rFonts w:ascii="Myriad" w:eastAsia="Times New Roman" w:hAnsi="Myriad" w:cs="Segoe UI"/>
          <w:sz w:val="18"/>
          <w:szCs w:val="18"/>
          <w:lang w:eastAsia="nl-NL"/>
        </w:rPr>
      </w:pPr>
      <w:r w:rsidRPr="007D1350">
        <w:rPr>
          <w:rFonts w:ascii="Myriad" w:eastAsia="Times New Roman" w:hAnsi="Myriad" w:cs="Segoe UI"/>
          <w:sz w:val="18"/>
          <w:szCs w:val="18"/>
          <w:lang w:eastAsia="nl-NL"/>
        </w:rPr>
        <w:t>de naam en het adres, de rechtsvorm en het nummer van inschrijving in het handelsregister (of een overeenkomstig register in het land van vestiging);</w:t>
      </w:r>
    </w:p>
    <w:p w:rsidR="008E35B4" w:rsidRPr="007D1350" w:rsidRDefault="008E35B4" w:rsidP="0012390F">
      <w:pPr>
        <w:numPr>
          <w:ilvl w:val="0"/>
          <w:numId w:val="14"/>
        </w:numPr>
        <w:tabs>
          <w:tab w:val="clear" w:pos="1410"/>
          <w:tab w:val="left" w:pos="-2045"/>
          <w:tab w:val="left" w:pos="900"/>
        </w:tabs>
        <w:suppressAutoHyphens/>
        <w:spacing w:after="0" w:line="240" w:lineRule="atLeast"/>
        <w:ind w:left="900" w:hanging="360"/>
        <w:rPr>
          <w:rFonts w:ascii="Myriad" w:eastAsia="Times New Roman" w:hAnsi="Myriad" w:cs="Segoe UI"/>
          <w:sz w:val="18"/>
          <w:szCs w:val="18"/>
          <w:lang w:eastAsia="nl-NL"/>
        </w:rPr>
      </w:pPr>
      <w:r w:rsidRPr="007D1350">
        <w:rPr>
          <w:rFonts w:ascii="Myriad" w:eastAsia="Times New Roman" w:hAnsi="Myriad" w:cs="Segoe UI"/>
          <w:sz w:val="18"/>
          <w:szCs w:val="18"/>
          <w:lang w:eastAsia="nl-NL"/>
        </w:rPr>
        <w:t>de aard van de betreffende werkzaamheden of diensten, dan wel de betrokkenheid.</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12390F">
      <w:pPr>
        <w:numPr>
          <w:ilvl w:val="1"/>
          <w:numId w:val="12"/>
        </w:numPr>
        <w:tabs>
          <w:tab w:val="left" w:pos="-2045"/>
          <w:tab w:val="left" w:pos="540"/>
        </w:tabs>
        <w:suppressAutoHyphens/>
        <w:spacing w:after="0" w:line="240"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Zijn of worden door de onderneming, in het kader van deze aanbestedingsprocedure, adviseurs (zowel natuurlijke personen als rechtspersonen) ingeschakeld die, voorafgaand aan de aanbestedingsprocedure, werkzaamheden of diensten hebben verricht ter voorbereiding van de opdracht, dan wel zijn die adviseurs op andere wijze direct of indirect betrokken (geweest) bij de voorbereiding van de opdracht?</w:t>
      </w: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Ja / nee (doorhalen wat niet van toepassing is)</w:t>
      </w:r>
      <w:r w:rsidRPr="007D1350">
        <w:rPr>
          <w:rFonts w:ascii="Myriad" w:eastAsia="Times New Roman" w:hAnsi="Myriad" w:cs="Segoe UI"/>
          <w:sz w:val="18"/>
          <w:szCs w:val="18"/>
          <w:lang w:eastAsia="nl-NL"/>
        </w:rPr>
        <w:br/>
      </w: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Zo ja, vermeld van elke adviseur:</w:t>
      </w:r>
    </w:p>
    <w:p w:rsidR="008E35B4" w:rsidRPr="007D1350" w:rsidRDefault="008E35B4" w:rsidP="0012390F">
      <w:pPr>
        <w:numPr>
          <w:ilvl w:val="0"/>
          <w:numId w:val="15"/>
        </w:numPr>
        <w:tabs>
          <w:tab w:val="clear" w:pos="1410"/>
          <w:tab w:val="left" w:pos="-2045"/>
          <w:tab w:val="left" w:pos="900"/>
        </w:tabs>
        <w:suppressAutoHyphens/>
        <w:spacing w:after="0" w:line="240" w:lineRule="atLeast"/>
        <w:ind w:left="900" w:hanging="360"/>
        <w:rPr>
          <w:rFonts w:ascii="Myriad" w:eastAsia="Times New Roman" w:hAnsi="Myriad" w:cs="Segoe UI"/>
          <w:sz w:val="18"/>
          <w:szCs w:val="18"/>
          <w:lang w:eastAsia="nl-NL"/>
        </w:rPr>
      </w:pPr>
      <w:r w:rsidRPr="007D1350">
        <w:rPr>
          <w:rFonts w:ascii="Myriad" w:eastAsia="Times New Roman" w:hAnsi="Myriad" w:cs="Segoe UI"/>
          <w:sz w:val="18"/>
          <w:szCs w:val="18"/>
          <w:lang w:eastAsia="nl-NL"/>
        </w:rPr>
        <w:t>de naam en het adres, de rechtsvorm en het nummer van inschrijving in het handelsregister (of een overeenkomstig register in het land van vestiging);</w:t>
      </w:r>
    </w:p>
    <w:p w:rsidR="008E35B4" w:rsidRPr="007D1350" w:rsidRDefault="008E35B4" w:rsidP="0012390F">
      <w:pPr>
        <w:numPr>
          <w:ilvl w:val="0"/>
          <w:numId w:val="15"/>
        </w:numPr>
        <w:tabs>
          <w:tab w:val="clear" w:pos="1410"/>
          <w:tab w:val="left" w:pos="-2045"/>
          <w:tab w:val="left" w:pos="900"/>
        </w:tabs>
        <w:suppressAutoHyphens/>
        <w:spacing w:after="0" w:line="240" w:lineRule="atLeast"/>
        <w:ind w:left="900" w:hanging="360"/>
        <w:rPr>
          <w:rFonts w:ascii="Myriad" w:eastAsia="Times New Roman" w:hAnsi="Myriad" w:cs="Segoe UI"/>
          <w:sz w:val="18"/>
          <w:szCs w:val="18"/>
          <w:lang w:eastAsia="nl-NL"/>
        </w:rPr>
      </w:pPr>
      <w:r w:rsidRPr="007D1350">
        <w:rPr>
          <w:rFonts w:ascii="Myriad" w:eastAsia="Times New Roman" w:hAnsi="Myriad" w:cs="Segoe UI"/>
          <w:sz w:val="18"/>
          <w:szCs w:val="18"/>
          <w:lang w:eastAsia="nl-NL"/>
        </w:rPr>
        <w:t>de aard van de betreffende werkzaamheden of diensten, dan wel de betrokkenheid.</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w:t>
      </w: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12390F">
      <w:pPr>
        <w:numPr>
          <w:ilvl w:val="1"/>
          <w:numId w:val="12"/>
        </w:numPr>
        <w:tabs>
          <w:tab w:val="left" w:pos="-2045"/>
          <w:tab w:val="left" w:pos="540"/>
        </w:tabs>
        <w:suppressAutoHyphens/>
        <w:spacing w:after="0" w:line="240"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Is de onderneming gelieerd aan één of meerdere andere ondernemingen en/of maakt de onderneming onderdeel uit van een groep, e.e.a. in de zin van de artikelen 2:24a, 2:24b en 2:24c van het Burgerlijk Wetboek, of vergelijkbare rechtsvormen naar buitenlands recht?</w:t>
      </w: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br/>
        <w:t>Ja / nee (doorhalen wat niet van toepassing is)</w:t>
      </w:r>
      <w:r w:rsidRPr="007D1350">
        <w:rPr>
          <w:rFonts w:ascii="Myriad" w:eastAsia="Times New Roman" w:hAnsi="Myriad" w:cs="Segoe UI"/>
          <w:sz w:val="18"/>
          <w:szCs w:val="18"/>
          <w:lang w:eastAsia="nl-NL"/>
        </w:rPr>
        <w:br/>
      </w:r>
      <w:r w:rsidRPr="007D1350">
        <w:rPr>
          <w:rFonts w:ascii="Myriad" w:eastAsia="Times New Roman" w:hAnsi="Myriad" w:cs="Segoe UI"/>
          <w:sz w:val="18"/>
          <w:szCs w:val="18"/>
          <w:lang w:eastAsia="nl-NL"/>
        </w:rPr>
        <w:br/>
        <w:t>Zo ja, hebben één of meerdere van die gelieerde ondernemingen of ondernemingen binnen de groep, voorafgaand aan de aanbestedingsprocedure, werkzaamheden of diensten verricht ter voorbereiding van de opdracht, dan wel zijn één of meer van die ondernemingen op andere wijze direct of indirect betrokken (geweest) bij de voorbereiding van de opdracht?</w:t>
      </w:r>
      <w:r w:rsidRPr="007D1350">
        <w:rPr>
          <w:rFonts w:ascii="Myriad" w:eastAsia="Times New Roman" w:hAnsi="Myriad" w:cs="Segoe UI"/>
          <w:sz w:val="18"/>
          <w:szCs w:val="18"/>
          <w:lang w:eastAsia="nl-NL"/>
        </w:rPr>
        <w:br/>
      </w:r>
      <w:r w:rsidRPr="007D1350">
        <w:rPr>
          <w:rFonts w:ascii="Myriad" w:eastAsia="Times New Roman" w:hAnsi="Myriad" w:cs="Segoe UI"/>
          <w:sz w:val="18"/>
          <w:szCs w:val="18"/>
          <w:lang w:eastAsia="nl-NL"/>
        </w:rPr>
        <w:br/>
        <w:t>Ja / nee (doorhalen wat niet van toepassing is)</w:t>
      </w:r>
      <w:r w:rsidRPr="007D1350">
        <w:rPr>
          <w:rFonts w:ascii="Myriad" w:eastAsia="Times New Roman" w:hAnsi="Myriad" w:cs="Segoe UI"/>
          <w:sz w:val="18"/>
          <w:szCs w:val="18"/>
          <w:lang w:eastAsia="nl-NL"/>
        </w:rPr>
        <w:br/>
      </w:r>
      <w:r w:rsidRPr="007D1350">
        <w:rPr>
          <w:rFonts w:ascii="Myriad" w:eastAsia="Times New Roman" w:hAnsi="Myriad" w:cs="Segoe UI"/>
          <w:sz w:val="18"/>
          <w:szCs w:val="18"/>
          <w:lang w:eastAsia="nl-NL"/>
        </w:rPr>
        <w:br/>
        <w:t>Zo ja, vermeld voor elke onderneming:</w:t>
      </w:r>
    </w:p>
    <w:p w:rsidR="008E35B4" w:rsidRPr="007D1350" w:rsidRDefault="008E35B4" w:rsidP="0012390F">
      <w:pPr>
        <w:numPr>
          <w:ilvl w:val="0"/>
          <w:numId w:val="16"/>
        </w:numPr>
        <w:tabs>
          <w:tab w:val="clear" w:pos="1410"/>
          <w:tab w:val="left" w:pos="-2045"/>
          <w:tab w:val="left" w:pos="900"/>
        </w:tabs>
        <w:suppressAutoHyphens/>
        <w:spacing w:after="0" w:line="240" w:lineRule="atLeast"/>
        <w:ind w:left="900" w:hanging="360"/>
        <w:rPr>
          <w:rFonts w:ascii="Myriad" w:eastAsia="Times New Roman" w:hAnsi="Myriad" w:cs="Segoe UI"/>
          <w:sz w:val="18"/>
          <w:szCs w:val="18"/>
          <w:lang w:eastAsia="nl-NL"/>
        </w:rPr>
      </w:pPr>
      <w:r w:rsidRPr="007D1350">
        <w:rPr>
          <w:rFonts w:ascii="Myriad" w:eastAsia="Times New Roman" w:hAnsi="Myriad" w:cs="Segoe UI"/>
          <w:sz w:val="18"/>
          <w:szCs w:val="18"/>
          <w:lang w:eastAsia="nl-NL"/>
        </w:rPr>
        <w:t>de naam en het adres, de rechtsvorm en het nummer van inschrijving in het handelsregister (of een overeenkomstig register in het land van vestiging);</w:t>
      </w:r>
    </w:p>
    <w:p w:rsidR="008E35B4" w:rsidRPr="007D1350" w:rsidRDefault="008E35B4" w:rsidP="0012390F">
      <w:pPr>
        <w:numPr>
          <w:ilvl w:val="0"/>
          <w:numId w:val="16"/>
        </w:numPr>
        <w:tabs>
          <w:tab w:val="clear" w:pos="1410"/>
          <w:tab w:val="left" w:pos="-2045"/>
          <w:tab w:val="left" w:pos="900"/>
        </w:tabs>
        <w:suppressAutoHyphens/>
        <w:spacing w:after="0" w:line="240" w:lineRule="atLeast"/>
        <w:ind w:left="900" w:hanging="360"/>
        <w:rPr>
          <w:rFonts w:ascii="Myriad" w:eastAsia="Times New Roman" w:hAnsi="Myriad" w:cs="Segoe UI"/>
          <w:sz w:val="18"/>
          <w:szCs w:val="18"/>
          <w:lang w:eastAsia="nl-NL"/>
        </w:rPr>
      </w:pPr>
      <w:r w:rsidRPr="007D1350">
        <w:rPr>
          <w:rFonts w:ascii="Myriad" w:eastAsia="Times New Roman" w:hAnsi="Myriad" w:cs="Segoe UI"/>
          <w:sz w:val="18"/>
          <w:szCs w:val="18"/>
          <w:lang w:eastAsia="nl-NL"/>
        </w:rPr>
        <w:t>de aard van de betreffende werkzaamheden of diensten, dan wel de betrokkenheid.</w:t>
      </w:r>
    </w:p>
    <w:p w:rsidR="008E35B4" w:rsidRPr="007D1350" w:rsidRDefault="008E35B4" w:rsidP="008E35B4">
      <w:pPr>
        <w:tabs>
          <w:tab w:val="left" w:pos="-2045"/>
          <w:tab w:val="left" w:pos="540"/>
        </w:tabs>
        <w:suppressAutoHyphens/>
        <w:spacing w:after="0" w:line="252" w:lineRule="atLeast"/>
        <w:ind w:left="540" w:hanging="540"/>
        <w:rPr>
          <w:rFonts w:ascii="Myriad" w:eastAsia="Times New Roman" w:hAnsi="Myriad" w:cs="Segoe UI"/>
          <w:b/>
          <w:bCs/>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b/>
          <w:bCs/>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b/>
          <w:bCs/>
          <w:sz w:val="18"/>
          <w:szCs w:val="18"/>
          <w:lang w:eastAsia="nl-NL"/>
        </w:rPr>
      </w:pPr>
    </w:p>
    <w:p w:rsidR="008E35B4" w:rsidRPr="007D1350" w:rsidRDefault="008E35B4" w:rsidP="0012390F">
      <w:pPr>
        <w:numPr>
          <w:ilvl w:val="0"/>
          <w:numId w:val="12"/>
        </w:numPr>
        <w:tabs>
          <w:tab w:val="clear" w:pos="737"/>
          <w:tab w:val="left" w:pos="-2045"/>
          <w:tab w:val="left" w:pos="540"/>
        </w:tabs>
        <w:suppressAutoHyphens/>
        <w:spacing w:after="0" w:line="240" w:lineRule="atLeast"/>
        <w:ind w:left="540" w:hanging="540"/>
        <w:rPr>
          <w:rFonts w:ascii="Myriad" w:eastAsia="Times New Roman" w:hAnsi="Myriad" w:cs="Segoe UI"/>
          <w:b/>
          <w:bCs/>
          <w:sz w:val="18"/>
          <w:szCs w:val="18"/>
          <w:lang w:eastAsia="nl-NL"/>
        </w:rPr>
      </w:pPr>
      <w:r w:rsidRPr="007D1350">
        <w:rPr>
          <w:rFonts w:ascii="Myriad" w:eastAsia="Times New Roman" w:hAnsi="Myriad" w:cs="Segoe UI"/>
          <w:b/>
          <w:bCs/>
          <w:sz w:val="18"/>
          <w:szCs w:val="18"/>
          <w:lang w:eastAsia="nl-NL"/>
        </w:rPr>
        <w:t xml:space="preserve">VRAGEN TEN AANZIEN VAN DE COMBINATIEVORMING BIJ INSCHRIJVING OF AANMELDING DOOR EEN SAMENWERKINGSVERBAND VAN </w:t>
      </w:r>
      <w:r w:rsidR="002837FA">
        <w:rPr>
          <w:rFonts w:ascii="Myriad" w:eastAsia="Times New Roman" w:hAnsi="Myriad" w:cs="Segoe UI"/>
          <w:b/>
          <w:bCs/>
          <w:sz w:val="18"/>
          <w:szCs w:val="18"/>
          <w:lang w:eastAsia="nl-NL"/>
        </w:rPr>
        <w:t>GEGADIGDEN</w:t>
      </w:r>
      <w:r w:rsidRPr="007D1350">
        <w:rPr>
          <w:rFonts w:ascii="Myriad" w:eastAsia="Times New Roman" w:hAnsi="Myriad" w:cs="Segoe UI"/>
          <w:b/>
          <w:bCs/>
          <w:sz w:val="18"/>
          <w:szCs w:val="18"/>
          <w:lang w:eastAsia="nl-NL"/>
        </w:rPr>
        <w:t xml:space="preserve"> </w:t>
      </w:r>
      <w:r w:rsidRPr="007D1350">
        <w:rPr>
          <w:rFonts w:ascii="Myriad" w:eastAsia="Times New Roman" w:hAnsi="Myriad" w:cs="Segoe UI"/>
          <w:i/>
          <w:iCs/>
          <w:sz w:val="18"/>
          <w:szCs w:val="18"/>
          <w:lang w:eastAsia="nl-NL"/>
        </w:rPr>
        <w:t>*)</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b/>
          <w:bCs/>
          <w:sz w:val="18"/>
          <w:szCs w:val="18"/>
          <w:lang w:eastAsia="nl-NL"/>
        </w:rPr>
        <w:t xml:space="preserve"> </w:t>
      </w:r>
      <w:r w:rsidRPr="007D1350">
        <w:rPr>
          <w:rFonts w:ascii="Myriad" w:eastAsia="Times New Roman" w:hAnsi="Myriad" w:cs="Segoe UI"/>
          <w:b/>
          <w:bCs/>
          <w:sz w:val="18"/>
          <w:szCs w:val="18"/>
          <w:lang w:eastAsia="nl-NL"/>
        </w:rPr>
        <w:br/>
      </w:r>
      <w:r w:rsidRPr="007D1350">
        <w:rPr>
          <w:rFonts w:ascii="Myriad" w:eastAsia="Times New Roman" w:hAnsi="Myriad" w:cs="Segoe UI"/>
          <w:i/>
          <w:iCs/>
          <w:sz w:val="18"/>
          <w:szCs w:val="18"/>
          <w:lang w:eastAsia="nl-NL"/>
        </w:rPr>
        <w:t xml:space="preserve">*) Deze vragen hoeven uitsluitend te worden beantwoord indien inschrijving of aanmelding geschiedt door een samenwerkingsverband van </w:t>
      </w:r>
      <w:r w:rsidR="002837FA">
        <w:rPr>
          <w:rFonts w:ascii="Myriad" w:eastAsia="Times New Roman" w:hAnsi="Myriad" w:cs="Segoe UI"/>
          <w:i/>
          <w:iCs/>
          <w:sz w:val="18"/>
          <w:szCs w:val="18"/>
          <w:lang w:eastAsia="nl-NL"/>
        </w:rPr>
        <w:t>gegadigden</w:t>
      </w:r>
      <w:r w:rsidRPr="007D1350">
        <w:rPr>
          <w:rFonts w:ascii="Myriad" w:eastAsia="Times New Roman" w:hAnsi="Myriad" w:cs="Segoe UI"/>
          <w:i/>
          <w:iCs/>
          <w:sz w:val="18"/>
          <w:szCs w:val="18"/>
          <w:lang w:eastAsia="nl-NL"/>
        </w:rPr>
        <w:t xml:space="preserve"> (een combinatie), al dan niet als vennootschap onder firma, dan wel als Special </w:t>
      </w:r>
      <w:proofErr w:type="spellStart"/>
      <w:r w:rsidRPr="007D1350">
        <w:rPr>
          <w:rFonts w:ascii="Myriad" w:eastAsia="Times New Roman" w:hAnsi="Myriad" w:cs="Segoe UI"/>
          <w:i/>
          <w:iCs/>
          <w:sz w:val="18"/>
          <w:szCs w:val="18"/>
          <w:lang w:eastAsia="nl-NL"/>
        </w:rPr>
        <w:t>Purpose</w:t>
      </w:r>
      <w:proofErr w:type="spellEnd"/>
      <w:r w:rsidRPr="007D1350">
        <w:rPr>
          <w:rFonts w:ascii="Myriad" w:eastAsia="Times New Roman" w:hAnsi="Myriad" w:cs="Segoe UI"/>
          <w:i/>
          <w:iCs/>
          <w:sz w:val="18"/>
          <w:szCs w:val="18"/>
          <w:lang w:eastAsia="nl-NL"/>
        </w:rPr>
        <w:t xml:space="preserve"> Vehicle (SPV).</w:t>
      </w:r>
      <w:r w:rsidRPr="007D1350">
        <w:rPr>
          <w:rFonts w:ascii="Myriad" w:eastAsia="Times New Roman" w:hAnsi="Myriad" w:cs="Segoe UI"/>
          <w:i/>
          <w:iCs/>
          <w:sz w:val="18"/>
          <w:szCs w:val="18"/>
          <w:lang w:eastAsia="nl-NL"/>
        </w:rPr>
        <w:br/>
      </w:r>
    </w:p>
    <w:p w:rsidR="008E35B4" w:rsidRPr="007D1350" w:rsidRDefault="008E35B4" w:rsidP="0012390F">
      <w:pPr>
        <w:numPr>
          <w:ilvl w:val="1"/>
          <w:numId w:val="12"/>
        </w:numPr>
        <w:tabs>
          <w:tab w:val="left" w:pos="-2045"/>
          <w:tab w:val="left" w:pos="540"/>
        </w:tabs>
        <w:suppressAutoHyphens/>
        <w:spacing w:after="0" w:line="240" w:lineRule="atLeast"/>
        <w:ind w:left="540" w:hanging="540"/>
        <w:rPr>
          <w:rFonts w:ascii="Myriad" w:eastAsia="Times New Roman" w:hAnsi="Myriad" w:cs="Segoe UI"/>
          <w:b/>
          <w:bCs/>
          <w:sz w:val="18"/>
          <w:szCs w:val="18"/>
          <w:lang w:eastAsia="nl-NL"/>
        </w:rPr>
      </w:pPr>
      <w:r w:rsidRPr="007D1350">
        <w:rPr>
          <w:rFonts w:ascii="Myriad" w:eastAsia="Times New Roman" w:hAnsi="Myriad" w:cs="Segoe UI"/>
          <w:sz w:val="18"/>
          <w:szCs w:val="18"/>
          <w:lang w:eastAsia="nl-NL"/>
        </w:rPr>
        <w:t xml:space="preserve">Geef aan welke factoren ervoor zorgen dat de onderneming niet in staat is om individueel op de opdracht in te schrijven. </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12390F">
      <w:pPr>
        <w:numPr>
          <w:ilvl w:val="1"/>
          <w:numId w:val="12"/>
        </w:numPr>
        <w:tabs>
          <w:tab w:val="left" w:pos="-2045"/>
          <w:tab w:val="left" w:pos="540"/>
        </w:tabs>
        <w:suppressAutoHyphens/>
        <w:spacing w:after="0" w:line="240" w:lineRule="atLeast"/>
        <w:ind w:left="540" w:hanging="540"/>
        <w:rPr>
          <w:rFonts w:ascii="Myriad" w:eastAsia="Times New Roman" w:hAnsi="Myriad" w:cs="Segoe UI"/>
          <w:b/>
          <w:bCs/>
          <w:sz w:val="18"/>
          <w:szCs w:val="18"/>
          <w:lang w:eastAsia="nl-NL"/>
        </w:rPr>
      </w:pPr>
      <w:r w:rsidRPr="007D1350">
        <w:rPr>
          <w:rFonts w:ascii="Myriad" w:eastAsia="Times New Roman" w:hAnsi="Myriad" w:cs="Segoe UI"/>
          <w:sz w:val="18"/>
          <w:szCs w:val="18"/>
          <w:lang w:eastAsia="nl-NL"/>
        </w:rPr>
        <w:lastRenderedPageBreak/>
        <w:t xml:space="preserve">Geef aan waarom de aard en de omvang van het samenwerkingsverband (combinatie) dat is gevormd noodzakelijk is in relatie tot de omvang en de aard van de uit te voeren opdracht, gelet op de betekenis en de capaciteit van elk van de </w:t>
      </w:r>
      <w:r w:rsidR="002837FA">
        <w:rPr>
          <w:rFonts w:ascii="Myriad" w:eastAsia="Times New Roman" w:hAnsi="Myriad" w:cs="Segoe UI"/>
          <w:sz w:val="18"/>
          <w:szCs w:val="18"/>
          <w:lang w:eastAsia="nl-NL"/>
        </w:rPr>
        <w:t>gegadigden</w:t>
      </w:r>
      <w:r w:rsidRPr="007D1350">
        <w:rPr>
          <w:rFonts w:ascii="Myriad" w:eastAsia="Times New Roman" w:hAnsi="Myriad" w:cs="Segoe UI"/>
          <w:sz w:val="18"/>
          <w:szCs w:val="18"/>
          <w:lang w:eastAsia="nl-NL"/>
        </w:rPr>
        <w:t xml:space="preserve"> in het verband.</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12390F">
      <w:pPr>
        <w:numPr>
          <w:ilvl w:val="1"/>
          <w:numId w:val="12"/>
        </w:numPr>
        <w:tabs>
          <w:tab w:val="left" w:pos="-2045"/>
          <w:tab w:val="left" w:pos="540"/>
        </w:tabs>
        <w:suppressAutoHyphens/>
        <w:spacing w:after="0" w:line="240"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Geef aan welk onderdeel of welke onderdelen van de opdracht door de onderneming zelf zullen worden uitgevoerd.</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b/>
          <w:bCs/>
          <w:sz w:val="18"/>
          <w:szCs w:val="18"/>
          <w:lang w:eastAsia="nl-NL"/>
        </w:rPr>
      </w:pPr>
      <w:r w:rsidRPr="007D1350">
        <w:rPr>
          <w:rFonts w:ascii="Myriad" w:eastAsia="Times New Roman" w:hAnsi="Myriad" w:cs="Segoe UI"/>
          <w:sz w:val="18"/>
          <w:szCs w:val="18"/>
          <w:lang w:eastAsia="nl-NL"/>
        </w:rPr>
        <w:t xml:space="preserve"> </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r w:rsidRPr="007D1350">
        <w:rPr>
          <w:rFonts w:ascii="Myriad" w:eastAsia="Times New Roman" w:hAnsi="Myriad" w:cs="Segoe UI"/>
          <w:sz w:val="18"/>
          <w:szCs w:val="18"/>
          <w:lang w:eastAsia="nl-NL"/>
        </w:rPr>
        <w:tab/>
        <w:t>…</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b/>
          <w:bCs/>
          <w:sz w:val="18"/>
          <w:szCs w:val="18"/>
          <w:lang w:eastAsia="nl-NL"/>
        </w:rPr>
      </w:pPr>
      <w:r w:rsidRPr="007D1350">
        <w:rPr>
          <w:rFonts w:ascii="Myriad" w:eastAsia="Times New Roman" w:hAnsi="Myriad" w:cs="Segoe UI"/>
          <w:b/>
          <w:bCs/>
          <w:sz w:val="18"/>
          <w:szCs w:val="18"/>
          <w:lang w:eastAsia="nl-NL"/>
        </w:rPr>
        <w:tab/>
        <w:t>VERKLARING</w:t>
      </w:r>
    </w:p>
    <w:p w:rsidR="008E35B4" w:rsidRPr="007D1350" w:rsidRDefault="008E35B4" w:rsidP="008E35B4">
      <w:pPr>
        <w:tabs>
          <w:tab w:val="left" w:pos="540"/>
        </w:tabs>
        <w:suppressAutoHyphens/>
        <w:spacing w:after="0" w:line="252" w:lineRule="atLeast"/>
        <w:ind w:left="540" w:hanging="540"/>
        <w:rPr>
          <w:rFonts w:ascii="Myriad" w:eastAsia="Times New Roman" w:hAnsi="Myriad" w:cs="Segoe UI"/>
          <w:sz w:val="18"/>
          <w:szCs w:val="18"/>
          <w:lang w:eastAsia="nl-NL"/>
        </w:rPr>
      </w:pPr>
    </w:p>
    <w:p w:rsidR="008E35B4" w:rsidRPr="007D1350" w:rsidRDefault="008E35B4" w:rsidP="008E35B4">
      <w:pPr>
        <w:tabs>
          <w:tab w:val="left" w:pos="900"/>
        </w:tabs>
        <w:suppressAutoHyphens/>
        <w:spacing w:after="0" w:line="252" w:lineRule="atLeast"/>
        <w:ind w:left="900" w:hanging="360"/>
        <w:rPr>
          <w:rFonts w:ascii="Myriad" w:eastAsia="Times New Roman" w:hAnsi="Myriad" w:cs="Segoe UI"/>
          <w:sz w:val="18"/>
          <w:szCs w:val="18"/>
          <w:lang w:eastAsia="nl-NL"/>
        </w:rPr>
      </w:pPr>
      <w:r w:rsidRPr="007D1350">
        <w:rPr>
          <w:rFonts w:ascii="Myriad" w:eastAsia="Times New Roman" w:hAnsi="Myriad" w:cs="Segoe UI"/>
          <w:sz w:val="18"/>
          <w:szCs w:val="18"/>
          <w:lang w:eastAsia="nl-NL"/>
        </w:rPr>
        <w:t>Ondergetekende verklaart dat:</w:t>
      </w:r>
    </w:p>
    <w:p w:rsidR="008E35B4" w:rsidRPr="007D1350" w:rsidRDefault="008E35B4" w:rsidP="0012390F">
      <w:pPr>
        <w:numPr>
          <w:ilvl w:val="0"/>
          <w:numId w:val="17"/>
        </w:numPr>
        <w:tabs>
          <w:tab w:val="clear" w:pos="-540"/>
          <w:tab w:val="left" w:pos="900"/>
        </w:tabs>
        <w:suppressAutoHyphens/>
        <w:spacing w:after="0" w:line="240" w:lineRule="atLeast"/>
        <w:ind w:left="900"/>
        <w:rPr>
          <w:rFonts w:ascii="Myriad" w:eastAsia="Times New Roman" w:hAnsi="Myriad" w:cs="Segoe UI"/>
          <w:sz w:val="18"/>
          <w:szCs w:val="18"/>
          <w:lang w:eastAsia="nl-NL"/>
        </w:rPr>
      </w:pPr>
      <w:r w:rsidRPr="007D1350">
        <w:rPr>
          <w:rFonts w:ascii="Myriad" w:eastAsia="Times New Roman" w:hAnsi="Myriad" w:cs="Segoe UI"/>
          <w:sz w:val="18"/>
          <w:szCs w:val="18"/>
          <w:lang w:eastAsia="nl-NL"/>
        </w:rPr>
        <w:t>de in deze vragenlijst opgenomen vragen volledig en naar waarheid zijn beantwoord;</w:t>
      </w:r>
    </w:p>
    <w:p w:rsidR="008E35B4" w:rsidRPr="007D1350" w:rsidRDefault="008E35B4" w:rsidP="0012390F">
      <w:pPr>
        <w:numPr>
          <w:ilvl w:val="0"/>
          <w:numId w:val="17"/>
        </w:numPr>
        <w:tabs>
          <w:tab w:val="clear" w:pos="-540"/>
          <w:tab w:val="left" w:pos="900"/>
        </w:tabs>
        <w:suppressAutoHyphens/>
        <w:spacing w:after="0" w:line="240" w:lineRule="atLeast"/>
        <w:ind w:left="900"/>
        <w:rPr>
          <w:rFonts w:ascii="Myriad" w:eastAsia="Times New Roman" w:hAnsi="Myriad" w:cs="Segoe UI"/>
          <w:sz w:val="18"/>
          <w:szCs w:val="18"/>
          <w:lang w:eastAsia="nl-NL"/>
        </w:rPr>
      </w:pPr>
      <w:r w:rsidRPr="007D1350">
        <w:rPr>
          <w:rFonts w:ascii="Myriad" w:eastAsia="Times New Roman" w:hAnsi="Myriad" w:cs="Segoe UI"/>
          <w:sz w:val="18"/>
          <w:szCs w:val="18"/>
          <w:lang w:eastAsia="nl-NL"/>
        </w:rPr>
        <w:t>hij deze ingevulde vragenlijst onvoorwaardelijk en zonder enig voorbehoud heeft ondertekend; hij zich ervan bewust is dat het verstrekken van onjuiste of onvolledige informatie door de aanbestedende dienst kan worden aangemerkt als een valse verklaring en dat dit kan leiden tot een onvoorwaardelijke uitsluiting voor de resterende duur van deze aanbestedingsprocedure;</w:t>
      </w:r>
    </w:p>
    <w:p w:rsidR="008E35B4" w:rsidRPr="007D1350" w:rsidRDefault="008E35B4" w:rsidP="0012390F">
      <w:pPr>
        <w:numPr>
          <w:ilvl w:val="0"/>
          <w:numId w:val="17"/>
        </w:numPr>
        <w:tabs>
          <w:tab w:val="clear" w:pos="-540"/>
          <w:tab w:val="left" w:pos="900"/>
        </w:tabs>
        <w:suppressAutoHyphens/>
        <w:spacing w:after="0" w:line="240" w:lineRule="atLeast"/>
        <w:ind w:left="900"/>
        <w:rPr>
          <w:rFonts w:ascii="Myriad" w:eastAsia="Times New Roman" w:hAnsi="Myriad" w:cs="Segoe UI"/>
          <w:sz w:val="18"/>
          <w:szCs w:val="18"/>
          <w:lang w:eastAsia="nl-NL"/>
        </w:rPr>
      </w:pPr>
      <w:r w:rsidRPr="007D1350">
        <w:rPr>
          <w:rFonts w:ascii="Myriad" w:eastAsia="Times New Roman" w:hAnsi="Myriad" w:cs="Segoe UI"/>
          <w:sz w:val="18"/>
          <w:szCs w:val="18"/>
          <w:lang w:eastAsia="nl-NL"/>
        </w:rPr>
        <w:t>er in de tekst van deze vragenlijst geen wijzigingen zijn aangebracht;</w:t>
      </w:r>
    </w:p>
    <w:p w:rsidR="008E35B4" w:rsidRPr="007D1350" w:rsidRDefault="008E35B4" w:rsidP="0012390F">
      <w:pPr>
        <w:numPr>
          <w:ilvl w:val="0"/>
          <w:numId w:val="17"/>
        </w:numPr>
        <w:tabs>
          <w:tab w:val="clear" w:pos="-540"/>
          <w:tab w:val="left" w:pos="900"/>
        </w:tabs>
        <w:suppressAutoHyphens/>
        <w:spacing w:after="0" w:line="240" w:lineRule="atLeast"/>
        <w:ind w:left="900"/>
        <w:rPr>
          <w:rFonts w:ascii="Myriad" w:eastAsia="Times New Roman" w:hAnsi="Myriad" w:cs="Segoe UI"/>
          <w:sz w:val="18"/>
          <w:szCs w:val="18"/>
          <w:lang w:eastAsia="nl-NL"/>
        </w:rPr>
      </w:pPr>
      <w:r w:rsidRPr="007D1350">
        <w:rPr>
          <w:rFonts w:ascii="Myriad" w:eastAsia="Times New Roman" w:hAnsi="Myriad" w:cs="Segoe UI"/>
          <w:sz w:val="18"/>
          <w:szCs w:val="18"/>
          <w:lang w:eastAsia="nl-NL"/>
        </w:rPr>
        <w:t>deze vragenlijst is ondertekend door een daartoe, blijkens het handelsregister, dan wel een overeenkomstig register van het land van vestiging van de onderneming, vertegenwoordigingsbevoegde,</w:t>
      </w:r>
    </w:p>
    <w:p w:rsidR="008E35B4" w:rsidRPr="007D1350" w:rsidRDefault="008E35B4" w:rsidP="008E35B4">
      <w:pPr>
        <w:tabs>
          <w:tab w:val="left" w:pos="900"/>
        </w:tabs>
        <w:suppressAutoHyphens/>
        <w:spacing w:after="0" w:line="252" w:lineRule="atLeast"/>
        <w:ind w:left="900" w:hanging="360"/>
        <w:rPr>
          <w:rFonts w:ascii="Myriad" w:eastAsia="Times New Roman" w:hAnsi="Myriad" w:cs="Segoe UI"/>
          <w:sz w:val="18"/>
          <w:szCs w:val="18"/>
          <w:lang w:eastAsia="nl-NL"/>
        </w:rPr>
      </w:pPr>
    </w:p>
    <w:p w:rsidR="008E35B4" w:rsidRPr="007D1350" w:rsidRDefault="008E35B4" w:rsidP="008E35B4">
      <w:pPr>
        <w:tabs>
          <w:tab w:val="left" w:pos="900"/>
        </w:tabs>
        <w:suppressAutoHyphens/>
        <w:spacing w:after="0" w:line="252" w:lineRule="atLeast"/>
        <w:ind w:left="900" w:hanging="360"/>
        <w:rPr>
          <w:rFonts w:ascii="Myriad" w:eastAsia="Times New Roman" w:hAnsi="Myriad" w:cs="Segoe UI"/>
          <w:b/>
          <w:sz w:val="18"/>
          <w:szCs w:val="18"/>
          <w:lang w:eastAsia="nl-NL"/>
        </w:rPr>
      </w:pPr>
      <w:r w:rsidRPr="007D1350">
        <w:rPr>
          <w:rFonts w:ascii="Myriad" w:eastAsia="Times New Roman" w:hAnsi="Myriad" w:cs="Segoe UI"/>
          <w:b/>
          <w:sz w:val="18"/>
          <w:szCs w:val="18"/>
          <w:lang w:eastAsia="nl-NL"/>
        </w:rPr>
        <w:t>Ondertekening</w:t>
      </w:r>
    </w:p>
    <w:p w:rsidR="008E35B4" w:rsidRPr="007D1350" w:rsidRDefault="008E35B4" w:rsidP="008E35B4">
      <w:pPr>
        <w:tabs>
          <w:tab w:val="left" w:pos="900"/>
        </w:tabs>
        <w:suppressAutoHyphens/>
        <w:spacing w:after="0" w:line="252" w:lineRule="atLeast"/>
        <w:ind w:left="900" w:hanging="360"/>
        <w:rPr>
          <w:rFonts w:ascii="Myriad" w:eastAsia="Times New Roman" w:hAnsi="Myriad" w:cs="Segoe UI"/>
          <w:sz w:val="18"/>
          <w:szCs w:val="18"/>
          <w:lang w:eastAsia="nl-NL"/>
        </w:rPr>
      </w:pPr>
    </w:p>
    <w:p w:rsidR="008E35B4" w:rsidRPr="007D1350" w:rsidRDefault="008E35B4" w:rsidP="008E35B4">
      <w:pPr>
        <w:suppressAutoHyphens/>
        <w:spacing w:after="0" w:line="252" w:lineRule="atLeast"/>
        <w:rPr>
          <w:rFonts w:ascii="Myriad" w:eastAsia="Times New Roman" w:hAnsi="Myriad" w:cs="Segoe UI"/>
          <w:sz w:val="18"/>
          <w:szCs w:val="18"/>
          <w:lang w:eastAsia="nl-NL"/>
        </w:rPr>
      </w:pPr>
      <w:r w:rsidRPr="007D1350">
        <w:rPr>
          <w:rFonts w:ascii="Myriad" w:eastAsia="Times New Roman" w:hAnsi="Myriad" w:cs="Segoe UI"/>
          <w:sz w:val="18"/>
          <w:szCs w:val="18"/>
          <w:lang w:eastAsia="nl-NL"/>
        </w:rPr>
        <w:t>Deze eigen verklaring dient te worden ondertekend</w:t>
      </w:r>
      <w:r w:rsidR="005003C1">
        <w:rPr>
          <w:rFonts w:ascii="Myriad" w:eastAsia="Times New Roman" w:hAnsi="Myriad" w:cs="Segoe UI"/>
          <w:sz w:val="18"/>
          <w:szCs w:val="18"/>
          <w:lang w:eastAsia="nl-NL"/>
        </w:rPr>
        <w:t>.</w:t>
      </w:r>
      <w:r w:rsidRPr="007D1350">
        <w:rPr>
          <w:rFonts w:ascii="Myriad" w:eastAsia="Times New Roman" w:hAnsi="Myriad" w:cs="Segoe UI"/>
          <w:sz w:val="18"/>
          <w:szCs w:val="18"/>
          <w:lang w:eastAsia="nl-NL"/>
        </w:rPr>
        <w:t xml:space="preserve"> </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Segoe UI"/>
          <w:sz w:val="18"/>
          <w:szCs w:val="18"/>
          <w:lang w:eastAsia="nl-NL"/>
        </w:rPr>
        <w:br/>
      </w:r>
      <w:r w:rsidRPr="007D1350">
        <w:rPr>
          <w:rFonts w:ascii="Myriad" w:eastAsia="Times New Roman" w:hAnsi="Myriad" w:cs="Times New Roman"/>
          <w:snapToGrid w:val="0"/>
          <w:sz w:val="18"/>
          <w:szCs w:val="24"/>
          <w:lang w:eastAsia="nl-NL"/>
        </w:rPr>
        <w:t xml:space="preserve">Aldus naar waarheid opgemaakt op </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…………………......……..............................................................................................(datum)</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te ………………………................................................................................................ (plaats)</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Naam rechtsgeldig vertegenwoordiger:</w:t>
      </w:r>
      <w:r w:rsidRPr="007D1350">
        <w:rPr>
          <w:rFonts w:ascii="Myriad" w:eastAsia="Times New Roman" w:hAnsi="Myriad" w:cs="Times New Roman"/>
          <w:snapToGrid w:val="0"/>
          <w:sz w:val="18"/>
          <w:szCs w:val="24"/>
          <w:lang w:eastAsia="nl-NL"/>
        </w:rPr>
        <w:tab/>
        <w:t>Naam rechtsgeldig vertegenwoordiger:</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w:t>
      </w:r>
      <w:r w:rsidRPr="007D1350">
        <w:rPr>
          <w:rFonts w:ascii="Myriad" w:eastAsia="Times New Roman" w:hAnsi="Myriad" w:cs="Times New Roman"/>
          <w:snapToGrid w:val="0"/>
          <w:sz w:val="18"/>
          <w:szCs w:val="24"/>
          <w:lang w:eastAsia="nl-NL"/>
        </w:rPr>
        <w:tab/>
      </w:r>
      <w:r w:rsidRPr="007D1350">
        <w:rPr>
          <w:rFonts w:ascii="Myriad" w:eastAsia="Times New Roman" w:hAnsi="Myriad" w:cs="Times New Roman"/>
          <w:snapToGrid w:val="0"/>
          <w:sz w:val="18"/>
          <w:szCs w:val="24"/>
          <w:lang w:eastAsia="nl-NL"/>
        </w:rPr>
        <w:tab/>
      </w:r>
      <w:r w:rsidRPr="007D1350">
        <w:rPr>
          <w:rFonts w:ascii="Myriad" w:eastAsia="Times New Roman" w:hAnsi="Myriad" w:cs="Times New Roman"/>
          <w:snapToGrid w:val="0"/>
          <w:sz w:val="18"/>
          <w:szCs w:val="24"/>
          <w:lang w:eastAsia="nl-NL"/>
        </w:rPr>
        <w:tab/>
        <w:t>..................................................</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(handtekening gegadigde)</w:t>
      </w:r>
      <w:r w:rsidRPr="007D1350">
        <w:rPr>
          <w:rFonts w:ascii="Myriad" w:eastAsia="Times New Roman" w:hAnsi="Myriad" w:cs="Times New Roman"/>
          <w:snapToGrid w:val="0"/>
          <w:sz w:val="18"/>
          <w:szCs w:val="24"/>
          <w:lang w:eastAsia="nl-NL"/>
        </w:rPr>
        <w:tab/>
      </w:r>
      <w:r w:rsidRPr="007D1350">
        <w:rPr>
          <w:rFonts w:ascii="Myriad" w:eastAsia="Times New Roman" w:hAnsi="Myriad" w:cs="Times New Roman"/>
          <w:snapToGrid w:val="0"/>
          <w:sz w:val="18"/>
          <w:szCs w:val="24"/>
          <w:lang w:eastAsia="nl-NL"/>
        </w:rPr>
        <w:tab/>
      </w:r>
      <w:r w:rsidRPr="007D1350">
        <w:rPr>
          <w:rFonts w:ascii="Myriad" w:eastAsia="Times New Roman" w:hAnsi="Myriad" w:cs="Times New Roman"/>
          <w:snapToGrid w:val="0"/>
          <w:sz w:val="18"/>
          <w:szCs w:val="24"/>
          <w:lang w:eastAsia="nl-NL"/>
        </w:rPr>
        <w:tab/>
        <w:t>(handtekening derde)</w:t>
      </w:r>
    </w:p>
    <w:p w:rsidR="008E35B4" w:rsidRPr="007D1350" w:rsidRDefault="008E35B4" w:rsidP="008E35B4">
      <w:pPr>
        <w:suppressAutoHyphens/>
        <w:spacing w:after="0" w:line="252" w:lineRule="atLeast"/>
        <w:rPr>
          <w:rFonts w:ascii="Myriad" w:eastAsia="Times New Roman" w:hAnsi="Myriad" w:cs="Times New Roman"/>
          <w:snapToGrid w:val="0"/>
          <w:sz w:val="18"/>
          <w:szCs w:val="24"/>
          <w:lang w:eastAsia="nl-NL"/>
        </w:rPr>
      </w:pPr>
    </w:p>
    <w:p w:rsidR="008E35B4" w:rsidRDefault="008E35B4" w:rsidP="008E35B4">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 - - - - - - - - - - - - - - - - - - - - -</w:t>
      </w:r>
      <w:r w:rsidRPr="007D1350">
        <w:rPr>
          <w:rFonts w:ascii="Myriad" w:eastAsia="Times New Roman" w:hAnsi="Myriad" w:cs="Times New Roman"/>
          <w:snapToGrid w:val="0"/>
          <w:sz w:val="18"/>
          <w:szCs w:val="24"/>
          <w:lang w:eastAsia="nl-NL"/>
        </w:rPr>
        <w:tab/>
      </w:r>
      <w:r w:rsidRPr="007D1350">
        <w:rPr>
          <w:rFonts w:ascii="Myriad" w:eastAsia="Times New Roman" w:hAnsi="Myriad" w:cs="Times New Roman"/>
          <w:snapToGrid w:val="0"/>
          <w:sz w:val="18"/>
          <w:szCs w:val="24"/>
          <w:lang w:eastAsia="nl-NL"/>
        </w:rPr>
        <w:tab/>
        <w:t>- - - - - - - - - - - - - - - - - - - - - -</w:t>
      </w:r>
    </w:p>
    <w:p w:rsidR="00153F37" w:rsidRDefault="00153F37" w:rsidP="008E35B4">
      <w:pPr>
        <w:suppressAutoHyphens/>
        <w:spacing w:after="0" w:line="252" w:lineRule="atLeast"/>
        <w:rPr>
          <w:rFonts w:ascii="Myriad" w:eastAsia="Times New Roman" w:hAnsi="Myriad" w:cs="Times New Roman"/>
          <w:snapToGrid w:val="0"/>
          <w:sz w:val="18"/>
          <w:szCs w:val="24"/>
          <w:lang w:eastAsia="nl-NL"/>
        </w:rPr>
      </w:pPr>
    </w:p>
    <w:p w:rsidR="00153F37" w:rsidRDefault="00153F37" w:rsidP="008E35B4">
      <w:pPr>
        <w:suppressAutoHyphens/>
        <w:spacing w:after="0" w:line="252" w:lineRule="atLeast"/>
        <w:rPr>
          <w:rFonts w:ascii="Myriad" w:eastAsia="Times New Roman" w:hAnsi="Myriad" w:cs="Times New Roman"/>
          <w:snapToGrid w:val="0"/>
          <w:sz w:val="18"/>
          <w:szCs w:val="24"/>
          <w:lang w:eastAsia="nl-NL"/>
        </w:rPr>
      </w:pPr>
    </w:p>
    <w:p w:rsidR="00153F37" w:rsidRDefault="00153F37" w:rsidP="008E35B4">
      <w:pPr>
        <w:suppressAutoHyphens/>
        <w:spacing w:after="0" w:line="252" w:lineRule="atLeast"/>
        <w:rPr>
          <w:rFonts w:ascii="Myriad" w:eastAsia="Times New Roman" w:hAnsi="Myriad" w:cs="Times New Roman"/>
          <w:snapToGrid w:val="0"/>
          <w:sz w:val="18"/>
          <w:szCs w:val="24"/>
          <w:lang w:eastAsia="nl-NL"/>
        </w:rPr>
      </w:pPr>
    </w:p>
    <w:p w:rsidR="00153F37" w:rsidRDefault="00153F37" w:rsidP="008E35B4">
      <w:pPr>
        <w:suppressAutoHyphens/>
        <w:spacing w:after="0" w:line="252" w:lineRule="atLeast"/>
        <w:rPr>
          <w:rFonts w:ascii="Myriad" w:eastAsia="Times New Roman" w:hAnsi="Myriad" w:cs="Times New Roman"/>
          <w:snapToGrid w:val="0"/>
          <w:sz w:val="18"/>
          <w:szCs w:val="24"/>
          <w:lang w:eastAsia="nl-NL"/>
        </w:rPr>
      </w:pPr>
    </w:p>
    <w:p w:rsidR="00153F37" w:rsidRDefault="00153F37" w:rsidP="008E35B4">
      <w:pPr>
        <w:suppressAutoHyphens/>
        <w:spacing w:after="0" w:line="252" w:lineRule="atLeast"/>
        <w:rPr>
          <w:rFonts w:ascii="Myriad" w:eastAsia="Times New Roman" w:hAnsi="Myriad" w:cs="Times New Roman"/>
          <w:snapToGrid w:val="0"/>
          <w:sz w:val="18"/>
          <w:szCs w:val="24"/>
          <w:lang w:eastAsia="nl-NL"/>
        </w:rPr>
      </w:pPr>
    </w:p>
    <w:p w:rsidR="00153F37" w:rsidRDefault="00153F37" w:rsidP="008E35B4">
      <w:pPr>
        <w:suppressAutoHyphens/>
        <w:spacing w:after="0" w:line="252" w:lineRule="atLeast"/>
        <w:rPr>
          <w:rFonts w:ascii="Myriad" w:eastAsia="Times New Roman" w:hAnsi="Myriad" w:cs="Times New Roman"/>
          <w:snapToGrid w:val="0"/>
          <w:sz w:val="18"/>
          <w:szCs w:val="24"/>
          <w:lang w:eastAsia="nl-NL"/>
        </w:rPr>
      </w:pPr>
    </w:p>
    <w:p w:rsidR="00153F37" w:rsidRDefault="00153F37" w:rsidP="008E35B4">
      <w:pPr>
        <w:suppressAutoHyphens/>
        <w:spacing w:after="0" w:line="252" w:lineRule="atLeast"/>
        <w:rPr>
          <w:rFonts w:ascii="Myriad" w:eastAsia="Times New Roman" w:hAnsi="Myriad" w:cs="Times New Roman"/>
          <w:snapToGrid w:val="0"/>
          <w:sz w:val="18"/>
          <w:szCs w:val="24"/>
          <w:lang w:eastAsia="nl-NL"/>
        </w:rPr>
      </w:pPr>
    </w:p>
    <w:p w:rsidR="00153F37" w:rsidRDefault="00153F37" w:rsidP="008E35B4">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8E35B4">
      <w:pPr>
        <w:suppressAutoHyphens/>
        <w:spacing w:after="0" w:line="252" w:lineRule="atLeast"/>
        <w:rPr>
          <w:rFonts w:ascii="Myriad" w:eastAsia="Times New Roman" w:hAnsi="Myriad" w:cs="Times New Roman"/>
          <w:snapToGrid w:val="0"/>
          <w:sz w:val="18"/>
          <w:szCs w:val="24"/>
          <w:lang w:eastAsia="nl-NL"/>
        </w:rPr>
      </w:pPr>
    </w:p>
    <w:p w:rsidR="008E35B4" w:rsidRPr="007D1350" w:rsidRDefault="008E35B4" w:rsidP="008E35B4">
      <w:pPr>
        <w:suppressAutoHyphens/>
        <w:spacing w:after="0" w:line="252" w:lineRule="atLeast"/>
        <w:ind w:left="539"/>
        <w:rPr>
          <w:rFonts w:ascii="Myriad" w:eastAsia="Times New Roman" w:hAnsi="Myriad" w:cs="Segoe UI"/>
          <w:sz w:val="18"/>
          <w:szCs w:val="18"/>
          <w:lang w:eastAsia="nl-NL"/>
        </w:rPr>
      </w:pPr>
    </w:p>
    <w:p w:rsidR="008E35B4" w:rsidRPr="007D1350" w:rsidRDefault="008E35B4" w:rsidP="008E35B4">
      <w:pPr>
        <w:suppressAutoHyphens/>
        <w:spacing w:after="0" w:line="252" w:lineRule="atLeast"/>
        <w:rPr>
          <w:rFonts w:ascii="Myriad" w:eastAsia="Times New Roman" w:hAnsi="Myriad" w:cs="Times New Roman"/>
          <w:sz w:val="18"/>
          <w:szCs w:val="24"/>
          <w:lang w:eastAsia="nl-NL"/>
        </w:rPr>
      </w:pPr>
    </w:p>
    <w:p w:rsidR="00153F37" w:rsidRPr="0012390F" w:rsidRDefault="00153F37" w:rsidP="00153F37">
      <w:pPr>
        <w:suppressAutoHyphens/>
        <w:spacing w:after="0" w:line="252" w:lineRule="atLeast"/>
        <w:rPr>
          <w:rFonts w:ascii="PMN Caecilia" w:eastAsia="Times New Roman" w:hAnsi="PMN Caecilia" w:cs="Segoe UI Light"/>
          <w:sz w:val="100"/>
          <w:szCs w:val="100"/>
          <w:lang w:eastAsia="nl-NL"/>
        </w:rPr>
      </w:pPr>
      <w:r>
        <w:rPr>
          <w:rFonts w:ascii="PMN Caecilia" w:eastAsia="Times New Roman" w:hAnsi="PMN Caecilia" w:cs="Segoe UI Light"/>
          <w:sz w:val="100"/>
          <w:szCs w:val="100"/>
          <w:lang w:eastAsia="nl-NL"/>
        </w:rPr>
        <w:lastRenderedPageBreak/>
        <w:t>VI</w:t>
      </w:r>
    </w:p>
    <w:p w:rsidR="00153F37" w:rsidRDefault="00153F37" w:rsidP="00153F37">
      <w:pPr>
        <w:keepNext/>
        <w:keepLines/>
        <w:numPr>
          <w:ilvl w:val="3"/>
          <w:numId w:val="1"/>
        </w:numPr>
        <w:suppressAutoHyphens/>
        <w:spacing w:after="0" w:line="252" w:lineRule="atLeast"/>
        <w:outlineLvl w:val="3"/>
        <w:rPr>
          <w:rFonts w:ascii="Myriad" w:eastAsia="Times New Roman" w:hAnsi="Myriad" w:cs="Times New Roman"/>
          <w:b/>
          <w:sz w:val="24"/>
          <w:szCs w:val="20"/>
          <w:lang w:eastAsia="nl-NL"/>
        </w:rPr>
      </w:pPr>
    </w:p>
    <w:p w:rsidR="00153F37" w:rsidRPr="00153F37" w:rsidRDefault="00153F37" w:rsidP="00153F37">
      <w:pPr>
        <w:keepNext/>
        <w:keepLines/>
        <w:numPr>
          <w:ilvl w:val="3"/>
          <w:numId w:val="1"/>
        </w:numPr>
        <w:suppressAutoHyphens/>
        <w:spacing w:after="0" w:line="252" w:lineRule="atLeast"/>
        <w:outlineLvl w:val="3"/>
        <w:rPr>
          <w:rFonts w:ascii="Myriad" w:eastAsia="Times New Roman" w:hAnsi="Myriad" w:cs="Times New Roman"/>
          <w:b/>
          <w:sz w:val="24"/>
          <w:szCs w:val="20"/>
          <w:lang w:eastAsia="nl-NL"/>
        </w:rPr>
      </w:pPr>
      <w:r w:rsidRPr="0012390F">
        <w:rPr>
          <w:rFonts w:ascii="Myriad" w:eastAsia="Times New Roman" w:hAnsi="Myriad" w:cs="Times New Roman"/>
          <w:b/>
          <w:sz w:val="24"/>
          <w:szCs w:val="20"/>
          <w:lang w:eastAsia="nl-NL"/>
        </w:rPr>
        <w:t>Verklaring 'beroep op derde' in verband met technische bekwaamheid</w:t>
      </w: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Default="00153F37" w:rsidP="00153F37">
      <w:pPr>
        <w:rPr>
          <w:lang w:eastAsia="nl-NL"/>
        </w:rPr>
      </w:pPr>
    </w:p>
    <w:p w:rsidR="00153F37" w:rsidRPr="00153F37" w:rsidRDefault="00153F37" w:rsidP="00153F37">
      <w:pPr>
        <w:rPr>
          <w:lang w:eastAsia="nl-NL"/>
        </w:rPr>
      </w:pPr>
    </w:p>
    <w:p w:rsidR="00153F37" w:rsidRPr="007D1350" w:rsidRDefault="00153F37" w:rsidP="00153F37">
      <w:pPr>
        <w:suppressAutoHyphens/>
        <w:spacing w:after="0" w:line="252" w:lineRule="atLeast"/>
        <w:rPr>
          <w:rFonts w:ascii="Myriad" w:eastAsia="Times New Roman" w:hAnsi="Myriad" w:cs="Times New Roman"/>
          <w:b/>
          <w:sz w:val="18"/>
          <w:szCs w:val="24"/>
          <w:lang w:eastAsia="nl-NL"/>
        </w:rPr>
      </w:pPr>
    </w:p>
    <w:p w:rsidR="00153F37" w:rsidRDefault="00153F37" w:rsidP="00153F37">
      <w:pPr>
        <w:keepNext/>
        <w:keepLines/>
        <w:numPr>
          <w:ilvl w:val="3"/>
          <w:numId w:val="1"/>
        </w:numPr>
        <w:suppressAutoHyphens/>
        <w:spacing w:after="0" w:line="252" w:lineRule="atLeast"/>
        <w:outlineLvl w:val="3"/>
        <w:rPr>
          <w:rFonts w:ascii="Myriad" w:eastAsia="Times New Roman" w:hAnsi="Myriad" w:cs="Times New Roman"/>
          <w:b/>
          <w:sz w:val="24"/>
          <w:szCs w:val="20"/>
          <w:lang w:eastAsia="nl-NL"/>
        </w:rPr>
      </w:pPr>
      <w:r w:rsidRPr="0012390F">
        <w:rPr>
          <w:rFonts w:ascii="Myriad" w:eastAsia="Times New Roman" w:hAnsi="Myriad" w:cs="Times New Roman"/>
          <w:b/>
          <w:sz w:val="24"/>
          <w:szCs w:val="20"/>
          <w:lang w:eastAsia="nl-NL"/>
        </w:rPr>
        <w:lastRenderedPageBreak/>
        <w:t>Verklaring 'beroep op derde' in verband met technische bekwaamheid</w:t>
      </w:r>
    </w:p>
    <w:p w:rsidR="00153F37" w:rsidRDefault="00153F37" w:rsidP="00153F37">
      <w:pPr>
        <w:pStyle w:val="Kop3"/>
      </w:pPr>
    </w:p>
    <w:p w:rsidR="00153F37" w:rsidRPr="007D1350" w:rsidRDefault="00153F37" w:rsidP="00153F37">
      <w:pPr>
        <w:suppressAutoHyphens/>
        <w:spacing w:after="0" w:line="252" w:lineRule="atLeast"/>
        <w:rPr>
          <w:rFonts w:ascii="Myriad" w:eastAsia="Times New Roman" w:hAnsi="Myriad" w:cs="Times New Roman"/>
          <w:b/>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b/>
          <w:sz w:val="18"/>
          <w:szCs w:val="24"/>
          <w:lang w:eastAsia="nl-NL"/>
        </w:rPr>
      </w:pPr>
      <w:r w:rsidRPr="0044329F">
        <w:rPr>
          <w:rFonts w:ascii="Myriad" w:eastAsia="Times New Roman" w:hAnsi="Myriad" w:cs="Times New Roman"/>
          <w:snapToGrid w:val="0"/>
          <w:sz w:val="18"/>
          <w:szCs w:val="24"/>
          <w:lang w:eastAsia="nl-NL"/>
        </w:rPr>
        <w:t xml:space="preserve">Behorende bij </w:t>
      </w:r>
      <w:r w:rsidRPr="0044329F">
        <w:rPr>
          <w:rFonts w:ascii="Myriad" w:eastAsia="Times New Roman" w:hAnsi="Myriad" w:cs="Times New Roman"/>
          <w:b/>
          <w:sz w:val="18"/>
          <w:szCs w:val="24"/>
          <w:lang w:eastAsia="nl-NL"/>
        </w:rPr>
        <w:t>‘</w:t>
      </w:r>
      <w:r>
        <w:rPr>
          <w:rFonts w:ascii="Myriad" w:eastAsia="Times New Roman" w:hAnsi="Myriad" w:cs="Times New Roman"/>
          <w:sz w:val="18"/>
          <w:szCs w:val="24"/>
          <w:lang w:eastAsia="nl-NL"/>
        </w:rPr>
        <w:t>Woonabonnement</w:t>
      </w:r>
      <w:r w:rsidRPr="0044329F">
        <w:rPr>
          <w:rFonts w:ascii="Myriad" w:eastAsia="Times New Roman" w:hAnsi="Myriad" w:cs="Times New Roman"/>
          <w:sz w:val="18"/>
          <w:szCs w:val="24"/>
          <w:lang w:eastAsia="nl-NL"/>
        </w:rPr>
        <w:t>’.</w:t>
      </w:r>
      <w:r w:rsidRPr="007D1350">
        <w:rPr>
          <w:rFonts w:ascii="Myriad" w:eastAsia="Times New Roman" w:hAnsi="Myriad" w:cs="Times New Roman"/>
          <w:sz w:val="18"/>
          <w:szCs w:val="24"/>
          <w:lang w:eastAsia="nl-NL"/>
        </w:rPr>
        <w:t xml:space="preserve"> </w:t>
      </w:r>
    </w:p>
    <w:p w:rsidR="00153F37" w:rsidRPr="007D1350" w:rsidRDefault="00153F37" w:rsidP="00153F37">
      <w:pPr>
        <w:suppressAutoHyphens/>
        <w:spacing w:after="0" w:line="252" w:lineRule="atLeast"/>
        <w:rPr>
          <w:rFonts w:ascii="Myriad" w:eastAsia="Times New Roman" w:hAnsi="Myriad" w:cs="Times New Roman"/>
          <w:b/>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............................................................................................(statutaire firmanaam gegadigde)</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statutair gevestigd te .................................................................(vestigingsplaats gegadigde)</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doet voor de technische bekwaamheidseis .............(corresponderende eisnummer invullen)</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 xml:space="preserve">een beroep op de ervaring van ....................................................(statutair firmanaam derde) </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statutair gevestigd te .........................................................................(vestigingsplaats derde)</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............................................................................................(statutaire firmanaam gegadigde)</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verklaart dat zij ...........................................................................(statutaire firmanaam derde)</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 xml:space="preserve">ten behoeve van de werkzaamheden betreffende bovengenoemde eis zal inzetten indien zij de </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 xml:space="preserve">aanbestede opdracht krijgt opgedragen. </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......................................................................................................(statutair firmanaam derde)</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 xml:space="preserve">verklaart door ondertekening van deze verklaring dat gegadigde bij de uitvoering van het </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 xml:space="preserve">hierboven omschreven onderdeel van het werk daadwerkelijk kan beschikken over de middelen </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die noodzakelijk zijn voor de uitvoering voor het betreffende onderdeel van het werk</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 xml:space="preserve">Aldus naar waarheid opgemaakt op </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…………………......……..............................................................................................(datum)</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te ………………………................................................................................................ (plaats)</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Naam rechtsgeldig vertegenwoordiger:</w:t>
      </w:r>
      <w:r w:rsidRPr="007D1350">
        <w:rPr>
          <w:rFonts w:ascii="Myriad" w:eastAsia="Times New Roman" w:hAnsi="Myriad" w:cs="Times New Roman"/>
          <w:snapToGrid w:val="0"/>
          <w:sz w:val="18"/>
          <w:szCs w:val="24"/>
          <w:lang w:eastAsia="nl-NL"/>
        </w:rPr>
        <w:tab/>
        <w:t>Naam rechtsgeldig vertegenwoordiger:</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w:t>
      </w:r>
      <w:r w:rsidRPr="007D1350">
        <w:rPr>
          <w:rFonts w:ascii="Myriad" w:eastAsia="Times New Roman" w:hAnsi="Myriad" w:cs="Times New Roman"/>
          <w:snapToGrid w:val="0"/>
          <w:sz w:val="18"/>
          <w:szCs w:val="24"/>
          <w:lang w:eastAsia="nl-NL"/>
        </w:rPr>
        <w:tab/>
      </w:r>
      <w:r w:rsidRPr="007D1350">
        <w:rPr>
          <w:rFonts w:ascii="Myriad" w:eastAsia="Times New Roman" w:hAnsi="Myriad" w:cs="Times New Roman"/>
          <w:snapToGrid w:val="0"/>
          <w:sz w:val="18"/>
          <w:szCs w:val="24"/>
          <w:lang w:eastAsia="nl-NL"/>
        </w:rPr>
        <w:tab/>
      </w:r>
      <w:r w:rsidRPr="007D1350">
        <w:rPr>
          <w:rFonts w:ascii="Myriad" w:eastAsia="Times New Roman" w:hAnsi="Myriad" w:cs="Times New Roman"/>
          <w:snapToGrid w:val="0"/>
          <w:sz w:val="18"/>
          <w:szCs w:val="24"/>
          <w:lang w:eastAsia="nl-NL"/>
        </w:rPr>
        <w:tab/>
        <w:t>..................................................</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(handtekening gegadigde)</w:t>
      </w:r>
      <w:r w:rsidRPr="007D1350">
        <w:rPr>
          <w:rFonts w:ascii="Myriad" w:eastAsia="Times New Roman" w:hAnsi="Myriad" w:cs="Times New Roman"/>
          <w:snapToGrid w:val="0"/>
          <w:sz w:val="18"/>
          <w:szCs w:val="24"/>
          <w:lang w:eastAsia="nl-NL"/>
        </w:rPr>
        <w:tab/>
      </w:r>
      <w:r w:rsidRPr="007D1350">
        <w:rPr>
          <w:rFonts w:ascii="Myriad" w:eastAsia="Times New Roman" w:hAnsi="Myriad" w:cs="Times New Roman"/>
          <w:snapToGrid w:val="0"/>
          <w:sz w:val="18"/>
          <w:szCs w:val="24"/>
          <w:lang w:eastAsia="nl-NL"/>
        </w:rPr>
        <w:tab/>
      </w:r>
      <w:r w:rsidRPr="007D1350">
        <w:rPr>
          <w:rFonts w:ascii="Myriad" w:eastAsia="Times New Roman" w:hAnsi="Myriad" w:cs="Times New Roman"/>
          <w:snapToGrid w:val="0"/>
          <w:sz w:val="18"/>
          <w:szCs w:val="24"/>
          <w:lang w:eastAsia="nl-NL"/>
        </w:rPr>
        <w:tab/>
        <w:t>(handtekening derde)</w:t>
      </w: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napToGrid w:val="0"/>
          <w:sz w:val="18"/>
          <w:szCs w:val="24"/>
          <w:lang w:eastAsia="nl-NL"/>
        </w:rPr>
      </w:pPr>
      <w:r w:rsidRPr="007D1350">
        <w:rPr>
          <w:rFonts w:ascii="Myriad" w:eastAsia="Times New Roman" w:hAnsi="Myriad" w:cs="Times New Roman"/>
          <w:snapToGrid w:val="0"/>
          <w:sz w:val="18"/>
          <w:szCs w:val="24"/>
          <w:lang w:eastAsia="nl-NL"/>
        </w:rPr>
        <w:t>- - - - - - - - - - - - - - - - - - - - - -</w:t>
      </w:r>
      <w:r w:rsidRPr="007D1350">
        <w:rPr>
          <w:rFonts w:ascii="Myriad" w:eastAsia="Times New Roman" w:hAnsi="Myriad" w:cs="Times New Roman"/>
          <w:snapToGrid w:val="0"/>
          <w:sz w:val="18"/>
          <w:szCs w:val="24"/>
          <w:lang w:eastAsia="nl-NL"/>
        </w:rPr>
        <w:tab/>
      </w:r>
      <w:r w:rsidRPr="007D1350">
        <w:rPr>
          <w:rFonts w:ascii="Myriad" w:eastAsia="Times New Roman" w:hAnsi="Myriad" w:cs="Times New Roman"/>
          <w:snapToGrid w:val="0"/>
          <w:sz w:val="18"/>
          <w:szCs w:val="24"/>
          <w:lang w:eastAsia="nl-NL"/>
        </w:rPr>
        <w:tab/>
        <w:t>- - - - - - - - - - - - - - - - - - - - - -</w:t>
      </w:r>
    </w:p>
    <w:p w:rsidR="00153F37" w:rsidRPr="007D1350" w:rsidRDefault="00153F37" w:rsidP="00153F37">
      <w:pPr>
        <w:suppressAutoHyphens/>
        <w:spacing w:after="0" w:line="252" w:lineRule="atLeast"/>
        <w:rPr>
          <w:rFonts w:ascii="Myriad" w:eastAsia="Times New Roman" w:hAnsi="Myriad" w:cs="Times New Roman"/>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z w:val="18"/>
          <w:szCs w:val="24"/>
          <w:lang w:eastAsia="nl-NL"/>
        </w:rPr>
      </w:pPr>
    </w:p>
    <w:p w:rsidR="00153F37" w:rsidRPr="007D1350" w:rsidRDefault="00153F37" w:rsidP="00153F37">
      <w:pPr>
        <w:suppressAutoHyphens/>
        <w:spacing w:after="0" w:line="252" w:lineRule="atLeast"/>
        <w:rPr>
          <w:rFonts w:ascii="Myriad" w:eastAsia="Times New Roman" w:hAnsi="Myriad" w:cs="Times New Roman"/>
          <w:sz w:val="18"/>
          <w:szCs w:val="24"/>
          <w:lang w:eastAsia="nl-NL"/>
        </w:rPr>
      </w:pPr>
    </w:p>
    <w:p w:rsidR="00B21B28" w:rsidRPr="007D1350" w:rsidRDefault="00B21B28" w:rsidP="008E35B4">
      <w:pPr>
        <w:rPr>
          <w:rFonts w:ascii="Myriad" w:hAnsi="Myriad"/>
        </w:rPr>
      </w:pPr>
    </w:p>
    <w:sectPr w:rsidR="00B21B28" w:rsidRPr="007D1350" w:rsidSect="00FE144B">
      <w:footerReference w:type="default" r:id="rId20"/>
      <w:footnotePr>
        <w:numRestart w:val="eachPage"/>
      </w:footnotePr>
      <w:type w:val="oddPage"/>
      <w:pgSz w:w="11907" w:h="16840" w:code="9"/>
      <w:pgMar w:top="1247" w:right="1633" w:bottom="1474" w:left="1633" w:header="0" w:footer="313" w:gutter="0"/>
      <w:pgNumType w:start="1"/>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1F2C" w:rsidRDefault="00D31F2C">
      <w:pPr>
        <w:spacing w:after="0" w:line="240" w:lineRule="auto"/>
      </w:pPr>
      <w:r>
        <w:separator/>
      </w:r>
    </w:p>
  </w:endnote>
  <w:endnote w:type="continuationSeparator" w:id="0">
    <w:p w:rsidR="00D31F2C" w:rsidRDefault="00D31F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Segoe UI Light">
    <w:panose1 w:val="020B0502040204020203"/>
    <w:charset w:val="00"/>
    <w:family w:val="swiss"/>
    <w:pitch w:val="variable"/>
    <w:sig w:usb0="E00002FF" w:usb1="4000A47B" w:usb2="00000001" w:usb3="00000000" w:csb0="0000019F" w:csb1="00000000"/>
  </w:font>
  <w:font w:name="PMN Caecilia">
    <w:altName w:val="Century"/>
    <w:panose1 w:val="02040803070000020604"/>
    <w:charset w:val="00"/>
    <w:family w:val="roman"/>
    <w:pitch w:val="variable"/>
    <w:sig w:usb0="800000A7" w:usb1="00000000" w:usb2="00000000" w:usb3="00000000" w:csb0="0000009B"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w:altName w:val="Trebuchet MS"/>
    <w:panose1 w:val="020B0603030803020504"/>
    <w:charset w:val="00"/>
    <w:family w:val="swiss"/>
    <w:pitch w:val="variable"/>
    <w:sig w:usb0="80000027" w:usb1="00000000" w:usb2="00000000" w:usb3="00000000" w:csb0="00000003"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Semibold">
    <w:panose1 w:val="020B0702040204020203"/>
    <w:charset w:val="00"/>
    <w:family w:val="swiss"/>
    <w:pitch w:val="variable"/>
    <w:sig w:usb0="E00002FF" w:usb1="4000A47B"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orbel">
    <w:panose1 w:val="020B0503020204020204"/>
    <w:charset w:val="00"/>
    <w:family w:val="swiss"/>
    <w:pitch w:val="variable"/>
    <w:sig w:usb0="A00002EF" w:usb1="4000A44B" w:usb2="00000000"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3F37" w:rsidRDefault="00153F37">
    <w:pPr>
      <w:pStyle w:val="Voettekst"/>
    </w:pPr>
    <w:r w:rsidRPr="00847B10">
      <w:t xml:space="preserve">Selectieleidraad </w:t>
    </w:r>
    <w:r>
      <w:rPr>
        <w:rFonts w:cs="Segoe UI"/>
        <w:szCs w:val="13"/>
      </w:rPr>
      <w:t>8730000</w:t>
    </w:r>
    <w:r w:rsidRPr="00847B10">
      <w:t xml:space="preserve"> </w:t>
    </w:r>
    <w:r>
      <w:t>Woonabonnement</w:t>
    </w:r>
  </w:p>
  <w:p w:rsidR="00153F37" w:rsidRDefault="00153F37" w:rsidP="00681036">
    <w:pPr>
      <w:pStyle w:val="Voettekst"/>
      <w:spacing w:line="180" w:lineRule="exact"/>
      <w:ind w:left="0" w:firstLine="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9615"/>
      <w:docPartObj>
        <w:docPartGallery w:val="Page Numbers (Bottom of Page)"/>
        <w:docPartUnique/>
      </w:docPartObj>
    </w:sdtPr>
    <w:sdtEndPr/>
    <w:sdtContent>
      <w:p w:rsidR="00153F37" w:rsidRDefault="00153F37" w:rsidP="008E35B4">
        <w:pPr>
          <w:pStyle w:val="Voettekst"/>
          <w:tabs>
            <w:tab w:val="left" w:pos="680"/>
          </w:tabs>
        </w:pPr>
        <w:r w:rsidRPr="0033248D">
          <w:rPr>
            <w:sz w:val="18"/>
            <w:szCs w:val="18"/>
          </w:rPr>
          <w:fldChar w:fldCharType="begin"/>
        </w:r>
        <w:r w:rsidRPr="0033248D">
          <w:rPr>
            <w:sz w:val="18"/>
            <w:szCs w:val="18"/>
          </w:rPr>
          <w:instrText xml:space="preserve"> PAGE   \* MERGEFORMAT </w:instrText>
        </w:r>
        <w:r w:rsidRPr="0033248D">
          <w:rPr>
            <w:sz w:val="18"/>
            <w:szCs w:val="18"/>
          </w:rPr>
          <w:fldChar w:fldCharType="separate"/>
        </w:r>
        <w:r w:rsidR="00DD7588">
          <w:rPr>
            <w:noProof/>
            <w:sz w:val="18"/>
            <w:szCs w:val="18"/>
          </w:rPr>
          <w:t>16</w:t>
        </w:r>
        <w:r w:rsidRPr="0033248D">
          <w:rPr>
            <w:sz w:val="18"/>
            <w:szCs w:val="18"/>
          </w:rPr>
          <w:fldChar w:fldCharType="end"/>
        </w:r>
        <w:r>
          <w:rPr>
            <w:sz w:val="18"/>
            <w:szCs w:val="18"/>
          </w:rPr>
          <w:t xml:space="preserve"> |</w:t>
        </w:r>
        <w:r w:rsidRPr="00847B10">
          <w:t xml:space="preserve">Selectieleidraad </w:t>
        </w:r>
        <w:r>
          <w:t>8730000 Woonabonnement|</w:t>
        </w:r>
      </w:p>
    </w:sdtContent>
  </w:sdt>
  <w:p w:rsidR="00153F37" w:rsidRDefault="00153F37" w:rsidP="00E224D8">
    <w:pPr>
      <w:pStyle w:val="Voettekst"/>
      <w:tabs>
        <w:tab w:val="left" w:pos="680"/>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3F37" w:rsidRDefault="00153F37" w:rsidP="00F94C99">
    <w:pPr>
      <w:pStyle w:val="Voettekst"/>
      <w:spacing w:line="180" w:lineRule="exact"/>
    </w:pPr>
    <w:r>
      <w:rPr>
        <w:rFonts w:ascii="Arial" w:hAnsi="Arial" w:cs="Arial"/>
        <w:color w:val="auto"/>
        <w:sz w:val="16"/>
      </w:rPr>
      <w:t>4131-4556-3146, v. 1</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3F37" w:rsidRPr="00D858D3" w:rsidRDefault="00153F37" w:rsidP="008E35B4">
    <w:pPr>
      <w:pStyle w:val="Voettekst"/>
      <w:spacing w:before="80"/>
      <w:ind w:left="454"/>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3F37" w:rsidRDefault="00153F37" w:rsidP="00200FD2">
    <w:pPr>
      <w:pStyle w:val="Voettekst"/>
      <w:ind w:left="0" w:firstLine="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3F37" w:rsidRDefault="00153F37" w:rsidP="00200FD2">
    <w:pPr>
      <w:pStyle w:val="Voettekst"/>
      <w:tabs>
        <w:tab w:val="left" w:pos="68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1F2C" w:rsidRDefault="00D31F2C">
      <w:pPr>
        <w:spacing w:after="0" w:line="240" w:lineRule="auto"/>
      </w:pPr>
      <w:r>
        <w:separator/>
      </w:r>
    </w:p>
  </w:footnote>
  <w:footnote w:type="continuationSeparator" w:id="0">
    <w:p w:rsidR="00D31F2C" w:rsidRDefault="00D31F2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3F37" w:rsidRDefault="00153F37">
    <w:pPr>
      <w:pStyle w:val="Koptekst"/>
    </w:pPr>
    <w:r w:rsidRPr="00A92BB1">
      <w:rPr>
        <w:rFonts w:ascii="Arial" w:hAnsi="Arial" w:cs="Arial"/>
        <w:noProof/>
        <w:color w:val="1F497D"/>
        <w:sz w:val="20"/>
        <w:szCs w:val="20"/>
      </w:rPr>
      <w:drawing>
        <wp:anchor distT="0" distB="0" distL="114300" distR="114300" simplePos="0" relativeHeight="251658240" behindDoc="0" locked="0" layoutInCell="1" allowOverlap="1" wp14:anchorId="0C6EC350" wp14:editId="10478212">
          <wp:simplePos x="0" y="0"/>
          <wp:positionH relativeFrom="column">
            <wp:posOffset>-2540</wp:posOffset>
          </wp:positionH>
          <wp:positionV relativeFrom="paragraph">
            <wp:posOffset>206375</wp:posOffset>
          </wp:positionV>
          <wp:extent cx="1135380" cy="406400"/>
          <wp:effectExtent l="0" t="0" r="7620" b="0"/>
          <wp:wrapSquare wrapText="bothSides"/>
          <wp:docPr id="14" name="Afbeelding 2" descr="logo_ehv_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descr="logo_ehv_mai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135380" cy="40640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3F37" w:rsidRDefault="00153F37">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02FF1"/>
    <w:multiLevelType w:val="hybridMultilevel"/>
    <w:tmpl w:val="9FE6A422"/>
    <w:lvl w:ilvl="0" w:tplc="5234FA44">
      <w:start w:val="1"/>
      <w:numFmt w:val="lowerLetter"/>
      <w:lvlText w:val="%1."/>
      <w:lvlJc w:val="left"/>
      <w:pPr>
        <w:tabs>
          <w:tab w:val="num" w:pos="1410"/>
        </w:tabs>
        <w:ind w:left="1410" w:hanging="705"/>
      </w:pPr>
      <w:rPr>
        <w:rFonts w:hint="default"/>
      </w:rPr>
    </w:lvl>
    <w:lvl w:ilvl="1" w:tplc="04130019" w:tentative="1">
      <w:start w:val="1"/>
      <w:numFmt w:val="lowerLetter"/>
      <w:lvlText w:val="%2."/>
      <w:lvlJc w:val="left"/>
      <w:pPr>
        <w:tabs>
          <w:tab w:val="num" w:pos="1785"/>
        </w:tabs>
        <w:ind w:left="1785" w:hanging="360"/>
      </w:pPr>
    </w:lvl>
    <w:lvl w:ilvl="2" w:tplc="0413001B" w:tentative="1">
      <w:start w:val="1"/>
      <w:numFmt w:val="lowerRoman"/>
      <w:lvlText w:val="%3."/>
      <w:lvlJc w:val="right"/>
      <w:pPr>
        <w:tabs>
          <w:tab w:val="num" w:pos="2505"/>
        </w:tabs>
        <w:ind w:left="2505" w:hanging="180"/>
      </w:pPr>
    </w:lvl>
    <w:lvl w:ilvl="3" w:tplc="0413000F" w:tentative="1">
      <w:start w:val="1"/>
      <w:numFmt w:val="decimal"/>
      <w:lvlText w:val="%4."/>
      <w:lvlJc w:val="left"/>
      <w:pPr>
        <w:tabs>
          <w:tab w:val="num" w:pos="3225"/>
        </w:tabs>
        <w:ind w:left="3225" w:hanging="360"/>
      </w:pPr>
    </w:lvl>
    <w:lvl w:ilvl="4" w:tplc="04130019" w:tentative="1">
      <w:start w:val="1"/>
      <w:numFmt w:val="lowerLetter"/>
      <w:lvlText w:val="%5."/>
      <w:lvlJc w:val="left"/>
      <w:pPr>
        <w:tabs>
          <w:tab w:val="num" w:pos="3945"/>
        </w:tabs>
        <w:ind w:left="3945" w:hanging="360"/>
      </w:pPr>
    </w:lvl>
    <w:lvl w:ilvl="5" w:tplc="0413001B" w:tentative="1">
      <w:start w:val="1"/>
      <w:numFmt w:val="lowerRoman"/>
      <w:lvlText w:val="%6."/>
      <w:lvlJc w:val="right"/>
      <w:pPr>
        <w:tabs>
          <w:tab w:val="num" w:pos="4665"/>
        </w:tabs>
        <w:ind w:left="4665" w:hanging="180"/>
      </w:pPr>
    </w:lvl>
    <w:lvl w:ilvl="6" w:tplc="0413000F" w:tentative="1">
      <w:start w:val="1"/>
      <w:numFmt w:val="decimal"/>
      <w:lvlText w:val="%7."/>
      <w:lvlJc w:val="left"/>
      <w:pPr>
        <w:tabs>
          <w:tab w:val="num" w:pos="5385"/>
        </w:tabs>
        <w:ind w:left="5385" w:hanging="360"/>
      </w:pPr>
    </w:lvl>
    <w:lvl w:ilvl="7" w:tplc="04130019" w:tentative="1">
      <w:start w:val="1"/>
      <w:numFmt w:val="lowerLetter"/>
      <w:lvlText w:val="%8."/>
      <w:lvlJc w:val="left"/>
      <w:pPr>
        <w:tabs>
          <w:tab w:val="num" w:pos="6105"/>
        </w:tabs>
        <w:ind w:left="6105" w:hanging="360"/>
      </w:pPr>
    </w:lvl>
    <w:lvl w:ilvl="8" w:tplc="0413001B" w:tentative="1">
      <w:start w:val="1"/>
      <w:numFmt w:val="lowerRoman"/>
      <w:lvlText w:val="%9."/>
      <w:lvlJc w:val="right"/>
      <w:pPr>
        <w:tabs>
          <w:tab w:val="num" w:pos="6825"/>
        </w:tabs>
        <w:ind w:left="6825" w:hanging="180"/>
      </w:pPr>
    </w:lvl>
  </w:abstractNum>
  <w:abstractNum w:abstractNumId="1">
    <w:nsid w:val="0621615B"/>
    <w:multiLevelType w:val="multilevel"/>
    <w:tmpl w:val="C83E66FA"/>
    <w:lvl w:ilvl="0">
      <w:start w:val="2"/>
      <w:numFmt w:val="decimal"/>
      <w:lvlText w:val="%1."/>
      <w:lvlJc w:val="left"/>
      <w:pPr>
        <w:tabs>
          <w:tab w:val="num" w:pos="602"/>
        </w:tabs>
        <w:ind w:left="602" w:hanging="301"/>
      </w:pPr>
      <w:rPr>
        <w:rFonts w:hint="default"/>
      </w:rPr>
    </w:lvl>
    <w:lvl w:ilvl="1">
      <w:start w:val="1"/>
      <w:numFmt w:val="none"/>
      <w:lvlText w:val="%2"/>
      <w:lvlJc w:val="left"/>
      <w:pPr>
        <w:tabs>
          <w:tab w:val="num" w:pos="902"/>
        </w:tabs>
        <w:ind w:left="902" w:hanging="300"/>
      </w:pPr>
      <w:rPr>
        <w:rFonts w:hint="default"/>
      </w:rPr>
    </w:lvl>
    <w:lvl w:ilvl="2">
      <w:start w:val="1"/>
      <w:numFmt w:val="none"/>
      <w:lvlText w:val="%3"/>
      <w:lvlJc w:val="left"/>
      <w:pPr>
        <w:tabs>
          <w:tab w:val="num" w:pos="1203"/>
        </w:tabs>
        <w:ind w:left="1203" w:hanging="301"/>
      </w:pPr>
      <w:rPr>
        <w:rFonts w:hint="default"/>
      </w:rPr>
    </w:lvl>
    <w:lvl w:ilvl="3">
      <w:start w:val="1"/>
      <w:numFmt w:val="none"/>
      <w:lvlText w:val=""/>
      <w:lvlJc w:val="left"/>
      <w:pPr>
        <w:tabs>
          <w:tab w:val="num" w:pos="1203"/>
        </w:tabs>
        <w:ind w:left="1203" w:hanging="301"/>
      </w:pPr>
      <w:rPr>
        <w:rFonts w:hint="default"/>
      </w:rPr>
    </w:lvl>
    <w:lvl w:ilvl="4">
      <w:start w:val="1"/>
      <w:numFmt w:val="none"/>
      <w:lvlText w:val=""/>
      <w:lvlJc w:val="left"/>
      <w:pPr>
        <w:tabs>
          <w:tab w:val="num" w:pos="1203"/>
        </w:tabs>
        <w:ind w:left="1203" w:hanging="301"/>
      </w:pPr>
      <w:rPr>
        <w:rFonts w:hint="default"/>
      </w:rPr>
    </w:lvl>
    <w:lvl w:ilvl="5">
      <w:start w:val="1"/>
      <w:numFmt w:val="none"/>
      <w:lvlText w:val=""/>
      <w:lvlJc w:val="left"/>
      <w:pPr>
        <w:tabs>
          <w:tab w:val="num" w:pos="1203"/>
        </w:tabs>
        <w:ind w:left="1203" w:hanging="301"/>
      </w:pPr>
      <w:rPr>
        <w:rFonts w:hint="default"/>
      </w:rPr>
    </w:lvl>
    <w:lvl w:ilvl="6">
      <w:start w:val="1"/>
      <w:numFmt w:val="none"/>
      <w:lvlText w:val=""/>
      <w:lvlJc w:val="left"/>
      <w:pPr>
        <w:tabs>
          <w:tab w:val="num" w:pos="1203"/>
        </w:tabs>
        <w:ind w:left="1203" w:hanging="301"/>
      </w:pPr>
      <w:rPr>
        <w:rFonts w:hint="default"/>
      </w:rPr>
    </w:lvl>
    <w:lvl w:ilvl="7">
      <w:start w:val="1"/>
      <w:numFmt w:val="none"/>
      <w:lvlText w:val=""/>
      <w:lvlJc w:val="left"/>
      <w:pPr>
        <w:tabs>
          <w:tab w:val="num" w:pos="1203"/>
        </w:tabs>
        <w:ind w:left="1203" w:hanging="301"/>
      </w:pPr>
      <w:rPr>
        <w:rFonts w:hint="default"/>
      </w:rPr>
    </w:lvl>
    <w:lvl w:ilvl="8">
      <w:start w:val="1"/>
      <w:numFmt w:val="none"/>
      <w:lvlText w:val=""/>
      <w:lvlJc w:val="left"/>
      <w:pPr>
        <w:tabs>
          <w:tab w:val="num" w:pos="1203"/>
        </w:tabs>
        <w:ind w:left="1203" w:hanging="301"/>
      </w:pPr>
      <w:rPr>
        <w:rFonts w:hint="default"/>
      </w:rPr>
    </w:lvl>
  </w:abstractNum>
  <w:abstractNum w:abstractNumId="2">
    <w:nsid w:val="07416608"/>
    <w:multiLevelType w:val="multilevel"/>
    <w:tmpl w:val="1E02AAC4"/>
    <w:lvl w:ilvl="0">
      <w:start w:val="1"/>
      <w:numFmt w:val="decimal"/>
      <w:pStyle w:val="Nummering1"/>
      <w:lvlText w:val="%1"/>
      <w:lvlJc w:val="left"/>
      <w:pPr>
        <w:tabs>
          <w:tab w:val="num" w:pos="301"/>
        </w:tabs>
        <w:ind w:left="301" w:hanging="301"/>
      </w:pPr>
      <w:rPr>
        <w:rFonts w:ascii="Segoe UI" w:hAnsi="Segoe UI" w:hint="default"/>
        <w:sz w:val="18"/>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3">
    <w:nsid w:val="0D6B0417"/>
    <w:multiLevelType w:val="multilevel"/>
    <w:tmpl w:val="2BAA634E"/>
    <w:lvl w:ilvl="0">
      <w:start w:val="1"/>
      <w:numFmt w:val="decimal"/>
      <w:pStyle w:val="Kop1"/>
      <w:lvlText w:val="%1"/>
      <w:lvlJc w:val="left"/>
      <w:pPr>
        <w:ind w:left="0" w:firstLine="0"/>
      </w:pPr>
      <w:rPr>
        <w:rFonts w:ascii="Segoe UI Light" w:hAnsi="Segoe UI Light" w:hint="default"/>
        <w:b w:val="0"/>
        <w:i w:val="0"/>
        <w:color w:val="auto"/>
        <w:sz w:val="100"/>
      </w:rPr>
    </w:lvl>
    <w:lvl w:ilvl="1">
      <w:start w:val="1"/>
      <w:numFmt w:val="decimal"/>
      <w:pStyle w:val="Kop2"/>
      <w:lvlText w:val="%1.%2"/>
      <w:lvlJc w:val="left"/>
      <w:pPr>
        <w:tabs>
          <w:tab w:val="num" w:pos="680"/>
        </w:tabs>
        <w:ind w:left="680" w:hanging="680"/>
      </w:pPr>
      <w:rPr>
        <w:rFonts w:hint="default"/>
      </w:rPr>
    </w:lvl>
    <w:lvl w:ilvl="2">
      <w:start w:val="1"/>
      <w:numFmt w:val="decimal"/>
      <w:pStyle w:val="Kop3"/>
      <w:lvlText w:val="%1.%2.%3"/>
      <w:lvlJc w:val="left"/>
      <w:pPr>
        <w:tabs>
          <w:tab w:val="num" w:pos="680"/>
        </w:tabs>
        <w:ind w:left="680" w:hanging="680"/>
      </w:pPr>
      <w:rPr>
        <w:rFonts w:hint="default"/>
      </w:rPr>
    </w:lvl>
    <w:lvl w:ilvl="3">
      <w:start w:val="1"/>
      <w:numFmt w:val="none"/>
      <w:pStyle w:val="Kop4"/>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upperRoman"/>
      <w:lvlRestart w:val="0"/>
      <w:pStyle w:val="Kop8"/>
      <w:lvlText w:val="%8"/>
      <w:lvlJc w:val="left"/>
      <w:pPr>
        <w:tabs>
          <w:tab w:val="num" w:pos="0"/>
        </w:tabs>
        <w:ind w:left="0" w:firstLine="0"/>
      </w:pPr>
      <w:rPr>
        <w:rFonts w:ascii="PMN Caecilia" w:hAnsi="PMN Caecilia" w:hint="default"/>
        <w:b w:val="0"/>
        <w:i w:val="0"/>
        <w:caps/>
        <w:strike w:val="0"/>
        <w:dstrike w:val="0"/>
        <w:vanish w:val="0"/>
        <w:color w:val="auto"/>
        <w:sz w:val="100"/>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pStyle w:val="Kop9"/>
      <w:lvlText w:val="%8.%9"/>
      <w:lvlJc w:val="left"/>
      <w:pPr>
        <w:tabs>
          <w:tab w:val="num" w:pos="680"/>
        </w:tabs>
        <w:ind w:left="680" w:hanging="680"/>
      </w:pPr>
      <w:rPr>
        <w:rFonts w:hint="default"/>
      </w:rPr>
    </w:lvl>
  </w:abstractNum>
  <w:abstractNum w:abstractNumId="4">
    <w:nsid w:val="0D6E6A79"/>
    <w:multiLevelType w:val="hybridMultilevel"/>
    <w:tmpl w:val="CEFC27CE"/>
    <w:lvl w:ilvl="0" w:tplc="56208B1A">
      <w:start w:val="1"/>
      <w:numFmt w:val="bullet"/>
      <w:lvlText w:val="-"/>
      <w:lvlJc w:val="left"/>
      <w:pPr>
        <w:tabs>
          <w:tab w:val="num" w:pos="720"/>
        </w:tabs>
        <w:ind w:left="720" w:hanging="360"/>
      </w:pPr>
      <w:rPr>
        <w:rFonts w:ascii="Times New Roman" w:hAnsi="Times New Roman" w:hint="default"/>
      </w:rPr>
    </w:lvl>
    <w:lvl w:ilvl="1" w:tplc="D16E236C">
      <w:start w:val="1"/>
      <w:numFmt w:val="bullet"/>
      <w:lvlText w:val="-"/>
      <w:lvlJc w:val="left"/>
      <w:pPr>
        <w:tabs>
          <w:tab w:val="num" w:pos="1440"/>
        </w:tabs>
        <w:ind w:left="1440" w:hanging="360"/>
      </w:pPr>
      <w:rPr>
        <w:rFonts w:ascii="Times New Roman" w:hAnsi="Times New Roman" w:hint="default"/>
      </w:rPr>
    </w:lvl>
    <w:lvl w:ilvl="2" w:tplc="60DC483A" w:tentative="1">
      <w:start w:val="1"/>
      <w:numFmt w:val="bullet"/>
      <w:lvlText w:val="-"/>
      <w:lvlJc w:val="left"/>
      <w:pPr>
        <w:tabs>
          <w:tab w:val="num" w:pos="2160"/>
        </w:tabs>
        <w:ind w:left="2160" w:hanging="360"/>
      </w:pPr>
      <w:rPr>
        <w:rFonts w:ascii="Times New Roman" w:hAnsi="Times New Roman" w:hint="default"/>
      </w:rPr>
    </w:lvl>
    <w:lvl w:ilvl="3" w:tplc="46AE001E">
      <w:start w:val="1"/>
      <w:numFmt w:val="bullet"/>
      <w:lvlText w:val="-"/>
      <w:lvlJc w:val="left"/>
      <w:pPr>
        <w:tabs>
          <w:tab w:val="num" w:pos="2880"/>
        </w:tabs>
        <w:ind w:left="2880" w:hanging="360"/>
      </w:pPr>
      <w:rPr>
        <w:rFonts w:ascii="Times New Roman" w:hAnsi="Times New Roman" w:hint="default"/>
      </w:rPr>
    </w:lvl>
    <w:lvl w:ilvl="4" w:tplc="E71EE7BA" w:tentative="1">
      <w:start w:val="1"/>
      <w:numFmt w:val="bullet"/>
      <w:lvlText w:val="-"/>
      <w:lvlJc w:val="left"/>
      <w:pPr>
        <w:tabs>
          <w:tab w:val="num" w:pos="3600"/>
        </w:tabs>
        <w:ind w:left="3600" w:hanging="360"/>
      </w:pPr>
      <w:rPr>
        <w:rFonts w:ascii="Times New Roman" w:hAnsi="Times New Roman" w:hint="default"/>
      </w:rPr>
    </w:lvl>
    <w:lvl w:ilvl="5" w:tplc="695673F6" w:tentative="1">
      <w:start w:val="1"/>
      <w:numFmt w:val="bullet"/>
      <w:lvlText w:val="-"/>
      <w:lvlJc w:val="left"/>
      <w:pPr>
        <w:tabs>
          <w:tab w:val="num" w:pos="4320"/>
        </w:tabs>
        <w:ind w:left="4320" w:hanging="360"/>
      </w:pPr>
      <w:rPr>
        <w:rFonts w:ascii="Times New Roman" w:hAnsi="Times New Roman" w:hint="default"/>
      </w:rPr>
    </w:lvl>
    <w:lvl w:ilvl="6" w:tplc="13D420C4" w:tentative="1">
      <w:start w:val="1"/>
      <w:numFmt w:val="bullet"/>
      <w:lvlText w:val="-"/>
      <w:lvlJc w:val="left"/>
      <w:pPr>
        <w:tabs>
          <w:tab w:val="num" w:pos="5040"/>
        </w:tabs>
        <w:ind w:left="5040" w:hanging="360"/>
      </w:pPr>
      <w:rPr>
        <w:rFonts w:ascii="Times New Roman" w:hAnsi="Times New Roman" w:hint="default"/>
      </w:rPr>
    </w:lvl>
    <w:lvl w:ilvl="7" w:tplc="611A8832" w:tentative="1">
      <w:start w:val="1"/>
      <w:numFmt w:val="bullet"/>
      <w:lvlText w:val="-"/>
      <w:lvlJc w:val="left"/>
      <w:pPr>
        <w:tabs>
          <w:tab w:val="num" w:pos="5760"/>
        </w:tabs>
        <w:ind w:left="5760" w:hanging="360"/>
      </w:pPr>
      <w:rPr>
        <w:rFonts w:ascii="Times New Roman" w:hAnsi="Times New Roman" w:hint="default"/>
      </w:rPr>
    </w:lvl>
    <w:lvl w:ilvl="8" w:tplc="67EC2A38" w:tentative="1">
      <w:start w:val="1"/>
      <w:numFmt w:val="bullet"/>
      <w:lvlText w:val="-"/>
      <w:lvlJc w:val="left"/>
      <w:pPr>
        <w:tabs>
          <w:tab w:val="num" w:pos="6480"/>
        </w:tabs>
        <w:ind w:left="6480" w:hanging="360"/>
      </w:pPr>
      <w:rPr>
        <w:rFonts w:ascii="Times New Roman" w:hAnsi="Times New Roman" w:hint="default"/>
      </w:rPr>
    </w:lvl>
  </w:abstractNum>
  <w:abstractNum w:abstractNumId="5">
    <w:nsid w:val="0DCB56EB"/>
    <w:multiLevelType w:val="hybridMultilevel"/>
    <w:tmpl w:val="682A938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128942E1"/>
    <w:multiLevelType w:val="hybridMultilevel"/>
    <w:tmpl w:val="03B8F564"/>
    <w:lvl w:ilvl="0" w:tplc="CE1ED798">
      <w:start w:val="1"/>
      <w:numFmt w:val="lowerLetter"/>
      <w:lvlText w:val="%1."/>
      <w:lvlJc w:val="left"/>
      <w:pPr>
        <w:tabs>
          <w:tab w:val="num" w:pos="1410"/>
        </w:tabs>
        <w:ind w:left="1410" w:hanging="705"/>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7">
    <w:nsid w:val="1875088E"/>
    <w:multiLevelType w:val="hybridMultilevel"/>
    <w:tmpl w:val="A1CA4856"/>
    <w:lvl w:ilvl="0" w:tplc="390A8EBE">
      <w:numFmt w:val="bullet"/>
      <w:lvlText w:val="-"/>
      <w:lvlJc w:val="left"/>
      <w:pPr>
        <w:ind w:left="720" w:hanging="360"/>
      </w:pPr>
      <w:rPr>
        <w:rFonts w:ascii="Myriad" w:eastAsiaTheme="minorHAnsi" w:hAnsi="Myriad"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20407BD3"/>
    <w:multiLevelType w:val="hybridMultilevel"/>
    <w:tmpl w:val="30E4E4D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20CD0805"/>
    <w:multiLevelType w:val="hybridMultilevel"/>
    <w:tmpl w:val="C28863CC"/>
    <w:lvl w:ilvl="0" w:tplc="04130001">
      <w:start w:val="1"/>
      <w:numFmt w:val="bullet"/>
      <w:lvlText w:val=""/>
      <w:lvlJc w:val="left"/>
      <w:pPr>
        <w:tabs>
          <w:tab w:val="num" w:pos="-540"/>
        </w:tabs>
        <w:ind w:left="-540" w:hanging="360"/>
      </w:pPr>
      <w:rPr>
        <w:rFonts w:ascii="Symbol" w:hAnsi="Symbol" w:hint="default"/>
      </w:rPr>
    </w:lvl>
    <w:lvl w:ilvl="1" w:tplc="04130003">
      <w:start w:val="1"/>
      <w:numFmt w:val="decimal"/>
      <w:lvlText w:val="%2."/>
      <w:lvlJc w:val="left"/>
      <w:pPr>
        <w:tabs>
          <w:tab w:val="num" w:pos="1440"/>
        </w:tabs>
        <w:ind w:left="1440" w:hanging="360"/>
      </w:pPr>
    </w:lvl>
    <w:lvl w:ilvl="2" w:tplc="04130005">
      <w:start w:val="1"/>
      <w:numFmt w:val="decimal"/>
      <w:lvlText w:val="%3."/>
      <w:lvlJc w:val="left"/>
      <w:pPr>
        <w:tabs>
          <w:tab w:val="num" w:pos="2160"/>
        </w:tabs>
        <w:ind w:left="2160" w:hanging="360"/>
      </w:pPr>
    </w:lvl>
    <w:lvl w:ilvl="3" w:tplc="04130001">
      <w:start w:val="1"/>
      <w:numFmt w:val="decimal"/>
      <w:lvlText w:val="%4."/>
      <w:lvlJc w:val="left"/>
      <w:pPr>
        <w:tabs>
          <w:tab w:val="num" w:pos="2880"/>
        </w:tabs>
        <w:ind w:left="2880" w:hanging="360"/>
      </w:pPr>
    </w:lvl>
    <w:lvl w:ilvl="4" w:tplc="04130003">
      <w:start w:val="1"/>
      <w:numFmt w:val="decimal"/>
      <w:lvlText w:val="%5."/>
      <w:lvlJc w:val="left"/>
      <w:pPr>
        <w:tabs>
          <w:tab w:val="num" w:pos="3600"/>
        </w:tabs>
        <w:ind w:left="3600" w:hanging="360"/>
      </w:pPr>
    </w:lvl>
    <w:lvl w:ilvl="5" w:tplc="04130005">
      <w:start w:val="1"/>
      <w:numFmt w:val="decimal"/>
      <w:lvlText w:val="%6."/>
      <w:lvlJc w:val="left"/>
      <w:pPr>
        <w:tabs>
          <w:tab w:val="num" w:pos="4320"/>
        </w:tabs>
        <w:ind w:left="4320" w:hanging="360"/>
      </w:pPr>
    </w:lvl>
    <w:lvl w:ilvl="6" w:tplc="04130001">
      <w:start w:val="1"/>
      <w:numFmt w:val="decimal"/>
      <w:lvlText w:val="%7."/>
      <w:lvlJc w:val="left"/>
      <w:pPr>
        <w:tabs>
          <w:tab w:val="num" w:pos="5040"/>
        </w:tabs>
        <w:ind w:left="5040" w:hanging="360"/>
      </w:pPr>
    </w:lvl>
    <w:lvl w:ilvl="7" w:tplc="04130003">
      <w:start w:val="1"/>
      <w:numFmt w:val="decimal"/>
      <w:lvlText w:val="%8."/>
      <w:lvlJc w:val="left"/>
      <w:pPr>
        <w:tabs>
          <w:tab w:val="num" w:pos="5760"/>
        </w:tabs>
        <w:ind w:left="5760" w:hanging="360"/>
      </w:pPr>
    </w:lvl>
    <w:lvl w:ilvl="8" w:tplc="04130005">
      <w:start w:val="1"/>
      <w:numFmt w:val="decimal"/>
      <w:lvlText w:val="%9."/>
      <w:lvlJc w:val="left"/>
      <w:pPr>
        <w:tabs>
          <w:tab w:val="num" w:pos="6480"/>
        </w:tabs>
        <w:ind w:left="6480" w:hanging="360"/>
      </w:pPr>
    </w:lvl>
  </w:abstractNum>
  <w:abstractNum w:abstractNumId="10">
    <w:nsid w:val="226D741F"/>
    <w:multiLevelType w:val="hybridMultilevel"/>
    <w:tmpl w:val="15D01D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nsid w:val="276213FD"/>
    <w:multiLevelType w:val="multilevel"/>
    <w:tmpl w:val="952EA5D6"/>
    <w:styleLink w:val="Nummering10"/>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12">
    <w:nsid w:val="2B465A91"/>
    <w:multiLevelType w:val="hybridMultilevel"/>
    <w:tmpl w:val="8A2E9034"/>
    <w:lvl w:ilvl="0" w:tplc="04130001">
      <w:start w:val="1"/>
      <w:numFmt w:val="bullet"/>
      <w:lvlText w:val=""/>
      <w:lvlJc w:val="left"/>
      <w:pPr>
        <w:ind w:left="753" w:hanging="360"/>
      </w:pPr>
      <w:rPr>
        <w:rFonts w:ascii="Symbol" w:hAnsi="Symbol" w:hint="default"/>
      </w:rPr>
    </w:lvl>
    <w:lvl w:ilvl="1" w:tplc="04130003" w:tentative="1">
      <w:start w:val="1"/>
      <w:numFmt w:val="bullet"/>
      <w:lvlText w:val="o"/>
      <w:lvlJc w:val="left"/>
      <w:pPr>
        <w:ind w:left="1473" w:hanging="360"/>
      </w:pPr>
      <w:rPr>
        <w:rFonts w:ascii="Courier New" w:hAnsi="Courier New" w:cs="Courier New" w:hint="default"/>
      </w:rPr>
    </w:lvl>
    <w:lvl w:ilvl="2" w:tplc="04130005" w:tentative="1">
      <w:start w:val="1"/>
      <w:numFmt w:val="bullet"/>
      <w:lvlText w:val=""/>
      <w:lvlJc w:val="left"/>
      <w:pPr>
        <w:ind w:left="2193" w:hanging="360"/>
      </w:pPr>
      <w:rPr>
        <w:rFonts w:ascii="Wingdings" w:hAnsi="Wingdings" w:hint="default"/>
      </w:rPr>
    </w:lvl>
    <w:lvl w:ilvl="3" w:tplc="04130001" w:tentative="1">
      <w:start w:val="1"/>
      <w:numFmt w:val="bullet"/>
      <w:lvlText w:val=""/>
      <w:lvlJc w:val="left"/>
      <w:pPr>
        <w:ind w:left="2913" w:hanging="360"/>
      </w:pPr>
      <w:rPr>
        <w:rFonts w:ascii="Symbol" w:hAnsi="Symbol" w:hint="default"/>
      </w:rPr>
    </w:lvl>
    <w:lvl w:ilvl="4" w:tplc="04130003" w:tentative="1">
      <w:start w:val="1"/>
      <w:numFmt w:val="bullet"/>
      <w:lvlText w:val="o"/>
      <w:lvlJc w:val="left"/>
      <w:pPr>
        <w:ind w:left="3633" w:hanging="360"/>
      </w:pPr>
      <w:rPr>
        <w:rFonts w:ascii="Courier New" w:hAnsi="Courier New" w:cs="Courier New" w:hint="default"/>
      </w:rPr>
    </w:lvl>
    <w:lvl w:ilvl="5" w:tplc="04130005" w:tentative="1">
      <w:start w:val="1"/>
      <w:numFmt w:val="bullet"/>
      <w:lvlText w:val=""/>
      <w:lvlJc w:val="left"/>
      <w:pPr>
        <w:ind w:left="4353" w:hanging="360"/>
      </w:pPr>
      <w:rPr>
        <w:rFonts w:ascii="Wingdings" w:hAnsi="Wingdings" w:hint="default"/>
      </w:rPr>
    </w:lvl>
    <w:lvl w:ilvl="6" w:tplc="04130001" w:tentative="1">
      <w:start w:val="1"/>
      <w:numFmt w:val="bullet"/>
      <w:lvlText w:val=""/>
      <w:lvlJc w:val="left"/>
      <w:pPr>
        <w:ind w:left="5073" w:hanging="360"/>
      </w:pPr>
      <w:rPr>
        <w:rFonts w:ascii="Symbol" w:hAnsi="Symbol" w:hint="default"/>
      </w:rPr>
    </w:lvl>
    <w:lvl w:ilvl="7" w:tplc="04130003" w:tentative="1">
      <w:start w:val="1"/>
      <w:numFmt w:val="bullet"/>
      <w:lvlText w:val="o"/>
      <w:lvlJc w:val="left"/>
      <w:pPr>
        <w:ind w:left="5793" w:hanging="360"/>
      </w:pPr>
      <w:rPr>
        <w:rFonts w:ascii="Courier New" w:hAnsi="Courier New" w:cs="Courier New" w:hint="default"/>
      </w:rPr>
    </w:lvl>
    <w:lvl w:ilvl="8" w:tplc="04130005" w:tentative="1">
      <w:start w:val="1"/>
      <w:numFmt w:val="bullet"/>
      <w:lvlText w:val=""/>
      <w:lvlJc w:val="left"/>
      <w:pPr>
        <w:ind w:left="6513" w:hanging="360"/>
      </w:pPr>
      <w:rPr>
        <w:rFonts w:ascii="Wingdings" w:hAnsi="Wingdings" w:hint="default"/>
      </w:rPr>
    </w:lvl>
  </w:abstractNum>
  <w:abstractNum w:abstractNumId="13">
    <w:nsid w:val="2C696334"/>
    <w:multiLevelType w:val="hybridMultilevel"/>
    <w:tmpl w:val="000C0E6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2E0941C5"/>
    <w:multiLevelType w:val="multilevel"/>
    <w:tmpl w:val="55201CC6"/>
    <w:lvl w:ilvl="0">
      <w:start w:val="1"/>
      <w:numFmt w:val="decimal"/>
      <w:lvlText w:val="%1."/>
      <w:lvlJc w:val="left"/>
      <w:pPr>
        <w:tabs>
          <w:tab w:val="num" w:pos="737"/>
        </w:tabs>
        <w:ind w:left="737" w:hanging="737"/>
      </w:pPr>
      <w:rPr>
        <w:rFonts w:hint="default"/>
        <w:b/>
      </w:rPr>
    </w:lvl>
    <w:lvl w:ilvl="1">
      <w:start w:val="1"/>
      <w:numFmt w:val="decimal"/>
      <w:lvlText w:val="%1.%2."/>
      <w:lvlJc w:val="left"/>
      <w:pPr>
        <w:tabs>
          <w:tab w:val="num" w:pos="879"/>
        </w:tabs>
        <w:ind w:left="879" w:hanging="737"/>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40"/>
        </w:tabs>
        <w:ind w:left="122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350962E1"/>
    <w:multiLevelType w:val="hybridMultilevel"/>
    <w:tmpl w:val="0D3AC3DA"/>
    <w:lvl w:ilvl="0" w:tplc="099CE03C">
      <w:numFmt w:val="bullet"/>
      <w:lvlText w:val="-"/>
      <w:lvlJc w:val="left"/>
      <w:pPr>
        <w:ind w:left="720" w:hanging="360"/>
      </w:pPr>
      <w:rPr>
        <w:rFonts w:ascii="Myriad" w:eastAsia="Times New Roman" w:hAnsi="Myriad"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390822CA"/>
    <w:multiLevelType w:val="multilevel"/>
    <w:tmpl w:val="D0C83476"/>
    <w:lvl w:ilvl="0">
      <w:start w:val="1"/>
      <w:numFmt w:val="lowerLetter"/>
      <w:lvlText w:val="%1)"/>
      <w:lvlJc w:val="left"/>
      <w:pPr>
        <w:tabs>
          <w:tab w:val="num" w:pos="962"/>
        </w:tabs>
        <w:ind w:left="962" w:hanging="301"/>
      </w:pPr>
      <w:rPr>
        <w:rFonts w:hint="default"/>
      </w:rPr>
    </w:lvl>
    <w:lvl w:ilvl="1">
      <w:start w:val="1"/>
      <w:numFmt w:val="none"/>
      <w:lvlText w:val="%2"/>
      <w:lvlJc w:val="left"/>
      <w:pPr>
        <w:tabs>
          <w:tab w:val="num" w:pos="1262"/>
        </w:tabs>
        <w:ind w:left="1262" w:hanging="300"/>
      </w:pPr>
      <w:rPr>
        <w:rFonts w:hint="default"/>
      </w:rPr>
    </w:lvl>
    <w:lvl w:ilvl="2">
      <w:start w:val="1"/>
      <w:numFmt w:val="none"/>
      <w:lvlText w:val="%3"/>
      <w:lvlJc w:val="left"/>
      <w:pPr>
        <w:tabs>
          <w:tab w:val="num" w:pos="1563"/>
        </w:tabs>
        <w:ind w:left="1563" w:hanging="301"/>
      </w:pPr>
      <w:rPr>
        <w:rFonts w:hint="default"/>
      </w:rPr>
    </w:lvl>
    <w:lvl w:ilvl="3">
      <w:start w:val="1"/>
      <w:numFmt w:val="none"/>
      <w:lvlText w:val=""/>
      <w:lvlJc w:val="left"/>
      <w:pPr>
        <w:tabs>
          <w:tab w:val="num" w:pos="1563"/>
        </w:tabs>
        <w:ind w:left="1563" w:hanging="301"/>
      </w:pPr>
      <w:rPr>
        <w:rFonts w:hint="default"/>
      </w:rPr>
    </w:lvl>
    <w:lvl w:ilvl="4">
      <w:start w:val="1"/>
      <w:numFmt w:val="none"/>
      <w:lvlText w:val=""/>
      <w:lvlJc w:val="left"/>
      <w:pPr>
        <w:tabs>
          <w:tab w:val="num" w:pos="1563"/>
        </w:tabs>
        <w:ind w:left="1563" w:hanging="301"/>
      </w:pPr>
      <w:rPr>
        <w:rFonts w:hint="default"/>
      </w:rPr>
    </w:lvl>
    <w:lvl w:ilvl="5">
      <w:start w:val="1"/>
      <w:numFmt w:val="none"/>
      <w:lvlText w:val=""/>
      <w:lvlJc w:val="left"/>
      <w:pPr>
        <w:tabs>
          <w:tab w:val="num" w:pos="1563"/>
        </w:tabs>
        <w:ind w:left="1563" w:hanging="301"/>
      </w:pPr>
      <w:rPr>
        <w:rFonts w:hint="default"/>
      </w:rPr>
    </w:lvl>
    <w:lvl w:ilvl="6">
      <w:start w:val="1"/>
      <w:numFmt w:val="none"/>
      <w:lvlText w:val=""/>
      <w:lvlJc w:val="left"/>
      <w:pPr>
        <w:tabs>
          <w:tab w:val="num" w:pos="1563"/>
        </w:tabs>
        <w:ind w:left="1563" w:hanging="301"/>
      </w:pPr>
      <w:rPr>
        <w:rFonts w:hint="default"/>
      </w:rPr>
    </w:lvl>
    <w:lvl w:ilvl="7">
      <w:start w:val="1"/>
      <w:numFmt w:val="none"/>
      <w:lvlText w:val=""/>
      <w:lvlJc w:val="left"/>
      <w:pPr>
        <w:tabs>
          <w:tab w:val="num" w:pos="1563"/>
        </w:tabs>
        <w:ind w:left="1563" w:hanging="301"/>
      </w:pPr>
      <w:rPr>
        <w:rFonts w:hint="default"/>
      </w:rPr>
    </w:lvl>
    <w:lvl w:ilvl="8">
      <w:start w:val="1"/>
      <w:numFmt w:val="none"/>
      <w:lvlText w:val=""/>
      <w:lvlJc w:val="left"/>
      <w:pPr>
        <w:tabs>
          <w:tab w:val="num" w:pos="1563"/>
        </w:tabs>
        <w:ind w:left="1563" w:hanging="301"/>
      </w:pPr>
      <w:rPr>
        <w:rFonts w:hint="default"/>
      </w:rPr>
    </w:lvl>
  </w:abstractNum>
  <w:abstractNum w:abstractNumId="17">
    <w:nsid w:val="39D30782"/>
    <w:multiLevelType w:val="multilevel"/>
    <w:tmpl w:val="880A68E0"/>
    <w:lvl w:ilvl="0">
      <w:start w:val="1"/>
      <w:numFmt w:val="decimal"/>
      <w:lvlText w:val="%1."/>
      <w:lvlJc w:val="left"/>
      <w:pPr>
        <w:tabs>
          <w:tab w:val="num" w:pos="301"/>
        </w:tabs>
        <w:ind w:left="301" w:hanging="301"/>
      </w:pPr>
      <w:rPr>
        <w:rFonts w:hint="default"/>
        <w:sz w:val="18"/>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18">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19">
    <w:nsid w:val="45A17D5B"/>
    <w:multiLevelType w:val="multilevel"/>
    <w:tmpl w:val="9E0CC2DE"/>
    <w:lvl w:ilvl="0">
      <w:start w:val="1"/>
      <w:numFmt w:val="upperLetter"/>
      <w:lvlText w:val="%1."/>
      <w:lvlJc w:val="left"/>
      <w:pPr>
        <w:tabs>
          <w:tab w:val="num" w:pos="301"/>
        </w:tabs>
        <w:ind w:left="301" w:hanging="301"/>
      </w:pPr>
      <w:rPr>
        <w:rFonts w:hint="default"/>
        <w:sz w:val="18"/>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20">
    <w:nsid w:val="47136398"/>
    <w:multiLevelType w:val="hybridMultilevel"/>
    <w:tmpl w:val="0358A9DE"/>
    <w:lvl w:ilvl="0" w:tplc="CE1ED798">
      <w:start w:val="1"/>
      <w:numFmt w:val="lowerLetter"/>
      <w:lvlText w:val="%1."/>
      <w:lvlJc w:val="left"/>
      <w:pPr>
        <w:tabs>
          <w:tab w:val="num" w:pos="1410"/>
        </w:tabs>
        <w:ind w:left="1410" w:hanging="705"/>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1">
    <w:nsid w:val="481228C6"/>
    <w:multiLevelType w:val="hybridMultilevel"/>
    <w:tmpl w:val="F6D260F6"/>
    <w:lvl w:ilvl="0" w:tplc="0DE8EBF6">
      <w:start w:val="3"/>
      <w:numFmt w:val="bullet"/>
      <w:lvlText w:val="-"/>
      <w:lvlJc w:val="left"/>
      <w:pPr>
        <w:ind w:left="720" w:hanging="360"/>
      </w:pPr>
      <w:rPr>
        <w:rFonts w:ascii="Segoe UI" w:eastAsia="Times New Roman" w:hAnsi="Segoe UI" w:cs="Segoe U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57867250"/>
    <w:multiLevelType w:val="hybridMultilevel"/>
    <w:tmpl w:val="76CE291A"/>
    <w:lvl w:ilvl="0" w:tplc="04130001">
      <w:start w:val="1"/>
      <w:numFmt w:val="bullet"/>
      <w:lvlText w:val=""/>
      <w:lvlJc w:val="left"/>
      <w:pPr>
        <w:tabs>
          <w:tab w:val="num" w:pos="720"/>
        </w:tabs>
        <w:ind w:left="720" w:hanging="360"/>
      </w:pPr>
      <w:rPr>
        <w:rFonts w:ascii="Symbol" w:hAnsi="Symbol" w:hint="default"/>
      </w:rPr>
    </w:lvl>
    <w:lvl w:ilvl="1" w:tplc="D16E236C">
      <w:start w:val="1"/>
      <w:numFmt w:val="bullet"/>
      <w:lvlText w:val="-"/>
      <w:lvlJc w:val="left"/>
      <w:pPr>
        <w:tabs>
          <w:tab w:val="num" w:pos="1440"/>
        </w:tabs>
        <w:ind w:left="1440" w:hanging="360"/>
      </w:pPr>
      <w:rPr>
        <w:rFonts w:ascii="Times New Roman" w:hAnsi="Times New Roman" w:hint="default"/>
      </w:rPr>
    </w:lvl>
    <w:lvl w:ilvl="2" w:tplc="60DC483A" w:tentative="1">
      <w:start w:val="1"/>
      <w:numFmt w:val="bullet"/>
      <w:lvlText w:val="-"/>
      <w:lvlJc w:val="left"/>
      <w:pPr>
        <w:tabs>
          <w:tab w:val="num" w:pos="2160"/>
        </w:tabs>
        <w:ind w:left="2160" w:hanging="360"/>
      </w:pPr>
      <w:rPr>
        <w:rFonts w:ascii="Times New Roman" w:hAnsi="Times New Roman" w:hint="default"/>
      </w:rPr>
    </w:lvl>
    <w:lvl w:ilvl="3" w:tplc="46AE001E">
      <w:start w:val="1"/>
      <w:numFmt w:val="bullet"/>
      <w:lvlText w:val="-"/>
      <w:lvlJc w:val="left"/>
      <w:pPr>
        <w:tabs>
          <w:tab w:val="num" w:pos="2880"/>
        </w:tabs>
        <w:ind w:left="2880" w:hanging="360"/>
      </w:pPr>
      <w:rPr>
        <w:rFonts w:ascii="Times New Roman" w:hAnsi="Times New Roman" w:hint="default"/>
      </w:rPr>
    </w:lvl>
    <w:lvl w:ilvl="4" w:tplc="E71EE7BA" w:tentative="1">
      <w:start w:val="1"/>
      <w:numFmt w:val="bullet"/>
      <w:lvlText w:val="-"/>
      <w:lvlJc w:val="left"/>
      <w:pPr>
        <w:tabs>
          <w:tab w:val="num" w:pos="3600"/>
        </w:tabs>
        <w:ind w:left="3600" w:hanging="360"/>
      </w:pPr>
      <w:rPr>
        <w:rFonts w:ascii="Times New Roman" w:hAnsi="Times New Roman" w:hint="default"/>
      </w:rPr>
    </w:lvl>
    <w:lvl w:ilvl="5" w:tplc="695673F6" w:tentative="1">
      <w:start w:val="1"/>
      <w:numFmt w:val="bullet"/>
      <w:lvlText w:val="-"/>
      <w:lvlJc w:val="left"/>
      <w:pPr>
        <w:tabs>
          <w:tab w:val="num" w:pos="4320"/>
        </w:tabs>
        <w:ind w:left="4320" w:hanging="360"/>
      </w:pPr>
      <w:rPr>
        <w:rFonts w:ascii="Times New Roman" w:hAnsi="Times New Roman" w:hint="default"/>
      </w:rPr>
    </w:lvl>
    <w:lvl w:ilvl="6" w:tplc="13D420C4" w:tentative="1">
      <w:start w:val="1"/>
      <w:numFmt w:val="bullet"/>
      <w:lvlText w:val="-"/>
      <w:lvlJc w:val="left"/>
      <w:pPr>
        <w:tabs>
          <w:tab w:val="num" w:pos="5040"/>
        </w:tabs>
        <w:ind w:left="5040" w:hanging="360"/>
      </w:pPr>
      <w:rPr>
        <w:rFonts w:ascii="Times New Roman" w:hAnsi="Times New Roman" w:hint="default"/>
      </w:rPr>
    </w:lvl>
    <w:lvl w:ilvl="7" w:tplc="611A8832" w:tentative="1">
      <w:start w:val="1"/>
      <w:numFmt w:val="bullet"/>
      <w:lvlText w:val="-"/>
      <w:lvlJc w:val="left"/>
      <w:pPr>
        <w:tabs>
          <w:tab w:val="num" w:pos="5760"/>
        </w:tabs>
        <w:ind w:left="5760" w:hanging="360"/>
      </w:pPr>
      <w:rPr>
        <w:rFonts w:ascii="Times New Roman" w:hAnsi="Times New Roman" w:hint="default"/>
      </w:rPr>
    </w:lvl>
    <w:lvl w:ilvl="8" w:tplc="67EC2A38" w:tentative="1">
      <w:start w:val="1"/>
      <w:numFmt w:val="bullet"/>
      <w:lvlText w:val="-"/>
      <w:lvlJc w:val="left"/>
      <w:pPr>
        <w:tabs>
          <w:tab w:val="num" w:pos="6480"/>
        </w:tabs>
        <w:ind w:left="6480" w:hanging="360"/>
      </w:pPr>
      <w:rPr>
        <w:rFonts w:ascii="Times New Roman" w:hAnsi="Times New Roman" w:hint="default"/>
      </w:rPr>
    </w:lvl>
  </w:abstractNum>
  <w:abstractNum w:abstractNumId="23">
    <w:nsid w:val="58242347"/>
    <w:multiLevelType w:val="multilevel"/>
    <w:tmpl w:val="A5449E3A"/>
    <w:styleLink w:val="Opsomming1"/>
    <w:lvl w:ilvl="0">
      <w:start w:val="1"/>
      <w:numFmt w:val="bullet"/>
      <w:lvlText w:val="-"/>
      <w:lvlJc w:val="left"/>
      <w:pPr>
        <w:tabs>
          <w:tab w:val="num" w:pos="301"/>
        </w:tabs>
        <w:ind w:left="301" w:hanging="301"/>
      </w:pPr>
      <w:rPr>
        <w:rFonts w:ascii="Segoe UI" w:hAnsi="Segoe UI"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24">
    <w:nsid w:val="58B60A20"/>
    <w:multiLevelType w:val="singleLevel"/>
    <w:tmpl w:val="71A2CBB2"/>
    <w:lvl w:ilvl="0">
      <w:start w:val="1"/>
      <w:numFmt w:val="bullet"/>
      <w:pStyle w:val="opsomming2"/>
      <w:lvlText w:val=""/>
      <w:lvlJc w:val="left"/>
      <w:pPr>
        <w:tabs>
          <w:tab w:val="num" w:pos="717"/>
        </w:tabs>
        <w:ind w:left="714" w:hanging="357"/>
      </w:pPr>
      <w:rPr>
        <w:rFonts w:ascii="Symbol" w:hAnsi="Symbol" w:hint="default"/>
        <w:sz w:val="20"/>
      </w:rPr>
    </w:lvl>
  </w:abstractNum>
  <w:abstractNum w:abstractNumId="25">
    <w:nsid w:val="5DBD584C"/>
    <w:multiLevelType w:val="hybridMultilevel"/>
    <w:tmpl w:val="35FC60A8"/>
    <w:lvl w:ilvl="0" w:tplc="0DE8EBF6">
      <w:start w:val="3"/>
      <w:numFmt w:val="bullet"/>
      <w:lvlText w:val="-"/>
      <w:lvlJc w:val="left"/>
      <w:pPr>
        <w:ind w:left="720" w:hanging="360"/>
      </w:pPr>
      <w:rPr>
        <w:rFonts w:ascii="Segoe UI" w:eastAsia="Times New Roman" w:hAnsi="Segoe UI" w:cs="Segoe U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nsid w:val="5E33053F"/>
    <w:multiLevelType w:val="hybridMultilevel"/>
    <w:tmpl w:val="15D01D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nsid w:val="60AB5D24"/>
    <w:multiLevelType w:val="multilevel"/>
    <w:tmpl w:val="DF462B3E"/>
    <w:lvl w:ilvl="0">
      <w:start w:val="3"/>
      <w:numFmt w:val="bullet"/>
      <w:lvlText w:val="-"/>
      <w:lvlJc w:val="left"/>
      <w:pPr>
        <w:tabs>
          <w:tab w:val="num" w:pos="301"/>
        </w:tabs>
        <w:ind w:left="301" w:hanging="301"/>
      </w:pPr>
      <w:rPr>
        <w:rFonts w:ascii="Segoe UI" w:eastAsia="Times New Roman" w:hAnsi="Segoe UI" w:cs="Segoe UI" w:hint="default"/>
        <w:sz w:val="18"/>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28">
    <w:nsid w:val="657F08AD"/>
    <w:multiLevelType w:val="hybridMultilevel"/>
    <w:tmpl w:val="FFCA9970"/>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nsid w:val="6BAB58CE"/>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30">
    <w:nsid w:val="733C24A2"/>
    <w:multiLevelType w:val="multilevel"/>
    <w:tmpl w:val="2242C770"/>
    <w:lvl w:ilvl="0">
      <w:start w:val="1"/>
      <w:numFmt w:val="lowerLetter"/>
      <w:lvlText w:val="%1."/>
      <w:lvlJc w:val="left"/>
      <w:pPr>
        <w:tabs>
          <w:tab w:val="num" w:pos="301"/>
        </w:tabs>
        <w:ind w:left="301" w:hanging="301"/>
      </w:pPr>
      <w:rPr>
        <w:rFonts w:hint="default"/>
        <w:sz w:val="18"/>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31">
    <w:nsid w:val="77B527D2"/>
    <w:multiLevelType w:val="hybridMultilevel"/>
    <w:tmpl w:val="F2AE8F00"/>
    <w:lvl w:ilvl="0" w:tplc="D52C95EC">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nsid w:val="78E24EB6"/>
    <w:multiLevelType w:val="hybridMultilevel"/>
    <w:tmpl w:val="84262144"/>
    <w:lvl w:ilvl="0" w:tplc="CE1ED798">
      <w:start w:val="1"/>
      <w:numFmt w:val="lowerLetter"/>
      <w:lvlText w:val="%1."/>
      <w:lvlJc w:val="left"/>
      <w:pPr>
        <w:tabs>
          <w:tab w:val="num" w:pos="1410"/>
        </w:tabs>
        <w:ind w:left="1410" w:hanging="705"/>
      </w:pPr>
      <w:rPr>
        <w:rFonts w:hint="default"/>
      </w:rPr>
    </w:lvl>
    <w:lvl w:ilvl="1" w:tplc="04130019" w:tentative="1">
      <w:start w:val="1"/>
      <w:numFmt w:val="lowerLetter"/>
      <w:lvlText w:val="%2."/>
      <w:lvlJc w:val="left"/>
      <w:pPr>
        <w:tabs>
          <w:tab w:val="num" w:pos="1785"/>
        </w:tabs>
        <w:ind w:left="1785" w:hanging="360"/>
      </w:pPr>
    </w:lvl>
    <w:lvl w:ilvl="2" w:tplc="0413001B" w:tentative="1">
      <w:start w:val="1"/>
      <w:numFmt w:val="lowerRoman"/>
      <w:lvlText w:val="%3."/>
      <w:lvlJc w:val="right"/>
      <w:pPr>
        <w:tabs>
          <w:tab w:val="num" w:pos="2505"/>
        </w:tabs>
        <w:ind w:left="2505" w:hanging="180"/>
      </w:pPr>
    </w:lvl>
    <w:lvl w:ilvl="3" w:tplc="0413000F" w:tentative="1">
      <w:start w:val="1"/>
      <w:numFmt w:val="decimal"/>
      <w:lvlText w:val="%4."/>
      <w:lvlJc w:val="left"/>
      <w:pPr>
        <w:tabs>
          <w:tab w:val="num" w:pos="3225"/>
        </w:tabs>
        <w:ind w:left="3225" w:hanging="360"/>
      </w:pPr>
    </w:lvl>
    <w:lvl w:ilvl="4" w:tplc="04130019" w:tentative="1">
      <w:start w:val="1"/>
      <w:numFmt w:val="lowerLetter"/>
      <w:lvlText w:val="%5."/>
      <w:lvlJc w:val="left"/>
      <w:pPr>
        <w:tabs>
          <w:tab w:val="num" w:pos="3945"/>
        </w:tabs>
        <w:ind w:left="3945" w:hanging="360"/>
      </w:pPr>
    </w:lvl>
    <w:lvl w:ilvl="5" w:tplc="0413001B" w:tentative="1">
      <w:start w:val="1"/>
      <w:numFmt w:val="lowerRoman"/>
      <w:lvlText w:val="%6."/>
      <w:lvlJc w:val="right"/>
      <w:pPr>
        <w:tabs>
          <w:tab w:val="num" w:pos="4665"/>
        </w:tabs>
        <w:ind w:left="4665" w:hanging="180"/>
      </w:pPr>
    </w:lvl>
    <w:lvl w:ilvl="6" w:tplc="0413000F" w:tentative="1">
      <w:start w:val="1"/>
      <w:numFmt w:val="decimal"/>
      <w:lvlText w:val="%7."/>
      <w:lvlJc w:val="left"/>
      <w:pPr>
        <w:tabs>
          <w:tab w:val="num" w:pos="5385"/>
        </w:tabs>
        <w:ind w:left="5385" w:hanging="360"/>
      </w:pPr>
    </w:lvl>
    <w:lvl w:ilvl="7" w:tplc="04130019" w:tentative="1">
      <w:start w:val="1"/>
      <w:numFmt w:val="lowerLetter"/>
      <w:lvlText w:val="%8."/>
      <w:lvlJc w:val="left"/>
      <w:pPr>
        <w:tabs>
          <w:tab w:val="num" w:pos="6105"/>
        </w:tabs>
        <w:ind w:left="6105" w:hanging="360"/>
      </w:pPr>
    </w:lvl>
    <w:lvl w:ilvl="8" w:tplc="0413001B" w:tentative="1">
      <w:start w:val="1"/>
      <w:numFmt w:val="lowerRoman"/>
      <w:lvlText w:val="%9."/>
      <w:lvlJc w:val="right"/>
      <w:pPr>
        <w:tabs>
          <w:tab w:val="num" w:pos="6825"/>
        </w:tabs>
        <w:ind w:left="6825" w:hanging="180"/>
      </w:pPr>
    </w:lvl>
  </w:abstractNum>
  <w:abstractNum w:abstractNumId="33">
    <w:nsid w:val="799E6C3C"/>
    <w:multiLevelType w:val="hybridMultilevel"/>
    <w:tmpl w:val="F03E16D4"/>
    <w:lvl w:ilvl="0" w:tplc="327C49AE">
      <w:start w:val="1"/>
      <w:numFmt w:val="bullet"/>
      <w:pStyle w:val="Opsomming10"/>
      <w:lvlText w:val="-"/>
      <w:lvlJc w:val="left"/>
      <w:pPr>
        <w:tabs>
          <w:tab w:val="num" w:pos="357"/>
        </w:tabs>
        <w:ind w:left="357" w:hanging="357"/>
      </w:pPr>
      <w:rPr>
        <w:rFonts w:ascii="Segoe UI" w:hAnsi="Segoe UI" w:hint="default"/>
        <w:b w:val="0"/>
        <w:i w:val="0"/>
        <w:sz w:val="18"/>
      </w:rPr>
    </w:lvl>
    <w:lvl w:ilvl="1" w:tplc="65CCD39E">
      <w:start w:val="1"/>
      <w:numFmt w:val="bullet"/>
      <w:lvlText w:val="o"/>
      <w:lvlJc w:val="left"/>
      <w:pPr>
        <w:tabs>
          <w:tab w:val="num" w:pos="1440"/>
        </w:tabs>
        <w:ind w:left="1440" w:hanging="360"/>
      </w:pPr>
      <w:rPr>
        <w:rFonts w:ascii="Courier New" w:hAnsi="Courier New" w:cs="Courier New" w:hint="default"/>
      </w:rPr>
    </w:lvl>
    <w:lvl w:ilvl="2" w:tplc="EED0555A" w:tentative="1">
      <w:start w:val="1"/>
      <w:numFmt w:val="bullet"/>
      <w:lvlText w:val=""/>
      <w:lvlJc w:val="left"/>
      <w:pPr>
        <w:tabs>
          <w:tab w:val="num" w:pos="2160"/>
        </w:tabs>
        <w:ind w:left="2160" w:hanging="360"/>
      </w:pPr>
      <w:rPr>
        <w:rFonts w:ascii="Wingdings" w:hAnsi="Wingdings" w:hint="default"/>
      </w:rPr>
    </w:lvl>
    <w:lvl w:ilvl="3" w:tplc="EA86A120" w:tentative="1">
      <w:start w:val="1"/>
      <w:numFmt w:val="bullet"/>
      <w:lvlText w:val=""/>
      <w:lvlJc w:val="left"/>
      <w:pPr>
        <w:tabs>
          <w:tab w:val="num" w:pos="2880"/>
        </w:tabs>
        <w:ind w:left="2880" w:hanging="360"/>
      </w:pPr>
      <w:rPr>
        <w:rFonts w:ascii="Symbol" w:hAnsi="Symbol" w:hint="default"/>
      </w:rPr>
    </w:lvl>
    <w:lvl w:ilvl="4" w:tplc="DA208710" w:tentative="1">
      <w:start w:val="1"/>
      <w:numFmt w:val="bullet"/>
      <w:lvlText w:val="o"/>
      <w:lvlJc w:val="left"/>
      <w:pPr>
        <w:tabs>
          <w:tab w:val="num" w:pos="3600"/>
        </w:tabs>
        <w:ind w:left="3600" w:hanging="360"/>
      </w:pPr>
      <w:rPr>
        <w:rFonts w:ascii="Courier New" w:hAnsi="Courier New" w:cs="Courier New" w:hint="default"/>
      </w:rPr>
    </w:lvl>
    <w:lvl w:ilvl="5" w:tplc="E5BCEA54" w:tentative="1">
      <w:start w:val="1"/>
      <w:numFmt w:val="bullet"/>
      <w:lvlText w:val=""/>
      <w:lvlJc w:val="left"/>
      <w:pPr>
        <w:tabs>
          <w:tab w:val="num" w:pos="4320"/>
        </w:tabs>
        <w:ind w:left="4320" w:hanging="360"/>
      </w:pPr>
      <w:rPr>
        <w:rFonts w:ascii="Wingdings" w:hAnsi="Wingdings" w:hint="default"/>
      </w:rPr>
    </w:lvl>
    <w:lvl w:ilvl="6" w:tplc="15E2DA6E" w:tentative="1">
      <w:start w:val="1"/>
      <w:numFmt w:val="bullet"/>
      <w:lvlText w:val=""/>
      <w:lvlJc w:val="left"/>
      <w:pPr>
        <w:tabs>
          <w:tab w:val="num" w:pos="5040"/>
        </w:tabs>
        <w:ind w:left="5040" w:hanging="360"/>
      </w:pPr>
      <w:rPr>
        <w:rFonts w:ascii="Symbol" w:hAnsi="Symbol" w:hint="default"/>
      </w:rPr>
    </w:lvl>
    <w:lvl w:ilvl="7" w:tplc="6A08497A" w:tentative="1">
      <w:start w:val="1"/>
      <w:numFmt w:val="bullet"/>
      <w:lvlText w:val="o"/>
      <w:lvlJc w:val="left"/>
      <w:pPr>
        <w:tabs>
          <w:tab w:val="num" w:pos="5760"/>
        </w:tabs>
        <w:ind w:left="5760" w:hanging="360"/>
      </w:pPr>
      <w:rPr>
        <w:rFonts w:ascii="Courier New" w:hAnsi="Courier New" w:cs="Courier New" w:hint="default"/>
      </w:rPr>
    </w:lvl>
    <w:lvl w:ilvl="8" w:tplc="3C9E032E" w:tentative="1">
      <w:start w:val="1"/>
      <w:numFmt w:val="bullet"/>
      <w:lvlText w:val=""/>
      <w:lvlJc w:val="left"/>
      <w:pPr>
        <w:tabs>
          <w:tab w:val="num" w:pos="6480"/>
        </w:tabs>
        <w:ind w:left="6480" w:hanging="360"/>
      </w:pPr>
      <w:rPr>
        <w:rFonts w:ascii="Wingdings" w:hAnsi="Wingdings" w:hint="default"/>
      </w:rPr>
    </w:lvl>
  </w:abstractNum>
  <w:abstractNum w:abstractNumId="34">
    <w:nsid w:val="7BD30FF6"/>
    <w:multiLevelType w:val="hybridMultilevel"/>
    <w:tmpl w:val="A7AA8EAC"/>
    <w:lvl w:ilvl="0" w:tplc="567070EC">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nsid w:val="7CBB53E0"/>
    <w:multiLevelType w:val="hybridMultilevel"/>
    <w:tmpl w:val="5F2EE66A"/>
    <w:lvl w:ilvl="0" w:tplc="5B043882">
      <w:start w:val="2"/>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nsid w:val="7D98718D"/>
    <w:multiLevelType w:val="multilevel"/>
    <w:tmpl w:val="57CA36C4"/>
    <w:styleLink w:val="Inspringen1"/>
    <w:lvl w:ilvl="0">
      <w:start w:val="1"/>
      <w:numFmt w:val="none"/>
      <w:lvlText w:val="%1"/>
      <w:lvlJc w:val="left"/>
      <w:pPr>
        <w:tabs>
          <w:tab w:val="num" w:pos="661"/>
        </w:tabs>
        <w:ind w:left="661" w:hanging="301"/>
      </w:pPr>
      <w:rPr>
        <w:rFonts w:hint="default"/>
      </w:rPr>
    </w:lvl>
    <w:lvl w:ilvl="1">
      <w:start w:val="1"/>
      <w:numFmt w:val="none"/>
      <w:lvlText w:val="%2"/>
      <w:lvlJc w:val="left"/>
      <w:pPr>
        <w:tabs>
          <w:tab w:val="num" w:pos="961"/>
        </w:tabs>
        <w:ind w:left="961" w:hanging="300"/>
      </w:pPr>
      <w:rPr>
        <w:rFonts w:hint="default"/>
      </w:rPr>
    </w:lvl>
    <w:lvl w:ilvl="2">
      <w:start w:val="1"/>
      <w:numFmt w:val="none"/>
      <w:lvlText w:val="%3"/>
      <w:lvlJc w:val="left"/>
      <w:pPr>
        <w:tabs>
          <w:tab w:val="num" w:pos="1262"/>
        </w:tabs>
        <w:ind w:left="1262" w:hanging="301"/>
      </w:pPr>
      <w:rPr>
        <w:rFonts w:hint="default"/>
      </w:rPr>
    </w:lvl>
    <w:lvl w:ilvl="3">
      <w:start w:val="1"/>
      <w:numFmt w:val="none"/>
      <w:lvlText w:val=""/>
      <w:lvlJc w:val="left"/>
      <w:pPr>
        <w:tabs>
          <w:tab w:val="num" w:pos="1262"/>
        </w:tabs>
        <w:ind w:left="1262" w:hanging="301"/>
      </w:pPr>
      <w:rPr>
        <w:rFonts w:hint="default"/>
      </w:rPr>
    </w:lvl>
    <w:lvl w:ilvl="4">
      <w:start w:val="1"/>
      <w:numFmt w:val="none"/>
      <w:lvlText w:val=""/>
      <w:lvlJc w:val="left"/>
      <w:pPr>
        <w:tabs>
          <w:tab w:val="num" w:pos="1262"/>
        </w:tabs>
        <w:ind w:left="1262" w:hanging="301"/>
      </w:pPr>
      <w:rPr>
        <w:rFonts w:hint="default"/>
      </w:rPr>
    </w:lvl>
    <w:lvl w:ilvl="5">
      <w:start w:val="1"/>
      <w:numFmt w:val="none"/>
      <w:lvlText w:val=""/>
      <w:lvlJc w:val="left"/>
      <w:pPr>
        <w:tabs>
          <w:tab w:val="num" w:pos="1262"/>
        </w:tabs>
        <w:ind w:left="1262" w:hanging="301"/>
      </w:pPr>
      <w:rPr>
        <w:rFonts w:hint="default"/>
      </w:rPr>
    </w:lvl>
    <w:lvl w:ilvl="6">
      <w:start w:val="1"/>
      <w:numFmt w:val="none"/>
      <w:lvlText w:val=""/>
      <w:lvlJc w:val="left"/>
      <w:pPr>
        <w:tabs>
          <w:tab w:val="num" w:pos="1262"/>
        </w:tabs>
        <w:ind w:left="1262" w:hanging="301"/>
      </w:pPr>
      <w:rPr>
        <w:rFonts w:hint="default"/>
      </w:rPr>
    </w:lvl>
    <w:lvl w:ilvl="7">
      <w:start w:val="1"/>
      <w:numFmt w:val="none"/>
      <w:lvlText w:val=""/>
      <w:lvlJc w:val="left"/>
      <w:pPr>
        <w:tabs>
          <w:tab w:val="num" w:pos="1262"/>
        </w:tabs>
        <w:ind w:left="1262" w:hanging="301"/>
      </w:pPr>
      <w:rPr>
        <w:rFonts w:hint="default"/>
      </w:rPr>
    </w:lvl>
    <w:lvl w:ilvl="8">
      <w:start w:val="1"/>
      <w:numFmt w:val="none"/>
      <w:lvlText w:val=""/>
      <w:lvlJc w:val="left"/>
      <w:pPr>
        <w:tabs>
          <w:tab w:val="num" w:pos="1262"/>
        </w:tabs>
        <w:ind w:left="1262" w:hanging="301"/>
      </w:pPr>
      <w:rPr>
        <w:rFonts w:hint="default"/>
      </w:rPr>
    </w:lvl>
  </w:abstractNum>
  <w:num w:numId="1">
    <w:abstractNumId w:val="3"/>
  </w:num>
  <w:num w:numId="2">
    <w:abstractNumId w:val="36"/>
  </w:num>
  <w:num w:numId="3">
    <w:abstractNumId w:val="11"/>
  </w:num>
  <w:num w:numId="4">
    <w:abstractNumId w:val="23"/>
  </w:num>
  <w:num w:numId="5">
    <w:abstractNumId w:val="2"/>
  </w:num>
  <w:num w:numId="6">
    <w:abstractNumId w:val="33"/>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num>
  <w:num w:numId="9">
    <w:abstractNumId w:val="18"/>
  </w:num>
  <w:num w:numId="10">
    <w:abstractNumId w:val="29"/>
  </w:num>
  <w:num w:numId="11">
    <w:abstractNumId w:val="21"/>
  </w:num>
  <w:num w:numId="12">
    <w:abstractNumId w:val="14"/>
  </w:num>
  <w:num w:numId="13">
    <w:abstractNumId w:val="0"/>
  </w:num>
  <w:num w:numId="14">
    <w:abstractNumId w:val="32"/>
  </w:num>
  <w:num w:numId="15">
    <w:abstractNumId w:val="20"/>
  </w:num>
  <w:num w:numId="16">
    <w:abstractNumId w:val="6"/>
  </w:num>
  <w:num w:numId="17">
    <w:abstractNumId w:val="9"/>
  </w:num>
  <w:num w:numId="18">
    <w:abstractNumId w:val="31"/>
  </w:num>
  <w:num w:numId="19">
    <w:abstractNumId w:val="5"/>
  </w:num>
  <w:num w:numId="20">
    <w:abstractNumId w:val="10"/>
  </w:num>
  <w:num w:numId="21">
    <w:abstractNumId w:val="16"/>
  </w:num>
  <w:num w:numId="22">
    <w:abstractNumId w:val="1"/>
  </w:num>
  <w:num w:numId="23">
    <w:abstractNumId w:val="27"/>
  </w:num>
  <w:num w:numId="24">
    <w:abstractNumId w:val="19"/>
  </w:num>
  <w:num w:numId="25">
    <w:abstractNumId w:val="30"/>
  </w:num>
  <w:num w:numId="26">
    <w:abstractNumId w:val="17"/>
  </w:num>
  <w:num w:numId="27">
    <w:abstractNumId w:val="25"/>
  </w:num>
  <w:num w:numId="28">
    <w:abstractNumId w:val="15"/>
  </w:num>
  <w:num w:numId="29">
    <w:abstractNumId w:val="4"/>
  </w:num>
  <w:num w:numId="30">
    <w:abstractNumId w:val="7"/>
  </w:num>
  <w:num w:numId="31">
    <w:abstractNumId w:val="34"/>
  </w:num>
  <w:num w:numId="32">
    <w:abstractNumId w:val="35"/>
  </w:num>
  <w:num w:numId="33">
    <w:abstractNumId w:val="26"/>
  </w:num>
  <w:num w:numId="34">
    <w:abstractNumId w:val="12"/>
  </w:num>
  <w:num w:numId="35">
    <w:abstractNumId w:val="28"/>
  </w:num>
  <w:num w:numId="36">
    <w:abstractNumId w:val="13"/>
  </w:num>
  <w:num w:numId="37">
    <w:abstractNumId w:val="8"/>
  </w:num>
  <w:num w:numId="38">
    <w:abstractNumId w:val="2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8193"/>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4261"/>
    <w:rsid w:val="00001FFC"/>
    <w:rsid w:val="00007484"/>
    <w:rsid w:val="000104D9"/>
    <w:rsid w:val="00015960"/>
    <w:rsid w:val="00021414"/>
    <w:rsid w:val="00024BA9"/>
    <w:rsid w:val="000271E6"/>
    <w:rsid w:val="000449B2"/>
    <w:rsid w:val="00054D17"/>
    <w:rsid w:val="0005684D"/>
    <w:rsid w:val="00064181"/>
    <w:rsid w:val="000738F2"/>
    <w:rsid w:val="00076392"/>
    <w:rsid w:val="00082033"/>
    <w:rsid w:val="0008323C"/>
    <w:rsid w:val="000865CD"/>
    <w:rsid w:val="000D0CF7"/>
    <w:rsid w:val="000D5E04"/>
    <w:rsid w:val="000E579B"/>
    <w:rsid w:val="00103514"/>
    <w:rsid w:val="00105489"/>
    <w:rsid w:val="00107AA2"/>
    <w:rsid w:val="0011550E"/>
    <w:rsid w:val="0012390F"/>
    <w:rsid w:val="00125A00"/>
    <w:rsid w:val="001307EF"/>
    <w:rsid w:val="00131D61"/>
    <w:rsid w:val="00153F37"/>
    <w:rsid w:val="001544DE"/>
    <w:rsid w:val="00160630"/>
    <w:rsid w:val="001708BC"/>
    <w:rsid w:val="0017157D"/>
    <w:rsid w:val="0017650B"/>
    <w:rsid w:val="00187C3A"/>
    <w:rsid w:val="001B0962"/>
    <w:rsid w:val="001B5120"/>
    <w:rsid w:val="001C2D26"/>
    <w:rsid w:val="001C35EF"/>
    <w:rsid w:val="001C7904"/>
    <w:rsid w:val="001C794F"/>
    <w:rsid w:val="001E256F"/>
    <w:rsid w:val="001E3CAC"/>
    <w:rsid w:val="001E4BB3"/>
    <w:rsid w:val="001E5CE2"/>
    <w:rsid w:val="00200FD2"/>
    <w:rsid w:val="00210D27"/>
    <w:rsid w:val="00211754"/>
    <w:rsid w:val="00211A5A"/>
    <w:rsid w:val="00216AEE"/>
    <w:rsid w:val="0022615E"/>
    <w:rsid w:val="00232685"/>
    <w:rsid w:val="00253099"/>
    <w:rsid w:val="0025342C"/>
    <w:rsid w:val="0025684F"/>
    <w:rsid w:val="00261A61"/>
    <w:rsid w:val="0027307D"/>
    <w:rsid w:val="00282863"/>
    <w:rsid w:val="002837FA"/>
    <w:rsid w:val="00286FD4"/>
    <w:rsid w:val="00287FA2"/>
    <w:rsid w:val="002910B4"/>
    <w:rsid w:val="002A3628"/>
    <w:rsid w:val="002A4DEE"/>
    <w:rsid w:val="002A6438"/>
    <w:rsid w:val="002B42F9"/>
    <w:rsid w:val="002C22C5"/>
    <w:rsid w:val="002C6B0A"/>
    <w:rsid w:val="002D36F4"/>
    <w:rsid w:val="002F2F9A"/>
    <w:rsid w:val="00345C8E"/>
    <w:rsid w:val="00351B78"/>
    <w:rsid w:val="00354A22"/>
    <w:rsid w:val="00365ED2"/>
    <w:rsid w:val="00370D1F"/>
    <w:rsid w:val="00386002"/>
    <w:rsid w:val="00390091"/>
    <w:rsid w:val="003A17C4"/>
    <w:rsid w:val="003A7064"/>
    <w:rsid w:val="003B5A0E"/>
    <w:rsid w:val="003C26A4"/>
    <w:rsid w:val="003D4C77"/>
    <w:rsid w:val="003D671A"/>
    <w:rsid w:val="003E3FD4"/>
    <w:rsid w:val="003F055A"/>
    <w:rsid w:val="003F22A5"/>
    <w:rsid w:val="003F5074"/>
    <w:rsid w:val="003F59D4"/>
    <w:rsid w:val="0041151E"/>
    <w:rsid w:val="00413ACA"/>
    <w:rsid w:val="00414787"/>
    <w:rsid w:val="00416453"/>
    <w:rsid w:val="0043466A"/>
    <w:rsid w:val="0044329F"/>
    <w:rsid w:val="00452B87"/>
    <w:rsid w:val="0045349E"/>
    <w:rsid w:val="004568EF"/>
    <w:rsid w:val="0046455C"/>
    <w:rsid w:val="00464697"/>
    <w:rsid w:val="00466354"/>
    <w:rsid w:val="00467B21"/>
    <w:rsid w:val="00473471"/>
    <w:rsid w:val="00476991"/>
    <w:rsid w:val="004C014B"/>
    <w:rsid w:val="004C13DB"/>
    <w:rsid w:val="004C5528"/>
    <w:rsid w:val="004E4220"/>
    <w:rsid w:val="004E4226"/>
    <w:rsid w:val="004F5BF9"/>
    <w:rsid w:val="00500158"/>
    <w:rsid w:val="005003C1"/>
    <w:rsid w:val="0050241F"/>
    <w:rsid w:val="0050384E"/>
    <w:rsid w:val="0051047B"/>
    <w:rsid w:val="00521393"/>
    <w:rsid w:val="00530832"/>
    <w:rsid w:val="0054090C"/>
    <w:rsid w:val="005542C3"/>
    <w:rsid w:val="0055509B"/>
    <w:rsid w:val="0056063D"/>
    <w:rsid w:val="00574117"/>
    <w:rsid w:val="005773F4"/>
    <w:rsid w:val="0058074C"/>
    <w:rsid w:val="00586D75"/>
    <w:rsid w:val="005B23EE"/>
    <w:rsid w:val="005B4D0B"/>
    <w:rsid w:val="005D48ED"/>
    <w:rsid w:val="005D6166"/>
    <w:rsid w:val="005D63F2"/>
    <w:rsid w:val="005E326E"/>
    <w:rsid w:val="005E3C61"/>
    <w:rsid w:val="005E7C10"/>
    <w:rsid w:val="005F1CEC"/>
    <w:rsid w:val="005F599D"/>
    <w:rsid w:val="005F5B08"/>
    <w:rsid w:val="00604E53"/>
    <w:rsid w:val="006209A6"/>
    <w:rsid w:val="0065000F"/>
    <w:rsid w:val="00665789"/>
    <w:rsid w:val="00672FA7"/>
    <w:rsid w:val="00673526"/>
    <w:rsid w:val="00676DBA"/>
    <w:rsid w:val="006801D3"/>
    <w:rsid w:val="00681036"/>
    <w:rsid w:val="00685283"/>
    <w:rsid w:val="00686CF9"/>
    <w:rsid w:val="00694947"/>
    <w:rsid w:val="00694E60"/>
    <w:rsid w:val="006A50BD"/>
    <w:rsid w:val="006B7406"/>
    <w:rsid w:val="006C19DD"/>
    <w:rsid w:val="006C1A7A"/>
    <w:rsid w:val="006C7B92"/>
    <w:rsid w:val="006E063F"/>
    <w:rsid w:val="006E3372"/>
    <w:rsid w:val="006E7C6E"/>
    <w:rsid w:val="006F4261"/>
    <w:rsid w:val="00702C49"/>
    <w:rsid w:val="007067AD"/>
    <w:rsid w:val="007136A2"/>
    <w:rsid w:val="00717692"/>
    <w:rsid w:val="00722FC6"/>
    <w:rsid w:val="00723417"/>
    <w:rsid w:val="00724A13"/>
    <w:rsid w:val="00724DB1"/>
    <w:rsid w:val="00735667"/>
    <w:rsid w:val="00742E48"/>
    <w:rsid w:val="00763EF4"/>
    <w:rsid w:val="00787372"/>
    <w:rsid w:val="007953C8"/>
    <w:rsid w:val="00797580"/>
    <w:rsid w:val="007A0174"/>
    <w:rsid w:val="007A1C90"/>
    <w:rsid w:val="007A33A1"/>
    <w:rsid w:val="007A4917"/>
    <w:rsid w:val="007B3A1F"/>
    <w:rsid w:val="007C1978"/>
    <w:rsid w:val="007D1350"/>
    <w:rsid w:val="007D727F"/>
    <w:rsid w:val="007E5C53"/>
    <w:rsid w:val="007E5EEE"/>
    <w:rsid w:val="007F4A26"/>
    <w:rsid w:val="00804EAE"/>
    <w:rsid w:val="00820C95"/>
    <w:rsid w:val="00822094"/>
    <w:rsid w:val="00822610"/>
    <w:rsid w:val="00841842"/>
    <w:rsid w:val="00847B10"/>
    <w:rsid w:val="008554CD"/>
    <w:rsid w:val="00865896"/>
    <w:rsid w:val="00876397"/>
    <w:rsid w:val="00886952"/>
    <w:rsid w:val="008B4403"/>
    <w:rsid w:val="008B703D"/>
    <w:rsid w:val="008C6424"/>
    <w:rsid w:val="008C6C67"/>
    <w:rsid w:val="008D7161"/>
    <w:rsid w:val="008E35B4"/>
    <w:rsid w:val="008F13DD"/>
    <w:rsid w:val="008F301C"/>
    <w:rsid w:val="00900BE6"/>
    <w:rsid w:val="00906008"/>
    <w:rsid w:val="00907694"/>
    <w:rsid w:val="009128EB"/>
    <w:rsid w:val="00926ED7"/>
    <w:rsid w:val="0093332F"/>
    <w:rsid w:val="00934E22"/>
    <w:rsid w:val="0094509D"/>
    <w:rsid w:val="00950FC1"/>
    <w:rsid w:val="009532F8"/>
    <w:rsid w:val="00954997"/>
    <w:rsid w:val="00955B15"/>
    <w:rsid w:val="00974AB3"/>
    <w:rsid w:val="0097500F"/>
    <w:rsid w:val="00976B0C"/>
    <w:rsid w:val="00980899"/>
    <w:rsid w:val="0098551F"/>
    <w:rsid w:val="009A064D"/>
    <w:rsid w:val="009A320D"/>
    <w:rsid w:val="009A4F3B"/>
    <w:rsid w:val="009B020E"/>
    <w:rsid w:val="009B79DB"/>
    <w:rsid w:val="009B7C38"/>
    <w:rsid w:val="009C667C"/>
    <w:rsid w:val="009C6859"/>
    <w:rsid w:val="009D7D8B"/>
    <w:rsid w:val="009E3D9A"/>
    <w:rsid w:val="009E6CAB"/>
    <w:rsid w:val="00A20380"/>
    <w:rsid w:val="00A205DB"/>
    <w:rsid w:val="00A341E2"/>
    <w:rsid w:val="00A37DE3"/>
    <w:rsid w:val="00A6163A"/>
    <w:rsid w:val="00A66873"/>
    <w:rsid w:val="00A95566"/>
    <w:rsid w:val="00AA65E9"/>
    <w:rsid w:val="00AA765C"/>
    <w:rsid w:val="00AB12C9"/>
    <w:rsid w:val="00AC20CD"/>
    <w:rsid w:val="00AD0EBD"/>
    <w:rsid w:val="00AD272B"/>
    <w:rsid w:val="00AD3B66"/>
    <w:rsid w:val="00AD7A29"/>
    <w:rsid w:val="00AE344F"/>
    <w:rsid w:val="00AF5082"/>
    <w:rsid w:val="00AF544E"/>
    <w:rsid w:val="00B043B7"/>
    <w:rsid w:val="00B1240A"/>
    <w:rsid w:val="00B21B28"/>
    <w:rsid w:val="00B22684"/>
    <w:rsid w:val="00B24D61"/>
    <w:rsid w:val="00B368D1"/>
    <w:rsid w:val="00B406E1"/>
    <w:rsid w:val="00B439AF"/>
    <w:rsid w:val="00B47998"/>
    <w:rsid w:val="00B53CCA"/>
    <w:rsid w:val="00B56095"/>
    <w:rsid w:val="00B72AB9"/>
    <w:rsid w:val="00B735ED"/>
    <w:rsid w:val="00B73860"/>
    <w:rsid w:val="00B74DDF"/>
    <w:rsid w:val="00B84AE7"/>
    <w:rsid w:val="00B91BF1"/>
    <w:rsid w:val="00B94C45"/>
    <w:rsid w:val="00BA45B7"/>
    <w:rsid w:val="00BA5169"/>
    <w:rsid w:val="00BB31C8"/>
    <w:rsid w:val="00BB69F4"/>
    <w:rsid w:val="00BC0ABA"/>
    <w:rsid w:val="00BD28F9"/>
    <w:rsid w:val="00BD7790"/>
    <w:rsid w:val="00BE339F"/>
    <w:rsid w:val="00BF201B"/>
    <w:rsid w:val="00BF4599"/>
    <w:rsid w:val="00C1073C"/>
    <w:rsid w:val="00C117BC"/>
    <w:rsid w:val="00C1446E"/>
    <w:rsid w:val="00C161C9"/>
    <w:rsid w:val="00C17A03"/>
    <w:rsid w:val="00C26BDE"/>
    <w:rsid w:val="00C36A1D"/>
    <w:rsid w:val="00C4327C"/>
    <w:rsid w:val="00C47CB4"/>
    <w:rsid w:val="00C578E6"/>
    <w:rsid w:val="00C60517"/>
    <w:rsid w:val="00C61CAE"/>
    <w:rsid w:val="00C8382B"/>
    <w:rsid w:val="00C919B5"/>
    <w:rsid w:val="00CA06C8"/>
    <w:rsid w:val="00CA5A96"/>
    <w:rsid w:val="00CB3D75"/>
    <w:rsid w:val="00CD38D9"/>
    <w:rsid w:val="00D1306C"/>
    <w:rsid w:val="00D16E49"/>
    <w:rsid w:val="00D24EC4"/>
    <w:rsid w:val="00D26063"/>
    <w:rsid w:val="00D31F2C"/>
    <w:rsid w:val="00D35E21"/>
    <w:rsid w:val="00D36802"/>
    <w:rsid w:val="00D3692E"/>
    <w:rsid w:val="00D37DEB"/>
    <w:rsid w:val="00D40891"/>
    <w:rsid w:val="00D41F20"/>
    <w:rsid w:val="00D41F34"/>
    <w:rsid w:val="00D60FC0"/>
    <w:rsid w:val="00D61B73"/>
    <w:rsid w:val="00D70526"/>
    <w:rsid w:val="00D727FB"/>
    <w:rsid w:val="00D72CE1"/>
    <w:rsid w:val="00D80C48"/>
    <w:rsid w:val="00D827E1"/>
    <w:rsid w:val="00D82D14"/>
    <w:rsid w:val="00D83D49"/>
    <w:rsid w:val="00D83FCA"/>
    <w:rsid w:val="00D867FA"/>
    <w:rsid w:val="00D87F86"/>
    <w:rsid w:val="00D90F91"/>
    <w:rsid w:val="00D94DA2"/>
    <w:rsid w:val="00DA1D85"/>
    <w:rsid w:val="00DA7F0F"/>
    <w:rsid w:val="00DC248B"/>
    <w:rsid w:val="00DD0714"/>
    <w:rsid w:val="00DD7588"/>
    <w:rsid w:val="00DF00B9"/>
    <w:rsid w:val="00DF056C"/>
    <w:rsid w:val="00DF4C43"/>
    <w:rsid w:val="00DF509D"/>
    <w:rsid w:val="00DF6856"/>
    <w:rsid w:val="00E101C5"/>
    <w:rsid w:val="00E150ED"/>
    <w:rsid w:val="00E16206"/>
    <w:rsid w:val="00E224D8"/>
    <w:rsid w:val="00E2356E"/>
    <w:rsid w:val="00E325A8"/>
    <w:rsid w:val="00E56A1F"/>
    <w:rsid w:val="00E62DBF"/>
    <w:rsid w:val="00E657FB"/>
    <w:rsid w:val="00E76888"/>
    <w:rsid w:val="00E80B10"/>
    <w:rsid w:val="00E846F0"/>
    <w:rsid w:val="00E94B80"/>
    <w:rsid w:val="00EA6829"/>
    <w:rsid w:val="00EB312C"/>
    <w:rsid w:val="00EB5073"/>
    <w:rsid w:val="00ED526D"/>
    <w:rsid w:val="00EF36DA"/>
    <w:rsid w:val="00EF45A6"/>
    <w:rsid w:val="00EF50FD"/>
    <w:rsid w:val="00F04F4B"/>
    <w:rsid w:val="00F22C47"/>
    <w:rsid w:val="00F232CE"/>
    <w:rsid w:val="00F24884"/>
    <w:rsid w:val="00F37D96"/>
    <w:rsid w:val="00F41FE5"/>
    <w:rsid w:val="00F64D38"/>
    <w:rsid w:val="00F81848"/>
    <w:rsid w:val="00F81F9B"/>
    <w:rsid w:val="00F82567"/>
    <w:rsid w:val="00F94C99"/>
    <w:rsid w:val="00FA068E"/>
    <w:rsid w:val="00FA38F1"/>
    <w:rsid w:val="00FA457E"/>
    <w:rsid w:val="00FA4BA5"/>
    <w:rsid w:val="00FB1723"/>
    <w:rsid w:val="00FB2B05"/>
    <w:rsid w:val="00FB2CFE"/>
    <w:rsid w:val="00FB7225"/>
    <w:rsid w:val="00FC2FD8"/>
    <w:rsid w:val="00FE144B"/>
    <w:rsid w:val="00FF67A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aliases w:val="Hoofdstuk"/>
    <w:basedOn w:val="Standaard"/>
    <w:next w:val="Standaard"/>
    <w:link w:val="Kop1Char"/>
    <w:qFormat/>
    <w:rsid w:val="006F4261"/>
    <w:pPr>
      <w:keepNext/>
      <w:pageBreakBefore/>
      <w:numPr>
        <w:numId w:val="1"/>
      </w:numPr>
      <w:suppressAutoHyphens/>
      <w:spacing w:after="0" w:line="240" w:lineRule="atLeast"/>
      <w:outlineLvl w:val="0"/>
    </w:pPr>
    <w:rPr>
      <w:rFonts w:ascii="Segoe UI Semibold" w:eastAsia="Times New Roman" w:hAnsi="Segoe UI Semibold" w:cs="Times New Roman"/>
      <w:caps/>
      <w:color w:val="005D76"/>
      <w:szCs w:val="20"/>
      <w:lang w:eastAsia="nl-NL"/>
    </w:rPr>
  </w:style>
  <w:style w:type="paragraph" w:styleId="Kop2">
    <w:name w:val="heading 2"/>
    <w:aliases w:val="Paragraaf,PARAGRAAF"/>
    <w:basedOn w:val="Standaard"/>
    <w:next w:val="Standaard"/>
    <w:link w:val="Kop2Char"/>
    <w:qFormat/>
    <w:rsid w:val="006F4261"/>
    <w:pPr>
      <w:keepNext/>
      <w:keepLines/>
      <w:numPr>
        <w:ilvl w:val="1"/>
        <w:numId w:val="1"/>
      </w:numPr>
      <w:suppressAutoHyphens/>
      <w:spacing w:after="0" w:line="252" w:lineRule="atLeast"/>
      <w:outlineLvl w:val="1"/>
    </w:pPr>
    <w:rPr>
      <w:rFonts w:ascii="Segoe UI" w:eastAsia="Times New Roman" w:hAnsi="Segoe UI" w:cs="Times New Roman"/>
      <w:color w:val="005D76"/>
      <w:szCs w:val="20"/>
      <w:lang w:eastAsia="nl-NL"/>
    </w:rPr>
  </w:style>
  <w:style w:type="paragraph" w:styleId="Kop3">
    <w:name w:val="heading 3"/>
    <w:aliases w:val="Subparagraaf"/>
    <w:basedOn w:val="Standaard"/>
    <w:next w:val="Standaard"/>
    <w:link w:val="Kop3Char"/>
    <w:qFormat/>
    <w:rsid w:val="006F4261"/>
    <w:pPr>
      <w:keepNext/>
      <w:keepLines/>
      <w:numPr>
        <w:ilvl w:val="2"/>
        <w:numId w:val="1"/>
      </w:numPr>
      <w:suppressAutoHyphens/>
      <w:spacing w:after="0" w:line="252" w:lineRule="atLeast"/>
      <w:outlineLvl w:val="2"/>
    </w:pPr>
    <w:rPr>
      <w:rFonts w:ascii="Segoe UI" w:eastAsia="Times New Roman" w:hAnsi="Segoe UI" w:cs="Times New Roman"/>
      <w:color w:val="005D76"/>
      <w:szCs w:val="20"/>
      <w:lang w:eastAsia="nl-NL"/>
    </w:rPr>
  </w:style>
  <w:style w:type="paragraph" w:styleId="Kop4">
    <w:name w:val="heading 4"/>
    <w:aliases w:val="Kopje"/>
    <w:basedOn w:val="Standaard"/>
    <w:next w:val="Standaard"/>
    <w:link w:val="Kop4Char"/>
    <w:qFormat/>
    <w:rsid w:val="006F4261"/>
    <w:pPr>
      <w:keepNext/>
      <w:keepLines/>
      <w:numPr>
        <w:ilvl w:val="3"/>
        <w:numId w:val="1"/>
      </w:numPr>
      <w:suppressAutoHyphens/>
      <w:spacing w:after="0" w:line="252" w:lineRule="atLeast"/>
      <w:outlineLvl w:val="3"/>
    </w:pPr>
    <w:rPr>
      <w:rFonts w:ascii="Segoe UI Semibold" w:eastAsia="Times New Roman" w:hAnsi="Segoe UI Semibold" w:cs="Times New Roman"/>
      <w:color w:val="005D76"/>
      <w:sz w:val="18"/>
      <w:szCs w:val="20"/>
      <w:lang w:eastAsia="nl-NL"/>
    </w:rPr>
  </w:style>
  <w:style w:type="paragraph" w:styleId="Kop5">
    <w:name w:val="heading 5"/>
    <w:aliases w:val="cursief"/>
    <w:basedOn w:val="Standaard"/>
    <w:next w:val="Standaard"/>
    <w:link w:val="Kop5Char"/>
    <w:qFormat/>
    <w:rsid w:val="006F4261"/>
    <w:pPr>
      <w:suppressAutoHyphens/>
      <w:spacing w:after="0" w:line="252" w:lineRule="atLeast"/>
      <w:outlineLvl w:val="4"/>
    </w:pPr>
    <w:rPr>
      <w:rFonts w:ascii="Segoe UI" w:eastAsia="Times New Roman" w:hAnsi="Segoe UI" w:cs="Times New Roman"/>
      <w:bCs/>
      <w:i/>
      <w:iCs/>
      <w:color w:val="005D76"/>
      <w:sz w:val="18"/>
      <w:szCs w:val="26"/>
      <w:lang w:eastAsia="nl-NL"/>
    </w:rPr>
  </w:style>
  <w:style w:type="paragraph" w:styleId="Kop6">
    <w:name w:val="heading 6"/>
    <w:basedOn w:val="Standaard"/>
    <w:next w:val="Standaard"/>
    <w:link w:val="Kop6Char"/>
    <w:qFormat/>
    <w:rsid w:val="006F4261"/>
    <w:pPr>
      <w:suppressAutoHyphens/>
      <w:spacing w:before="240" w:after="60" w:line="252" w:lineRule="atLeast"/>
      <w:outlineLvl w:val="5"/>
    </w:pPr>
    <w:rPr>
      <w:rFonts w:ascii="Segoe UI" w:eastAsia="Times New Roman" w:hAnsi="Segoe UI" w:cs="Times New Roman"/>
      <w:bCs/>
      <w:sz w:val="18"/>
      <w:lang w:eastAsia="nl-NL"/>
    </w:rPr>
  </w:style>
  <w:style w:type="paragraph" w:styleId="Kop7">
    <w:name w:val="heading 7"/>
    <w:basedOn w:val="Standaard"/>
    <w:next w:val="Standaard"/>
    <w:link w:val="Kop7Char"/>
    <w:qFormat/>
    <w:rsid w:val="006F4261"/>
    <w:pPr>
      <w:suppressAutoHyphens/>
      <w:spacing w:before="240" w:after="60" w:line="252" w:lineRule="atLeast"/>
      <w:outlineLvl w:val="6"/>
    </w:pPr>
    <w:rPr>
      <w:rFonts w:ascii="Segoe UI" w:eastAsia="Times New Roman" w:hAnsi="Segoe UI" w:cs="Times New Roman"/>
      <w:sz w:val="18"/>
      <w:szCs w:val="24"/>
      <w:lang w:eastAsia="nl-NL"/>
    </w:rPr>
  </w:style>
  <w:style w:type="paragraph" w:styleId="Kop8">
    <w:name w:val="heading 8"/>
    <w:aliases w:val="Kop 10"/>
    <w:basedOn w:val="Standaard"/>
    <w:next w:val="Standaard"/>
    <w:link w:val="Kop8Char"/>
    <w:autoRedefine/>
    <w:qFormat/>
    <w:rsid w:val="00847B10"/>
    <w:pPr>
      <w:numPr>
        <w:ilvl w:val="7"/>
        <w:numId w:val="1"/>
      </w:numPr>
      <w:suppressAutoHyphens/>
      <w:spacing w:after="0" w:line="252" w:lineRule="atLeast"/>
      <w:outlineLvl w:val="7"/>
    </w:pPr>
    <w:rPr>
      <w:rFonts w:ascii="PMN Caecilia" w:eastAsia="Times New Roman" w:hAnsi="PMN Caecilia" w:cs="Times New Roman"/>
      <w:iCs/>
      <w:caps/>
      <w:sz w:val="24"/>
      <w:szCs w:val="24"/>
      <w:lang w:eastAsia="nl-NL"/>
    </w:rPr>
  </w:style>
  <w:style w:type="paragraph" w:styleId="Kop9">
    <w:name w:val="heading 9"/>
    <w:basedOn w:val="Standaard"/>
    <w:next w:val="Standaard"/>
    <w:link w:val="Kop9Char"/>
    <w:qFormat/>
    <w:rsid w:val="006F4261"/>
    <w:pPr>
      <w:numPr>
        <w:ilvl w:val="8"/>
        <w:numId w:val="1"/>
      </w:numPr>
      <w:suppressAutoHyphens/>
      <w:spacing w:after="0" w:line="252" w:lineRule="atLeast"/>
      <w:outlineLvl w:val="8"/>
    </w:pPr>
    <w:rPr>
      <w:rFonts w:ascii="Segoe UI" w:eastAsia="Times New Roman" w:hAnsi="Segoe UI" w:cs="Arial"/>
      <w:color w:val="005D76"/>
      <w:lang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Geenlijst">
    <w:name w:val="No List"/>
    <w:uiPriority w:val="99"/>
    <w:semiHidden/>
    <w:unhideWhenUsed/>
  </w:style>
  <w:style w:type="paragraph" w:styleId="Geenafstand">
    <w:name w:val="No Spacing"/>
    <w:uiPriority w:val="1"/>
    <w:qFormat/>
    <w:rsid w:val="006F4261"/>
    <w:pPr>
      <w:spacing w:after="0" w:line="240" w:lineRule="auto"/>
    </w:pPr>
  </w:style>
  <w:style w:type="table" w:styleId="Tabelraster">
    <w:name w:val="Table Grid"/>
    <w:basedOn w:val="Standaardtabel"/>
    <w:rsid w:val="006F42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character" w:customStyle="1" w:styleId="Kop1Char">
    <w:name w:val="Kop 1 Char"/>
    <w:aliases w:val="Hoofdstuk Char"/>
    <w:basedOn w:val="Standaardalinea-lettertype"/>
    <w:link w:val="Kop1"/>
    <w:rsid w:val="006F4261"/>
    <w:rPr>
      <w:rFonts w:ascii="Segoe UI Semibold" w:eastAsia="Times New Roman" w:hAnsi="Segoe UI Semibold" w:cs="Times New Roman"/>
      <w:caps/>
      <w:color w:val="005D76"/>
      <w:szCs w:val="20"/>
      <w:lang w:eastAsia="nl-NL"/>
    </w:rPr>
  </w:style>
  <w:style w:type="character" w:customStyle="1" w:styleId="Kop2Char">
    <w:name w:val="Kop 2 Char"/>
    <w:aliases w:val="Paragraaf Char,PARAGRAAF Char"/>
    <w:basedOn w:val="Standaardalinea-lettertype"/>
    <w:link w:val="Kop2"/>
    <w:rsid w:val="006F4261"/>
    <w:rPr>
      <w:rFonts w:ascii="Segoe UI" w:eastAsia="Times New Roman" w:hAnsi="Segoe UI" w:cs="Times New Roman"/>
      <w:color w:val="005D76"/>
      <w:szCs w:val="20"/>
      <w:lang w:eastAsia="nl-NL"/>
    </w:rPr>
  </w:style>
  <w:style w:type="character" w:customStyle="1" w:styleId="Kop3Char">
    <w:name w:val="Kop 3 Char"/>
    <w:aliases w:val="Subparagraaf Char"/>
    <w:basedOn w:val="Standaardalinea-lettertype"/>
    <w:link w:val="Kop3"/>
    <w:rsid w:val="006F4261"/>
    <w:rPr>
      <w:rFonts w:ascii="Segoe UI" w:eastAsia="Times New Roman" w:hAnsi="Segoe UI" w:cs="Times New Roman"/>
      <w:color w:val="005D76"/>
      <w:szCs w:val="20"/>
      <w:lang w:eastAsia="nl-NL"/>
    </w:rPr>
  </w:style>
  <w:style w:type="character" w:customStyle="1" w:styleId="Kop4Char">
    <w:name w:val="Kop 4 Char"/>
    <w:aliases w:val="Kopje Char"/>
    <w:basedOn w:val="Standaardalinea-lettertype"/>
    <w:link w:val="Kop4"/>
    <w:rsid w:val="006F4261"/>
    <w:rPr>
      <w:rFonts w:ascii="Segoe UI Semibold" w:eastAsia="Times New Roman" w:hAnsi="Segoe UI Semibold" w:cs="Times New Roman"/>
      <w:color w:val="005D76"/>
      <w:sz w:val="18"/>
      <w:szCs w:val="20"/>
      <w:lang w:eastAsia="nl-NL"/>
    </w:rPr>
  </w:style>
  <w:style w:type="character" w:customStyle="1" w:styleId="Kop5Char">
    <w:name w:val="Kop 5 Char"/>
    <w:aliases w:val="cursief Char"/>
    <w:basedOn w:val="Standaardalinea-lettertype"/>
    <w:link w:val="Kop5"/>
    <w:rsid w:val="006F4261"/>
    <w:rPr>
      <w:rFonts w:ascii="Segoe UI" w:eastAsia="Times New Roman" w:hAnsi="Segoe UI" w:cs="Times New Roman"/>
      <w:bCs/>
      <w:i/>
      <w:iCs/>
      <w:color w:val="005D76"/>
      <w:sz w:val="18"/>
      <w:szCs w:val="26"/>
      <w:lang w:eastAsia="nl-NL"/>
    </w:rPr>
  </w:style>
  <w:style w:type="character" w:customStyle="1" w:styleId="Kop6Char">
    <w:name w:val="Kop 6 Char"/>
    <w:basedOn w:val="Standaardalinea-lettertype"/>
    <w:link w:val="Kop6"/>
    <w:rsid w:val="006F4261"/>
    <w:rPr>
      <w:rFonts w:ascii="Segoe UI" w:eastAsia="Times New Roman" w:hAnsi="Segoe UI" w:cs="Times New Roman"/>
      <w:bCs/>
      <w:sz w:val="18"/>
      <w:lang w:eastAsia="nl-NL"/>
    </w:rPr>
  </w:style>
  <w:style w:type="character" w:customStyle="1" w:styleId="Kop7Char">
    <w:name w:val="Kop 7 Char"/>
    <w:basedOn w:val="Standaardalinea-lettertype"/>
    <w:link w:val="Kop7"/>
    <w:rsid w:val="006F4261"/>
    <w:rPr>
      <w:rFonts w:ascii="Segoe UI" w:eastAsia="Times New Roman" w:hAnsi="Segoe UI" w:cs="Times New Roman"/>
      <w:sz w:val="18"/>
      <w:szCs w:val="24"/>
      <w:lang w:eastAsia="nl-NL"/>
    </w:rPr>
  </w:style>
  <w:style w:type="character" w:customStyle="1" w:styleId="Kop8Char">
    <w:name w:val="Kop 8 Char"/>
    <w:aliases w:val="Kop 10 Char"/>
    <w:basedOn w:val="Standaardalinea-lettertype"/>
    <w:link w:val="Kop8"/>
    <w:rsid w:val="00847B10"/>
    <w:rPr>
      <w:rFonts w:ascii="PMN Caecilia" w:eastAsia="Times New Roman" w:hAnsi="PMN Caecilia" w:cs="Times New Roman"/>
      <w:iCs/>
      <w:caps/>
      <w:sz w:val="24"/>
      <w:szCs w:val="24"/>
      <w:lang w:eastAsia="nl-NL"/>
    </w:rPr>
  </w:style>
  <w:style w:type="character" w:customStyle="1" w:styleId="Kop9Char">
    <w:name w:val="Kop 9 Char"/>
    <w:basedOn w:val="Standaardalinea-lettertype"/>
    <w:link w:val="Kop9"/>
    <w:rsid w:val="006F4261"/>
    <w:rPr>
      <w:rFonts w:ascii="Segoe UI" w:eastAsia="Times New Roman" w:hAnsi="Segoe UI" w:cs="Arial"/>
      <w:color w:val="005D76"/>
      <w:lang w:eastAsia="nl-NL"/>
    </w:rPr>
  </w:style>
  <w:style w:type="paragraph" w:customStyle="1" w:styleId="Adresgegevens">
    <w:name w:val="Adresgegevens"/>
    <w:basedOn w:val="Standaard"/>
    <w:link w:val="AdresgegevensChar"/>
    <w:rsid w:val="006F4261"/>
    <w:pPr>
      <w:suppressAutoHyphens/>
      <w:spacing w:after="0" w:line="252" w:lineRule="atLeast"/>
    </w:pPr>
    <w:rPr>
      <w:rFonts w:ascii="Segoe UI" w:eastAsia="Times New Roman" w:hAnsi="Segoe UI" w:cs="Times New Roman"/>
      <w:color w:val="005D76"/>
      <w:sz w:val="15"/>
      <w:szCs w:val="24"/>
      <w:lang w:eastAsia="nl-NL"/>
    </w:rPr>
  </w:style>
  <w:style w:type="character" w:customStyle="1" w:styleId="AdresgegevensChar">
    <w:name w:val="Adresgegevens Char"/>
    <w:basedOn w:val="Standaardalinea-lettertype"/>
    <w:link w:val="Adresgegevens"/>
    <w:rsid w:val="006F4261"/>
    <w:rPr>
      <w:rFonts w:ascii="Segoe UI" w:eastAsia="Times New Roman" w:hAnsi="Segoe UI" w:cs="Times New Roman"/>
      <w:color w:val="005D76"/>
      <w:sz w:val="15"/>
      <w:szCs w:val="24"/>
      <w:lang w:eastAsia="nl-NL"/>
    </w:rPr>
  </w:style>
  <w:style w:type="paragraph" w:styleId="Koptekst">
    <w:name w:val="header"/>
    <w:basedOn w:val="Standaard"/>
    <w:link w:val="KoptekstChar"/>
    <w:rsid w:val="006F4261"/>
    <w:pPr>
      <w:tabs>
        <w:tab w:val="center" w:pos="4536"/>
        <w:tab w:val="right" w:pos="9072"/>
      </w:tabs>
      <w:suppressAutoHyphens/>
      <w:spacing w:after="0" w:line="252" w:lineRule="atLeast"/>
    </w:pPr>
    <w:rPr>
      <w:rFonts w:ascii="Segoe UI" w:eastAsia="Times New Roman" w:hAnsi="Segoe UI" w:cs="Times New Roman"/>
      <w:sz w:val="18"/>
      <w:szCs w:val="24"/>
      <w:lang w:eastAsia="nl-NL"/>
    </w:rPr>
  </w:style>
  <w:style w:type="character" w:customStyle="1" w:styleId="KoptekstChar">
    <w:name w:val="Koptekst Char"/>
    <w:basedOn w:val="Standaardalinea-lettertype"/>
    <w:link w:val="Koptekst"/>
    <w:rsid w:val="006F4261"/>
    <w:rPr>
      <w:rFonts w:ascii="Segoe UI" w:eastAsia="Times New Roman" w:hAnsi="Segoe UI" w:cs="Times New Roman"/>
      <w:sz w:val="18"/>
      <w:szCs w:val="24"/>
      <w:lang w:eastAsia="nl-NL"/>
    </w:rPr>
  </w:style>
  <w:style w:type="paragraph" w:styleId="Bijschrift">
    <w:name w:val="caption"/>
    <w:basedOn w:val="Standaard"/>
    <w:next w:val="Standaard"/>
    <w:qFormat/>
    <w:rsid w:val="006F4261"/>
    <w:pPr>
      <w:keepNext/>
      <w:keepLines/>
      <w:tabs>
        <w:tab w:val="left" w:pos="1021"/>
        <w:tab w:val="left" w:pos="1134"/>
        <w:tab w:val="left" w:pos="1247"/>
        <w:tab w:val="left" w:pos="1588"/>
        <w:tab w:val="left" w:pos="1701"/>
      </w:tabs>
      <w:suppressAutoHyphens/>
      <w:spacing w:after="0" w:line="252" w:lineRule="exact"/>
      <w:ind w:left="1588" w:hanging="1588"/>
    </w:pPr>
    <w:rPr>
      <w:rFonts w:ascii="Segoe UI" w:eastAsia="Times New Roman" w:hAnsi="Segoe UI" w:cs="Times New Roman"/>
      <w:color w:val="005D76"/>
      <w:sz w:val="15"/>
      <w:szCs w:val="20"/>
      <w:lang w:eastAsia="nl-NL"/>
    </w:rPr>
  </w:style>
  <w:style w:type="paragraph" w:customStyle="1" w:styleId="Documenttype">
    <w:name w:val="Document type"/>
    <w:basedOn w:val="Standaard"/>
    <w:rsid w:val="006F4261"/>
    <w:pPr>
      <w:suppressAutoHyphens/>
      <w:spacing w:before="140" w:after="0" w:line="252" w:lineRule="atLeast"/>
      <w:ind w:left="57"/>
    </w:pPr>
    <w:rPr>
      <w:rFonts w:ascii="Segoe UI" w:eastAsia="Times New Roman" w:hAnsi="Segoe UI" w:cs="Times New Roman"/>
      <w:b/>
      <w:sz w:val="28"/>
      <w:szCs w:val="24"/>
      <w:lang w:eastAsia="nl-NL"/>
    </w:rPr>
  </w:style>
  <w:style w:type="paragraph" w:customStyle="1" w:styleId="Kadertekst">
    <w:name w:val="Kadertekst"/>
    <w:basedOn w:val="Tabeltekst"/>
    <w:rsid w:val="006F4261"/>
    <w:pPr>
      <w:spacing w:line="252" w:lineRule="atLeast"/>
    </w:pPr>
    <w:rPr>
      <w:sz w:val="18"/>
    </w:rPr>
  </w:style>
  <w:style w:type="paragraph" w:customStyle="1" w:styleId="Kaderkopje">
    <w:name w:val="Kaderkopje"/>
    <w:basedOn w:val="Standaard"/>
    <w:next w:val="Kadertekst"/>
    <w:rsid w:val="006F4261"/>
    <w:pPr>
      <w:suppressAutoHyphens/>
      <w:spacing w:after="0" w:line="252" w:lineRule="atLeast"/>
    </w:pPr>
    <w:rPr>
      <w:rFonts w:ascii="Segoe UI Semibold" w:eastAsia="Times New Roman" w:hAnsi="Segoe UI Semibold" w:cs="Times New Roman"/>
      <w:color w:val="005D76"/>
      <w:sz w:val="18"/>
      <w:szCs w:val="20"/>
      <w:lang w:eastAsia="nl-NL"/>
    </w:rPr>
  </w:style>
  <w:style w:type="character" w:styleId="Hyperlink">
    <w:name w:val="Hyperlink"/>
    <w:basedOn w:val="Standaardalinea-lettertype"/>
    <w:uiPriority w:val="99"/>
    <w:unhideWhenUsed/>
    <w:rsid w:val="006F4261"/>
    <w:rPr>
      <w:color w:val="0000FF"/>
      <w:u w:val="single"/>
    </w:rPr>
  </w:style>
  <w:style w:type="paragraph" w:customStyle="1" w:styleId="Label">
    <w:name w:val="Label"/>
    <w:basedOn w:val="Standaard"/>
    <w:rsid w:val="006F4261"/>
    <w:pPr>
      <w:suppressAutoHyphens/>
      <w:spacing w:after="0" w:line="252" w:lineRule="atLeast"/>
    </w:pPr>
    <w:rPr>
      <w:rFonts w:ascii="Segoe UI Semibold" w:eastAsia="Times New Roman" w:hAnsi="Segoe UI Semibold" w:cs="Times New Roman"/>
      <w:color w:val="005D76"/>
      <w:sz w:val="18"/>
      <w:szCs w:val="24"/>
      <w:lang w:eastAsia="nl-NL"/>
    </w:rPr>
  </w:style>
  <w:style w:type="paragraph" w:customStyle="1" w:styleId="Tabelkopje">
    <w:name w:val="Tabelkopje"/>
    <w:basedOn w:val="Standaard"/>
    <w:next w:val="Tabeltekst"/>
    <w:rsid w:val="006F4261"/>
    <w:pPr>
      <w:suppressAutoHyphens/>
      <w:spacing w:after="0" w:line="210" w:lineRule="atLeast"/>
    </w:pPr>
    <w:rPr>
      <w:rFonts w:ascii="Segoe UI Semibold" w:eastAsia="Times New Roman" w:hAnsi="Segoe UI Semibold" w:cs="Times New Roman"/>
      <w:color w:val="005D76"/>
      <w:sz w:val="15"/>
      <w:szCs w:val="20"/>
      <w:lang w:eastAsia="nl-NL"/>
    </w:rPr>
  </w:style>
  <w:style w:type="paragraph" w:styleId="Voettekst">
    <w:name w:val="footer"/>
    <w:basedOn w:val="Standaard"/>
    <w:link w:val="VoettekstChar"/>
    <w:uiPriority w:val="99"/>
    <w:rsid w:val="006F4261"/>
    <w:pPr>
      <w:suppressAutoHyphens/>
      <w:spacing w:after="0" w:line="240" w:lineRule="auto"/>
      <w:ind w:left="680" w:hanging="680"/>
    </w:pPr>
    <w:rPr>
      <w:rFonts w:ascii="Segoe UI" w:eastAsia="Times New Roman" w:hAnsi="Segoe UI" w:cs="Times New Roman"/>
      <w:color w:val="005D76"/>
      <w:sz w:val="13"/>
      <w:szCs w:val="24"/>
      <w:lang w:eastAsia="nl-NL"/>
    </w:rPr>
  </w:style>
  <w:style w:type="character" w:customStyle="1" w:styleId="VoettekstChar">
    <w:name w:val="Voettekst Char"/>
    <w:basedOn w:val="Standaardalinea-lettertype"/>
    <w:link w:val="Voettekst"/>
    <w:uiPriority w:val="99"/>
    <w:rsid w:val="006F4261"/>
    <w:rPr>
      <w:rFonts w:ascii="Segoe UI" w:eastAsia="Times New Roman" w:hAnsi="Segoe UI" w:cs="Times New Roman"/>
      <w:color w:val="005D76"/>
      <w:sz w:val="13"/>
      <w:szCs w:val="24"/>
      <w:lang w:eastAsia="nl-NL"/>
    </w:rPr>
  </w:style>
  <w:style w:type="paragraph" w:styleId="Ballontekst">
    <w:name w:val="Balloon Text"/>
    <w:basedOn w:val="Standaard"/>
    <w:link w:val="BallontekstChar"/>
    <w:semiHidden/>
    <w:rsid w:val="006F4261"/>
    <w:pPr>
      <w:suppressAutoHyphens/>
      <w:spacing w:after="0" w:line="252" w:lineRule="atLeast"/>
    </w:pPr>
    <w:rPr>
      <w:rFonts w:ascii="Tahoma" w:eastAsia="Times New Roman" w:hAnsi="Tahoma" w:cs="Tahoma"/>
      <w:sz w:val="16"/>
      <w:szCs w:val="16"/>
      <w:lang w:eastAsia="nl-NL"/>
    </w:rPr>
  </w:style>
  <w:style w:type="character" w:customStyle="1" w:styleId="BallontekstChar">
    <w:name w:val="Ballontekst Char"/>
    <w:basedOn w:val="Standaardalinea-lettertype"/>
    <w:link w:val="Ballontekst"/>
    <w:semiHidden/>
    <w:rsid w:val="006F4261"/>
    <w:rPr>
      <w:rFonts w:ascii="Tahoma" w:eastAsia="Times New Roman" w:hAnsi="Tahoma" w:cs="Tahoma"/>
      <w:sz w:val="16"/>
      <w:szCs w:val="16"/>
      <w:lang w:eastAsia="nl-NL"/>
    </w:rPr>
  </w:style>
  <w:style w:type="paragraph" w:customStyle="1" w:styleId="Rapporttitel">
    <w:name w:val="Rapport titel"/>
    <w:basedOn w:val="Standaard"/>
    <w:rsid w:val="006F4261"/>
    <w:pPr>
      <w:suppressAutoHyphens/>
      <w:spacing w:after="0" w:line="240" w:lineRule="auto"/>
    </w:pPr>
    <w:rPr>
      <w:rFonts w:ascii="Segoe UI Light" w:eastAsia="Times New Roman" w:hAnsi="Segoe UI Light" w:cs="Times New Roman"/>
      <w:color w:val="184350"/>
      <w:sz w:val="72"/>
      <w:szCs w:val="24"/>
      <w:lang w:eastAsia="nl-NL"/>
    </w:rPr>
  </w:style>
  <w:style w:type="paragraph" w:customStyle="1" w:styleId="autorisatiekopje">
    <w:name w:val="autorisatiekopje"/>
    <w:basedOn w:val="Standaard"/>
    <w:rsid w:val="006F4261"/>
    <w:pPr>
      <w:suppressAutoHyphens/>
      <w:spacing w:before="60" w:after="0" w:line="240" w:lineRule="auto"/>
    </w:pPr>
    <w:rPr>
      <w:rFonts w:ascii="Segoe UI" w:eastAsia="Times New Roman" w:hAnsi="Segoe UI" w:cs="Times New Roman"/>
      <w:color w:val="005D76"/>
      <w:sz w:val="12"/>
      <w:szCs w:val="24"/>
      <w:lang w:eastAsia="nl-NL"/>
    </w:rPr>
  </w:style>
  <w:style w:type="paragraph" w:styleId="Inhopg1">
    <w:name w:val="toc 1"/>
    <w:basedOn w:val="Standaard"/>
    <w:next w:val="Standaard"/>
    <w:autoRedefine/>
    <w:uiPriority w:val="39"/>
    <w:qFormat/>
    <w:rsid w:val="006F4261"/>
    <w:pPr>
      <w:tabs>
        <w:tab w:val="left" w:pos="851"/>
        <w:tab w:val="right" w:pos="8641"/>
      </w:tabs>
      <w:suppressAutoHyphens/>
      <w:spacing w:before="440" w:after="340" w:line="240" w:lineRule="auto"/>
      <w:ind w:left="851" w:right="851" w:hanging="851"/>
      <w:outlineLvl w:val="0"/>
    </w:pPr>
    <w:rPr>
      <w:rFonts w:ascii="Segoe UI Semibold" w:eastAsia="Times New Roman" w:hAnsi="Segoe UI Semibold" w:cs="Times New Roman"/>
      <w:b/>
      <w:caps/>
      <w:noProof/>
      <w:color w:val="005D76"/>
      <w:szCs w:val="20"/>
      <w:lang w:eastAsia="nl-NL"/>
    </w:rPr>
  </w:style>
  <w:style w:type="character" w:styleId="Paginanummer">
    <w:name w:val="page number"/>
    <w:basedOn w:val="Standaardalinea-lettertype"/>
    <w:rsid w:val="006F4261"/>
    <w:rPr>
      <w:rFonts w:ascii="Arial" w:hAnsi="Arial"/>
      <w:sz w:val="21"/>
    </w:rPr>
  </w:style>
  <w:style w:type="paragraph" w:styleId="Inhopg2">
    <w:name w:val="toc 2"/>
    <w:basedOn w:val="Standaard"/>
    <w:next w:val="Standaard"/>
    <w:autoRedefine/>
    <w:uiPriority w:val="39"/>
    <w:qFormat/>
    <w:rsid w:val="006F4261"/>
    <w:pPr>
      <w:tabs>
        <w:tab w:val="right" w:pos="8641"/>
      </w:tabs>
      <w:suppressAutoHyphens/>
      <w:spacing w:before="140" w:after="120" w:line="240" w:lineRule="auto"/>
      <w:ind w:left="839" w:right="839" w:hanging="839"/>
    </w:pPr>
    <w:rPr>
      <w:rFonts w:ascii="Segoe UI" w:eastAsia="Times New Roman" w:hAnsi="Segoe UI" w:cs="Times New Roman"/>
      <w:noProof/>
      <w:sz w:val="18"/>
      <w:szCs w:val="20"/>
      <w:lang w:eastAsia="nl-NL"/>
    </w:rPr>
  </w:style>
  <w:style w:type="paragraph" w:styleId="Inhopg3">
    <w:name w:val="toc 3"/>
    <w:basedOn w:val="Standaard"/>
    <w:next w:val="Standaard"/>
    <w:autoRedefine/>
    <w:uiPriority w:val="39"/>
    <w:qFormat/>
    <w:rsid w:val="006F4261"/>
    <w:pPr>
      <w:tabs>
        <w:tab w:val="right" w:pos="8641"/>
      </w:tabs>
      <w:suppressAutoHyphens/>
      <w:spacing w:after="20" w:line="240" w:lineRule="auto"/>
      <w:ind w:left="1560" w:right="851" w:hanging="709"/>
    </w:pPr>
    <w:rPr>
      <w:rFonts w:ascii="Segoe UI" w:eastAsia="Times New Roman" w:hAnsi="Segoe UI" w:cs="Times New Roman"/>
      <w:noProof/>
      <w:sz w:val="18"/>
      <w:szCs w:val="20"/>
      <w:lang w:eastAsia="nl-NL"/>
    </w:rPr>
  </w:style>
  <w:style w:type="paragraph" w:styleId="Voetnoottekst">
    <w:name w:val="footnote text"/>
    <w:basedOn w:val="Standaard"/>
    <w:link w:val="VoetnoottekstChar"/>
    <w:semiHidden/>
    <w:rsid w:val="006F4261"/>
    <w:pPr>
      <w:tabs>
        <w:tab w:val="left" w:pos="215"/>
        <w:tab w:val="left" w:pos="680"/>
      </w:tabs>
      <w:suppressAutoHyphens/>
      <w:spacing w:after="0" w:line="252" w:lineRule="atLeast"/>
      <w:ind w:left="215" w:hanging="215"/>
    </w:pPr>
    <w:rPr>
      <w:rFonts w:ascii="Segoe UI" w:eastAsia="Times New Roman" w:hAnsi="Segoe UI" w:cs="Times New Roman"/>
      <w:sz w:val="15"/>
      <w:szCs w:val="20"/>
      <w:lang w:eastAsia="nl-NL"/>
    </w:rPr>
  </w:style>
  <w:style w:type="character" w:customStyle="1" w:styleId="VoetnoottekstChar">
    <w:name w:val="Voetnoottekst Char"/>
    <w:basedOn w:val="Standaardalinea-lettertype"/>
    <w:link w:val="Voetnoottekst"/>
    <w:semiHidden/>
    <w:rsid w:val="006F4261"/>
    <w:rPr>
      <w:rFonts w:ascii="Segoe UI" w:eastAsia="Times New Roman" w:hAnsi="Segoe UI" w:cs="Times New Roman"/>
      <w:sz w:val="15"/>
      <w:szCs w:val="20"/>
      <w:lang w:eastAsia="nl-NL"/>
    </w:rPr>
  </w:style>
  <w:style w:type="paragraph" w:customStyle="1" w:styleId="Tabeltekst">
    <w:name w:val="Tabeltekst"/>
    <w:basedOn w:val="Standaard"/>
    <w:rsid w:val="006F4261"/>
    <w:pPr>
      <w:suppressAutoHyphens/>
      <w:spacing w:after="0" w:line="210" w:lineRule="atLeast"/>
    </w:pPr>
    <w:rPr>
      <w:rFonts w:ascii="Segoe UI" w:eastAsia="Times New Roman" w:hAnsi="Segoe UI" w:cs="Times New Roman"/>
      <w:color w:val="005D76"/>
      <w:sz w:val="15"/>
      <w:szCs w:val="24"/>
      <w:lang w:eastAsia="nl-NL"/>
    </w:rPr>
  </w:style>
  <w:style w:type="paragraph" w:styleId="Inhopg4">
    <w:name w:val="toc 4"/>
    <w:basedOn w:val="Standaard"/>
    <w:next w:val="Standaard"/>
    <w:autoRedefine/>
    <w:uiPriority w:val="39"/>
    <w:rsid w:val="006F4261"/>
    <w:pPr>
      <w:tabs>
        <w:tab w:val="right" w:pos="8641"/>
      </w:tabs>
      <w:suppressAutoHyphens/>
      <w:spacing w:before="440" w:after="0" w:line="252" w:lineRule="atLeast"/>
      <w:ind w:left="1702" w:right="851" w:hanging="851"/>
    </w:pPr>
    <w:rPr>
      <w:rFonts w:ascii="Segoe UI Semibold" w:eastAsia="Times New Roman" w:hAnsi="Segoe UI Semibold" w:cs="Times New Roman"/>
      <w:caps/>
      <w:color w:val="005D76"/>
      <w:szCs w:val="24"/>
      <w:lang w:eastAsia="nl-NL"/>
    </w:rPr>
  </w:style>
  <w:style w:type="paragraph" w:customStyle="1" w:styleId="Figuurkader">
    <w:name w:val="Figuurkader"/>
    <w:basedOn w:val="Standaard"/>
    <w:next w:val="Standaard"/>
    <w:rsid w:val="006F4261"/>
    <w:pPr>
      <w:keepNext/>
      <w:keepLines/>
      <w:pBdr>
        <w:top w:val="single" w:sz="2" w:space="1" w:color="auto"/>
        <w:left w:val="single" w:sz="2" w:space="4" w:color="auto"/>
        <w:bottom w:val="single" w:sz="2" w:space="1" w:color="auto"/>
        <w:right w:val="single" w:sz="2" w:space="4" w:color="auto"/>
      </w:pBdr>
      <w:suppressAutoHyphens/>
      <w:spacing w:after="0" w:line="252" w:lineRule="atLeast"/>
      <w:ind w:left="96" w:right="108"/>
      <w:jc w:val="center"/>
    </w:pPr>
    <w:rPr>
      <w:rFonts w:ascii="Segoe UI" w:eastAsia="Times New Roman" w:hAnsi="Segoe UI" w:cs="Times New Roman"/>
      <w:sz w:val="18"/>
      <w:szCs w:val="24"/>
      <w:lang w:eastAsia="nl-NL"/>
    </w:rPr>
  </w:style>
  <w:style w:type="character" w:styleId="Voetnootmarkering">
    <w:name w:val="footnote reference"/>
    <w:basedOn w:val="Standaardalinea-lettertype"/>
    <w:semiHidden/>
    <w:rsid w:val="006F4261"/>
    <w:rPr>
      <w:vertAlign w:val="superscript"/>
    </w:rPr>
  </w:style>
  <w:style w:type="numbering" w:customStyle="1" w:styleId="Opsomming">
    <w:name w:val="Opsomming"/>
    <w:basedOn w:val="Geenlijst"/>
    <w:rsid w:val="006F4261"/>
  </w:style>
  <w:style w:type="numbering" w:customStyle="1" w:styleId="Inspringen">
    <w:name w:val="Inspringen"/>
    <w:basedOn w:val="Geenlijst"/>
    <w:rsid w:val="006F4261"/>
  </w:style>
  <w:style w:type="numbering" w:customStyle="1" w:styleId="Nummering">
    <w:name w:val="Nummering"/>
    <w:basedOn w:val="Geenlijst"/>
    <w:rsid w:val="006F4261"/>
  </w:style>
  <w:style w:type="paragraph" w:styleId="Documentstructuur">
    <w:name w:val="Document Map"/>
    <w:basedOn w:val="Standaard"/>
    <w:link w:val="DocumentstructuurChar"/>
    <w:rsid w:val="006F4261"/>
    <w:pPr>
      <w:suppressAutoHyphens/>
      <w:spacing w:after="0" w:line="240" w:lineRule="auto"/>
    </w:pPr>
    <w:rPr>
      <w:rFonts w:ascii="Tahoma" w:eastAsia="Times New Roman" w:hAnsi="Tahoma" w:cs="Tahoma"/>
      <w:sz w:val="16"/>
      <w:szCs w:val="16"/>
      <w:lang w:eastAsia="nl-NL"/>
    </w:rPr>
  </w:style>
  <w:style w:type="character" w:customStyle="1" w:styleId="DocumentstructuurChar">
    <w:name w:val="Documentstructuur Char"/>
    <w:basedOn w:val="Standaardalinea-lettertype"/>
    <w:link w:val="Documentstructuur"/>
    <w:rsid w:val="006F4261"/>
    <w:rPr>
      <w:rFonts w:ascii="Tahoma" w:eastAsia="Times New Roman" w:hAnsi="Tahoma" w:cs="Tahoma"/>
      <w:sz w:val="16"/>
      <w:szCs w:val="16"/>
      <w:lang w:eastAsia="nl-NL"/>
    </w:rPr>
  </w:style>
  <w:style w:type="paragraph" w:customStyle="1" w:styleId="Rapportopdrachtgever">
    <w:name w:val="Rapport opdrachtgever"/>
    <w:basedOn w:val="Rapporttitel"/>
    <w:qFormat/>
    <w:rsid w:val="006F4261"/>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6F4261"/>
    <w:rPr>
      <w:rFonts w:ascii="Segoe UI Semibold" w:hAnsi="Segoe UI Semibold"/>
      <w:color w:val="005D76"/>
      <w:sz w:val="22"/>
    </w:rPr>
  </w:style>
  <w:style w:type="paragraph" w:customStyle="1" w:styleId="Rapportsubtitel">
    <w:name w:val="Rapport sub titel"/>
    <w:basedOn w:val="Standaard"/>
    <w:qFormat/>
    <w:rsid w:val="006F4261"/>
    <w:pPr>
      <w:suppressAutoHyphens/>
      <w:spacing w:after="0" w:line="360" w:lineRule="atLeast"/>
    </w:pPr>
    <w:rPr>
      <w:rFonts w:ascii="Segoe UI Semibold" w:eastAsia="Times New Roman" w:hAnsi="Segoe UI Semibold" w:cs="Times New Roman"/>
      <w:color w:val="184350"/>
      <w:sz w:val="24"/>
      <w:szCs w:val="24"/>
      <w:lang w:eastAsia="nl-NL"/>
    </w:rPr>
  </w:style>
  <w:style w:type="paragraph" w:customStyle="1" w:styleId="managementsamenvatting">
    <w:name w:val="managementsamenvatting"/>
    <w:basedOn w:val="Standaard"/>
    <w:next w:val="Standaard"/>
    <w:qFormat/>
    <w:rsid w:val="006F4261"/>
    <w:pPr>
      <w:pageBreakBefore/>
      <w:suppressAutoHyphens/>
      <w:spacing w:after="0" w:line="252" w:lineRule="atLeast"/>
    </w:pPr>
    <w:rPr>
      <w:rFonts w:ascii="Segoe UI Semibold" w:eastAsia="Times New Roman" w:hAnsi="Segoe UI Semibold" w:cs="Times New Roman"/>
      <w:b/>
      <w:caps/>
      <w:color w:val="005D76"/>
      <w:szCs w:val="24"/>
      <w:lang w:eastAsia="nl-NL"/>
    </w:rPr>
  </w:style>
  <w:style w:type="paragraph" w:customStyle="1" w:styleId="Nummering1">
    <w:name w:val="Nummering 1"/>
    <w:basedOn w:val="Standaard"/>
    <w:rsid w:val="006F4261"/>
    <w:pPr>
      <w:numPr>
        <w:numId w:val="5"/>
      </w:numPr>
      <w:spacing w:after="0" w:line="252" w:lineRule="atLeast"/>
      <w:jc w:val="both"/>
    </w:pPr>
    <w:rPr>
      <w:rFonts w:ascii="Arial" w:eastAsia="Times New Roman" w:hAnsi="Arial" w:cs="Times New Roman"/>
      <w:sz w:val="21"/>
      <w:szCs w:val="20"/>
      <w:lang w:eastAsia="nl-NL"/>
    </w:rPr>
  </w:style>
  <w:style w:type="paragraph" w:customStyle="1" w:styleId="Opsomming10">
    <w:name w:val="Opsomming 1"/>
    <w:basedOn w:val="Standaard"/>
    <w:rsid w:val="006F4261"/>
    <w:pPr>
      <w:numPr>
        <w:numId w:val="6"/>
      </w:numPr>
      <w:spacing w:after="0" w:line="252" w:lineRule="atLeast"/>
      <w:jc w:val="both"/>
    </w:pPr>
    <w:rPr>
      <w:rFonts w:ascii="Arial" w:eastAsia="Times New Roman" w:hAnsi="Arial" w:cs="Times New Roman"/>
      <w:sz w:val="21"/>
      <w:szCs w:val="20"/>
      <w:lang w:eastAsia="nl-NL"/>
    </w:rPr>
  </w:style>
  <w:style w:type="paragraph" w:styleId="Lijstalinea">
    <w:name w:val="List Paragraph"/>
    <w:basedOn w:val="Standaard"/>
    <w:uiPriority w:val="34"/>
    <w:qFormat/>
    <w:rsid w:val="006F4261"/>
    <w:pPr>
      <w:suppressAutoHyphens/>
      <w:spacing w:after="0" w:line="252" w:lineRule="atLeast"/>
      <w:ind w:left="720"/>
      <w:contextualSpacing/>
    </w:pPr>
    <w:rPr>
      <w:rFonts w:ascii="Segoe UI" w:eastAsia="Times New Roman" w:hAnsi="Segoe UI" w:cs="Times New Roman"/>
      <w:sz w:val="18"/>
      <w:szCs w:val="24"/>
      <w:lang w:eastAsia="nl-NL"/>
    </w:rPr>
  </w:style>
  <w:style w:type="paragraph" w:customStyle="1" w:styleId="Standaardzonderwitregel">
    <w:name w:val="Standaard zonder witregel"/>
    <w:basedOn w:val="Standaard"/>
    <w:next w:val="Standaard"/>
    <w:rsid w:val="006F4261"/>
    <w:pPr>
      <w:spacing w:after="0" w:line="240" w:lineRule="atLeast"/>
      <w:jc w:val="both"/>
    </w:pPr>
    <w:rPr>
      <w:rFonts w:ascii="Arial" w:eastAsia="Times New Roman" w:hAnsi="Arial" w:cs="Arial"/>
      <w:sz w:val="21"/>
      <w:szCs w:val="21"/>
      <w:lang w:eastAsia="nl-NL"/>
    </w:rPr>
  </w:style>
  <w:style w:type="paragraph" w:customStyle="1" w:styleId="opsomming2">
    <w:name w:val="opsomming 2"/>
    <w:basedOn w:val="Opsomming10"/>
    <w:rsid w:val="006F4261"/>
    <w:pPr>
      <w:numPr>
        <w:numId w:val="8"/>
      </w:numPr>
    </w:pPr>
    <w:rPr>
      <w:rFonts w:cs="Arial"/>
      <w:szCs w:val="21"/>
    </w:rPr>
  </w:style>
  <w:style w:type="paragraph" w:customStyle="1" w:styleId="OpsommingCijfers">
    <w:name w:val="Opsomming Cijfers"/>
    <w:basedOn w:val="Standaard"/>
    <w:qFormat/>
    <w:rsid w:val="006F4261"/>
    <w:pPr>
      <w:numPr>
        <w:numId w:val="9"/>
      </w:numPr>
      <w:spacing w:after="0" w:line="280" w:lineRule="atLeast"/>
    </w:pPr>
    <w:rPr>
      <w:rFonts w:ascii="Corbel" w:eastAsia="Calibri" w:hAnsi="Corbel" w:cs="Times New Roman"/>
      <w:sz w:val="21"/>
      <w:szCs w:val="21"/>
    </w:rPr>
  </w:style>
  <w:style w:type="paragraph" w:customStyle="1" w:styleId="nummering11">
    <w:name w:val="nummering 1"/>
    <w:basedOn w:val="Standaard"/>
    <w:rsid w:val="006F4261"/>
    <w:pPr>
      <w:tabs>
        <w:tab w:val="num" w:pos="643"/>
      </w:tabs>
      <w:spacing w:after="0" w:line="252" w:lineRule="atLeast"/>
      <w:ind w:left="643" w:hanging="360"/>
      <w:jc w:val="both"/>
    </w:pPr>
    <w:rPr>
      <w:rFonts w:ascii="Arial" w:eastAsia="Times New Roman" w:hAnsi="Arial" w:cs="Arial"/>
      <w:sz w:val="21"/>
      <w:szCs w:val="21"/>
      <w:lang w:eastAsia="nl-NL"/>
    </w:rPr>
  </w:style>
  <w:style w:type="character" w:styleId="Verwijzingopmerking">
    <w:name w:val="annotation reference"/>
    <w:basedOn w:val="Standaardalinea-lettertype"/>
    <w:uiPriority w:val="99"/>
    <w:semiHidden/>
    <w:unhideWhenUsed/>
    <w:rsid w:val="006F4261"/>
    <w:rPr>
      <w:sz w:val="16"/>
      <w:szCs w:val="16"/>
    </w:rPr>
  </w:style>
  <w:style w:type="paragraph" w:styleId="Tekstopmerking">
    <w:name w:val="annotation text"/>
    <w:basedOn w:val="Standaard"/>
    <w:link w:val="TekstopmerkingChar"/>
    <w:uiPriority w:val="99"/>
    <w:semiHidden/>
    <w:unhideWhenUsed/>
    <w:rsid w:val="006F4261"/>
    <w:pPr>
      <w:suppressAutoHyphens/>
      <w:spacing w:after="0" w:line="240" w:lineRule="auto"/>
    </w:pPr>
    <w:rPr>
      <w:rFonts w:ascii="Segoe UI" w:eastAsia="Times New Roman" w:hAnsi="Segoe UI" w:cs="Times New Roman"/>
      <w:sz w:val="20"/>
      <w:szCs w:val="20"/>
      <w:lang w:eastAsia="nl-NL"/>
    </w:rPr>
  </w:style>
  <w:style w:type="character" w:customStyle="1" w:styleId="TekstopmerkingChar">
    <w:name w:val="Tekst opmerking Char"/>
    <w:basedOn w:val="Standaardalinea-lettertype"/>
    <w:link w:val="Tekstopmerking"/>
    <w:uiPriority w:val="99"/>
    <w:semiHidden/>
    <w:rsid w:val="006F4261"/>
    <w:rPr>
      <w:rFonts w:ascii="Segoe UI" w:eastAsia="Times New Roman" w:hAnsi="Segoe UI" w:cs="Times New Roman"/>
      <w:sz w:val="20"/>
      <w:szCs w:val="20"/>
      <w:lang w:eastAsia="nl-NL"/>
    </w:rPr>
  </w:style>
  <w:style w:type="paragraph" w:styleId="Onderwerpvanopmerking">
    <w:name w:val="annotation subject"/>
    <w:basedOn w:val="Tekstopmerking"/>
    <w:next w:val="Tekstopmerking"/>
    <w:link w:val="OnderwerpvanopmerkingChar"/>
    <w:uiPriority w:val="99"/>
    <w:semiHidden/>
    <w:unhideWhenUsed/>
    <w:rsid w:val="006F4261"/>
    <w:rPr>
      <w:b/>
      <w:bCs/>
    </w:rPr>
  </w:style>
  <w:style w:type="character" w:customStyle="1" w:styleId="OnderwerpvanopmerkingChar">
    <w:name w:val="Onderwerp van opmerking Char"/>
    <w:basedOn w:val="TekstopmerkingChar"/>
    <w:link w:val="Onderwerpvanopmerking"/>
    <w:uiPriority w:val="99"/>
    <w:semiHidden/>
    <w:rsid w:val="006F4261"/>
    <w:rPr>
      <w:rFonts w:ascii="Segoe UI" w:eastAsia="Times New Roman" w:hAnsi="Segoe UI" w:cs="Times New Roman"/>
      <w:b/>
      <w:bCs/>
      <w:sz w:val="20"/>
      <w:szCs w:val="20"/>
      <w:lang w:eastAsia="nl-NL"/>
    </w:rPr>
  </w:style>
  <w:style w:type="paragraph" w:customStyle="1" w:styleId="KopBijlage">
    <w:name w:val="KopBijlage"/>
    <w:basedOn w:val="Standaard"/>
    <w:next w:val="Standaard"/>
    <w:rsid w:val="006F4261"/>
    <w:pPr>
      <w:pageBreakBefore/>
      <w:tabs>
        <w:tab w:val="left" w:pos="0"/>
        <w:tab w:val="num" w:pos="360"/>
        <w:tab w:val="left" w:pos="454"/>
        <w:tab w:val="left" w:pos="680"/>
      </w:tabs>
      <w:autoSpaceDE w:val="0"/>
      <w:autoSpaceDN w:val="0"/>
      <w:adjustRightInd w:val="0"/>
      <w:spacing w:after="660" w:line="300" w:lineRule="atLeast"/>
    </w:pPr>
    <w:rPr>
      <w:rFonts w:ascii="Verdana" w:eastAsia="Times New Roman" w:hAnsi="Verdana" w:cs="Times New Roman"/>
      <w:sz w:val="24"/>
      <w:szCs w:val="18"/>
      <w:lang w:eastAsia="nl-NL"/>
    </w:rPr>
  </w:style>
  <w:style w:type="paragraph" w:styleId="Revisie">
    <w:name w:val="Revision"/>
    <w:hidden/>
    <w:uiPriority w:val="99"/>
    <w:semiHidden/>
    <w:rsid w:val="006F4261"/>
    <w:pPr>
      <w:spacing w:after="0" w:line="240" w:lineRule="auto"/>
    </w:pPr>
    <w:rPr>
      <w:rFonts w:ascii="Segoe UI" w:eastAsia="Times New Roman" w:hAnsi="Segoe UI" w:cs="Times New Roman"/>
      <w:sz w:val="18"/>
      <w:szCs w:val="24"/>
      <w:lang w:eastAsia="nl-NL"/>
    </w:rPr>
  </w:style>
  <w:style w:type="numbering" w:customStyle="1" w:styleId="Geenlijst1">
    <w:name w:val="Geen lijst1"/>
    <w:next w:val="Geenlijst"/>
    <w:uiPriority w:val="99"/>
    <w:semiHidden/>
    <w:unhideWhenUsed/>
    <w:rsid w:val="008E35B4"/>
  </w:style>
  <w:style w:type="numbering" w:customStyle="1" w:styleId="Opsomming1">
    <w:name w:val="Opsomming1"/>
    <w:basedOn w:val="Geenlijst"/>
    <w:rsid w:val="008E35B4"/>
    <w:pPr>
      <w:numPr>
        <w:numId w:val="4"/>
      </w:numPr>
    </w:pPr>
  </w:style>
  <w:style w:type="numbering" w:customStyle="1" w:styleId="Inspringen1">
    <w:name w:val="Inspringen1"/>
    <w:basedOn w:val="Geenlijst"/>
    <w:rsid w:val="008E35B4"/>
    <w:pPr>
      <w:numPr>
        <w:numId w:val="2"/>
      </w:numPr>
    </w:pPr>
  </w:style>
  <w:style w:type="numbering" w:customStyle="1" w:styleId="Nummering10">
    <w:name w:val="Nummering1"/>
    <w:basedOn w:val="Geenlijst"/>
    <w:rsid w:val="008E35B4"/>
    <w:pPr>
      <w:numPr>
        <w:numId w:val="3"/>
      </w:numPr>
    </w:pPr>
  </w:style>
  <w:style w:type="table" w:customStyle="1" w:styleId="Tabelraster1">
    <w:name w:val="Tabelraster1"/>
    <w:basedOn w:val="Standaardtabel"/>
    <w:next w:val="Tabelraster"/>
    <w:rsid w:val="008E35B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Kopvaninhoudsopgave">
    <w:name w:val="TOC Heading"/>
    <w:basedOn w:val="Kop1"/>
    <w:next w:val="Standaard"/>
    <w:uiPriority w:val="39"/>
    <w:semiHidden/>
    <w:unhideWhenUsed/>
    <w:qFormat/>
    <w:rsid w:val="002F2F9A"/>
    <w:pPr>
      <w:keepLines/>
      <w:pageBreakBefore w:val="0"/>
      <w:numPr>
        <w:numId w:val="0"/>
      </w:numPr>
      <w:suppressAutoHyphens w:val="0"/>
      <w:spacing w:before="480" w:line="276" w:lineRule="auto"/>
      <w:outlineLvl w:val="9"/>
    </w:pPr>
    <w:rPr>
      <w:rFonts w:asciiTheme="majorHAnsi" w:eastAsiaTheme="majorEastAsia" w:hAnsiTheme="majorHAnsi" w:cstheme="majorBidi"/>
      <w:b/>
      <w:bCs/>
      <w:caps w:val="0"/>
      <w:color w:val="365F91" w:themeColor="accent1" w:themeShade="BF"/>
      <w:sz w:val="28"/>
      <w:szCs w:val="28"/>
    </w:rPr>
  </w:style>
  <w:style w:type="paragraph" w:customStyle="1" w:styleId="Default">
    <w:name w:val="Default"/>
    <w:basedOn w:val="Standaard"/>
    <w:rsid w:val="00974AB3"/>
    <w:pPr>
      <w:autoSpaceDE w:val="0"/>
      <w:autoSpaceDN w:val="0"/>
      <w:spacing w:after="0" w:line="240" w:lineRule="auto"/>
    </w:pPr>
    <w:rPr>
      <w:rFonts w:ascii="Myriad" w:hAnsi="Myriad" w:cs="Times New Roman"/>
      <w:color w:val="000000"/>
      <w:sz w:val="24"/>
      <w:szCs w:val="24"/>
    </w:rPr>
  </w:style>
  <w:style w:type="character" w:styleId="GevolgdeHyperlink">
    <w:name w:val="FollowedHyperlink"/>
    <w:basedOn w:val="Standaardalinea-lettertype"/>
    <w:uiPriority w:val="99"/>
    <w:semiHidden/>
    <w:unhideWhenUsed/>
    <w:rsid w:val="001B0962"/>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aliases w:val="Hoofdstuk"/>
    <w:basedOn w:val="Standaard"/>
    <w:next w:val="Standaard"/>
    <w:link w:val="Kop1Char"/>
    <w:qFormat/>
    <w:rsid w:val="006F4261"/>
    <w:pPr>
      <w:keepNext/>
      <w:pageBreakBefore/>
      <w:numPr>
        <w:numId w:val="1"/>
      </w:numPr>
      <w:suppressAutoHyphens/>
      <w:spacing w:after="0" w:line="240" w:lineRule="atLeast"/>
      <w:outlineLvl w:val="0"/>
    </w:pPr>
    <w:rPr>
      <w:rFonts w:ascii="Segoe UI Semibold" w:eastAsia="Times New Roman" w:hAnsi="Segoe UI Semibold" w:cs="Times New Roman"/>
      <w:caps/>
      <w:color w:val="005D76"/>
      <w:szCs w:val="20"/>
      <w:lang w:eastAsia="nl-NL"/>
    </w:rPr>
  </w:style>
  <w:style w:type="paragraph" w:styleId="Kop2">
    <w:name w:val="heading 2"/>
    <w:aliases w:val="Paragraaf,PARAGRAAF"/>
    <w:basedOn w:val="Standaard"/>
    <w:next w:val="Standaard"/>
    <w:link w:val="Kop2Char"/>
    <w:qFormat/>
    <w:rsid w:val="006F4261"/>
    <w:pPr>
      <w:keepNext/>
      <w:keepLines/>
      <w:numPr>
        <w:ilvl w:val="1"/>
        <w:numId w:val="1"/>
      </w:numPr>
      <w:suppressAutoHyphens/>
      <w:spacing w:after="0" w:line="252" w:lineRule="atLeast"/>
      <w:outlineLvl w:val="1"/>
    </w:pPr>
    <w:rPr>
      <w:rFonts w:ascii="Segoe UI" w:eastAsia="Times New Roman" w:hAnsi="Segoe UI" w:cs="Times New Roman"/>
      <w:color w:val="005D76"/>
      <w:szCs w:val="20"/>
      <w:lang w:eastAsia="nl-NL"/>
    </w:rPr>
  </w:style>
  <w:style w:type="paragraph" w:styleId="Kop3">
    <w:name w:val="heading 3"/>
    <w:aliases w:val="Subparagraaf"/>
    <w:basedOn w:val="Standaard"/>
    <w:next w:val="Standaard"/>
    <w:link w:val="Kop3Char"/>
    <w:qFormat/>
    <w:rsid w:val="006F4261"/>
    <w:pPr>
      <w:keepNext/>
      <w:keepLines/>
      <w:numPr>
        <w:ilvl w:val="2"/>
        <w:numId w:val="1"/>
      </w:numPr>
      <w:suppressAutoHyphens/>
      <w:spacing w:after="0" w:line="252" w:lineRule="atLeast"/>
      <w:outlineLvl w:val="2"/>
    </w:pPr>
    <w:rPr>
      <w:rFonts w:ascii="Segoe UI" w:eastAsia="Times New Roman" w:hAnsi="Segoe UI" w:cs="Times New Roman"/>
      <w:color w:val="005D76"/>
      <w:szCs w:val="20"/>
      <w:lang w:eastAsia="nl-NL"/>
    </w:rPr>
  </w:style>
  <w:style w:type="paragraph" w:styleId="Kop4">
    <w:name w:val="heading 4"/>
    <w:aliases w:val="Kopje"/>
    <w:basedOn w:val="Standaard"/>
    <w:next w:val="Standaard"/>
    <w:link w:val="Kop4Char"/>
    <w:qFormat/>
    <w:rsid w:val="006F4261"/>
    <w:pPr>
      <w:keepNext/>
      <w:keepLines/>
      <w:numPr>
        <w:ilvl w:val="3"/>
        <w:numId w:val="1"/>
      </w:numPr>
      <w:suppressAutoHyphens/>
      <w:spacing w:after="0" w:line="252" w:lineRule="atLeast"/>
      <w:outlineLvl w:val="3"/>
    </w:pPr>
    <w:rPr>
      <w:rFonts w:ascii="Segoe UI Semibold" w:eastAsia="Times New Roman" w:hAnsi="Segoe UI Semibold" w:cs="Times New Roman"/>
      <w:color w:val="005D76"/>
      <w:sz w:val="18"/>
      <w:szCs w:val="20"/>
      <w:lang w:eastAsia="nl-NL"/>
    </w:rPr>
  </w:style>
  <w:style w:type="paragraph" w:styleId="Kop5">
    <w:name w:val="heading 5"/>
    <w:aliases w:val="cursief"/>
    <w:basedOn w:val="Standaard"/>
    <w:next w:val="Standaard"/>
    <w:link w:val="Kop5Char"/>
    <w:qFormat/>
    <w:rsid w:val="006F4261"/>
    <w:pPr>
      <w:suppressAutoHyphens/>
      <w:spacing w:after="0" w:line="252" w:lineRule="atLeast"/>
      <w:outlineLvl w:val="4"/>
    </w:pPr>
    <w:rPr>
      <w:rFonts w:ascii="Segoe UI" w:eastAsia="Times New Roman" w:hAnsi="Segoe UI" w:cs="Times New Roman"/>
      <w:bCs/>
      <w:i/>
      <w:iCs/>
      <w:color w:val="005D76"/>
      <w:sz w:val="18"/>
      <w:szCs w:val="26"/>
      <w:lang w:eastAsia="nl-NL"/>
    </w:rPr>
  </w:style>
  <w:style w:type="paragraph" w:styleId="Kop6">
    <w:name w:val="heading 6"/>
    <w:basedOn w:val="Standaard"/>
    <w:next w:val="Standaard"/>
    <w:link w:val="Kop6Char"/>
    <w:qFormat/>
    <w:rsid w:val="006F4261"/>
    <w:pPr>
      <w:suppressAutoHyphens/>
      <w:spacing w:before="240" w:after="60" w:line="252" w:lineRule="atLeast"/>
      <w:outlineLvl w:val="5"/>
    </w:pPr>
    <w:rPr>
      <w:rFonts w:ascii="Segoe UI" w:eastAsia="Times New Roman" w:hAnsi="Segoe UI" w:cs="Times New Roman"/>
      <w:bCs/>
      <w:sz w:val="18"/>
      <w:lang w:eastAsia="nl-NL"/>
    </w:rPr>
  </w:style>
  <w:style w:type="paragraph" w:styleId="Kop7">
    <w:name w:val="heading 7"/>
    <w:basedOn w:val="Standaard"/>
    <w:next w:val="Standaard"/>
    <w:link w:val="Kop7Char"/>
    <w:qFormat/>
    <w:rsid w:val="006F4261"/>
    <w:pPr>
      <w:suppressAutoHyphens/>
      <w:spacing w:before="240" w:after="60" w:line="252" w:lineRule="atLeast"/>
      <w:outlineLvl w:val="6"/>
    </w:pPr>
    <w:rPr>
      <w:rFonts w:ascii="Segoe UI" w:eastAsia="Times New Roman" w:hAnsi="Segoe UI" w:cs="Times New Roman"/>
      <w:sz w:val="18"/>
      <w:szCs w:val="24"/>
      <w:lang w:eastAsia="nl-NL"/>
    </w:rPr>
  </w:style>
  <w:style w:type="paragraph" w:styleId="Kop8">
    <w:name w:val="heading 8"/>
    <w:aliases w:val="Kop 10"/>
    <w:basedOn w:val="Standaard"/>
    <w:next w:val="Standaard"/>
    <w:link w:val="Kop8Char"/>
    <w:autoRedefine/>
    <w:qFormat/>
    <w:rsid w:val="00847B10"/>
    <w:pPr>
      <w:numPr>
        <w:ilvl w:val="7"/>
        <w:numId w:val="1"/>
      </w:numPr>
      <w:suppressAutoHyphens/>
      <w:spacing w:after="0" w:line="252" w:lineRule="atLeast"/>
      <w:outlineLvl w:val="7"/>
    </w:pPr>
    <w:rPr>
      <w:rFonts w:ascii="PMN Caecilia" w:eastAsia="Times New Roman" w:hAnsi="PMN Caecilia" w:cs="Times New Roman"/>
      <w:iCs/>
      <w:caps/>
      <w:sz w:val="24"/>
      <w:szCs w:val="24"/>
      <w:lang w:eastAsia="nl-NL"/>
    </w:rPr>
  </w:style>
  <w:style w:type="paragraph" w:styleId="Kop9">
    <w:name w:val="heading 9"/>
    <w:basedOn w:val="Standaard"/>
    <w:next w:val="Standaard"/>
    <w:link w:val="Kop9Char"/>
    <w:qFormat/>
    <w:rsid w:val="006F4261"/>
    <w:pPr>
      <w:numPr>
        <w:ilvl w:val="8"/>
        <w:numId w:val="1"/>
      </w:numPr>
      <w:suppressAutoHyphens/>
      <w:spacing w:after="0" w:line="252" w:lineRule="atLeast"/>
      <w:outlineLvl w:val="8"/>
    </w:pPr>
    <w:rPr>
      <w:rFonts w:ascii="Segoe UI" w:eastAsia="Times New Roman" w:hAnsi="Segoe UI" w:cs="Arial"/>
      <w:color w:val="005D76"/>
      <w:lang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Geenlijst">
    <w:name w:val="No List"/>
    <w:uiPriority w:val="99"/>
    <w:semiHidden/>
    <w:unhideWhenUsed/>
  </w:style>
  <w:style w:type="paragraph" w:styleId="Geenafstand">
    <w:name w:val="No Spacing"/>
    <w:uiPriority w:val="1"/>
    <w:qFormat/>
    <w:rsid w:val="006F4261"/>
    <w:pPr>
      <w:spacing w:after="0" w:line="240" w:lineRule="auto"/>
    </w:pPr>
  </w:style>
  <w:style w:type="table" w:styleId="Tabelraster">
    <w:name w:val="Table Grid"/>
    <w:basedOn w:val="Standaardtabel"/>
    <w:rsid w:val="006F42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character" w:customStyle="1" w:styleId="Kop1Char">
    <w:name w:val="Kop 1 Char"/>
    <w:aliases w:val="Hoofdstuk Char"/>
    <w:basedOn w:val="Standaardalinea-lettertype"/>
    <w:link w:val="Kop1"/>
    <w:rsid w:val="006F4261"/>
    <w:rPr>
      <w:rFonts w:ascii="Segoe UI Semibold" w:eastAsia="Times New Roman" w:hAnsi="Segoe UI Semibold" w:cs="Times New Roman"/>
      <w:caps/>
      <w:color w:val="005D76"/>
      <w:szCs w:val="20"/>
      <w:lang w:eastAsia="nl-NL"/>
    </w:rPr>
  </w:style>
  <w:style w:type="character" w:customStyle="1" w:styleId="Kop2Char">
    <w:name w:val="Kop 2 Char"/>
    <w:aliases w:val="Paragraaf Char,PARAGRAAF Char"/>
    <w:basedOn w:val="Standaardalinea-lettertype"/>
    <w:link w:val="Kop2"/>
    <w:rsid w:val="006F4261"/>
    <w:rPr>
      <w:rFonts w:ascii="Segoe UI" w:eastAsia="Times New Roman" w:hAnsi="Segoe UI" w:cs="Times New Roman"/>
      <w:color w:val="005D76"/>
      <w:szCs w:val="20"/>
      <w:lang w:eastAsia="nl-NL"/>
    </w:rPr>
  </w:style>
  <w:style w:type="character" w:customStyle="1" w:styleId="Kop3Char">
    <w:name w:val="Kop 3 Char"/>
    <w:aliases w:val="Subparagraaf Char"/>
    <w:basedOn w:val="Standaardalinea-lettertype"/>
    <w:link w:val="Kop3"/>
    <w:rsid w:val="006F4261"/>
    <w:rPr>
      <w:rFonts w:ascii="Segoe UI" w:eastAsia="Times New Roman" w:hAnsi="Segoe UI" w:cs="Times New Roman"/>
      <w:color w:val="005D76"/>
      <w:szCs w:val="20"/>
      <w:lang w:eastAsia="nl-NL"/>
    </w:rPr>
  </w:style>
  <w:style w:type="character" w:customStyle="1" w:styleId="Kop4Char">
    <w:name w:val="Kop 4 Char"/>
    <w:aliases w:val="Kopje Char"/>
    <w:basedOn w:val="Standaardalinea-lettertype"/>
    <w:link w:val="Kop4"/>
    <w:rsid w:val="006F4261"/>
    <w:rPr>
      <w:rFonts w:ascii="Segoe UI Semibold" w:eastAsia="Times New Roman" w:hAnsi="Segoe UI Semibold" w:cs="Times New Roman"/>
      <w:color w:val="005D76"/>
      <w:sz w:val="18"/>
      <w:szCs w:val="20"/>
      <w:lang w:eastAsia="nl-NL"/>
    </w:rPr>
  </w:style>
  <w:style w:type="character" w:customStyle="1" w:styleId="Kop5Char">
    <w:name w:val="Kop 5 Char"/>
    <w:aliases w:val="cursief Char"/>
    <w:basedOn w:val="Standaardalinea-lettertype"/>
    <w:link w:val="Kop5"/>
    <w:rsid w:val="006F4261"/>
    <w:rPr>
      <w:rFonts w:ascii="Segoe UI" w:eastAsia="Times New Roman" w:hAnsi="Segoe UI" w:cs="Times New Roman"/>
      <w:bCs/>
      <w:i/>
      <w:iCs/>
      <w:color w:val="005D76"/>
      <w:sz w:val="18"/>
      <w:szCs w:val="26"/>
      <w:lang w:eastAsia="nl-NL"/>
    </w:rPr>
  </w:style>
  <w:style w:type="character" w:customStyle="1" w:styleId="Kop6Char">
    <w:name w:val="Kop 6 Char"/>
    <w:basedOn w:val="Standaardalinea-lettertype"/>
    <w:link w:val="Kop6"/>
    <w:rsid w:val="006F4261"/>
    <w:rPr>
      <w:rFonts w:ascii="Segoe UI" w:eastAsia="Times New Roman" w:hAnsi="Segoe UI" w:cs="Times New Roman"/>
      <w:bCs/>
      <w:sz w:val="18"/>
      <w:lang w:eastAsia="nl-NL"/>
    </w:rPr>
  </w:style>
  <w:style w:type="character" w:customStyle="1" w:styleId="Kop7Char">
    <w:name w:val="Kop 7 Char"/>
    <w:basedOn w:val="Standaardalinea-lettertype"/>
    <w:link w:val="Kop7"/>
    <w:rsid w:val="006F4261"/>
    <w:rPr>
      <w:rFonts w:ascii="Segoe UI" w:eastAsia="Times New Roman" w:hAnsi="Segoe UI" w:cs="Times New Roman"/>
      <w:sz w:val="18"/>
      <w:szCs w:val="24"/>
      <w:lang w:eastAsia="nl-NL"/>
    </w:rPr>
  </w:style>
  <w:style w:type="character" w:customStyle="1" w:styleId="Kop8Char">
    <w:name w:val="Kop 8 Char"/>
    <w:aliases w:val="Kop 10 Char"/>
    <w:basedOn w:val="Standaardalinea-lettertype"/>
    <w:link w:val="Kop8"/>
    <w:rsid w:val="00847B10"/>
    <w:rPr>
      <w:rFonts w:ascii="PMN Caecilia" w:eastAsia="Times New Roman" w:hAnsi="PMN Caecilia" w:cs="Times New Roman"/>
      <w:iCs/>
      <w:caps/>
      <w:sz w:val="24"/>
      <w:szCs w:val="24"/>
      <w:lang w:eastAsia="nl-NL"/>
    </w:rPr>
  </w:style>
  <w:style w:type="character" w:customStyle="1" w:styleId="Kop9Char">
    <w:name w:val="Kop 9 Char"/>
    <w:basedOn w:val="Standaardalinea-lettertype"/>
    <w:link w:val="Kop9"/>
    <w:rsid w:val="006F4261"/>
    <w:rPr>
      <w:rFonts w:ascii="Segoe UI" w:eastAsia="Times New Roman" w:hAnsi="Segoe UI" w:cs="Arial"/>
      <w:color w:val="005D76"/>
      <w:lang w:eastAsia="nl-NL"/>
    </w:rPr>
  </w:style>
  <w:style w:type="paragraph" w:customStyle="1" w:styleId="Adresgegevens">
    <w:name w:val="Adresgegevens"/>
    <w:basedOn w:val="Standaard"/>
    <w:link w:val="AdresgegevensChar"/>
    <w:rsid w:val="006F4261"/>
    <w:pPr>
      <w:suppressAutoHyphens/>
      <w:spacing w:after="0" w:line="252" w:lineRule="atLeast"/>
    </w:pPr>
    <w:rPr>
      <w:rFonts w:ascii="Segoe UI" w:eastAsia="Times New Roman" w:hAnsi="Segoe UI" w:cs="Times New Roman"/>
      <w:color w:val="005D76"/>
      <w:sz w:val="15"/>
      <w:szCs w:val="24"/>
      <w:lang w:eastAsia="nl-NL"/>
    </w:rPr>
  </w:style>
  <w:style w:type="character" w:customStyle="1" w:styleId="AdresgegevensChar">
    <w:name w:val="Adresgegevens Char"/>
    <w:basedOn w:val="Standaardalinea-lettertype"/>
    <w:link w:val="Adresgegevens"/>
    <w:rsid w:val="006F4261"/>
    <w:rPr>
      <w:rFonts w:ascii="Segoe UI" w:eastAsia="Times New Roman" w:hAnsi="Segoe UI" w:cs="Times New Roman"/>
      <w:color w:val="005D76"/>
      <w:sz w:val="15"/>
      <w:szCs w:val="24"/>
      <w:lang w:eastAsia="nl-NL"/>
    </w:rPr>
  </w:style>
  <w:style w:type="paragraph" w:styleId="Koptekst">
    <w:name w:val="header"/>
    <w:basedOn w:val="Standaard"/>
    <w:link w:val="KoptekstChar"/>
    <w:rsid w:val="006F4261"/>
    <w:pPr>
      <w:tabs>
        <w:tab w:val="center" w:pos="4536"/>
        <w:tab w:val="right" w:pos="9072"/>
      </w:tabs>
      <w:suppressAutoHyphens/>
      <w:spacing w:after="0" w:line="252" w:lineRule="atLeast"/>
    </w:pPr>
    <w:rPr>
      <w:rFonts w:ascii="Segoe UI" w:eastAsia="Times New Roman" w:hAnsi="Segoe UI" w:cs="Times New Roman"/>
      <w:sz w:val="18"/>
      <w:szCs w:val="24"/>
      <w:lang w:eastAsia="nl-NL"/>
    </w:rPr>
  </w:style>
  <w:style w:type="character" w:customStyle="1" w:styleId="KoptekstChar">
    <w:name w:val="Koptekst Char"/>
    <w:basedOn w:val="Standaardalinea-lettertype"/>
    <w:link w:val="Koptekst"/>
    <w:rsid w:val="006F4261"/>
    <w:rPr>
      <w:rFonts w:ascii="Segoe UI" w:eastAsia="Times New Roman" w:hAnsi="Segoe UI" w:cs="Times New Roman"/>
      <w:sz w:val="18"/>
      <w:szCs w:val="24"/>
      <w:lang w:eastAsia="nl-NL"/>
    </w:rPr>
  </w:style>
  <w:style w:type="paragraph" w:styleId="Bijschrift">
    <w:name w:val="caption"/>
    <w:basedOn w:val="Standaard"/>
    <w:next w:val="Standaard"/>
    <w:qFormat/>
    <w:rsid w:val="006F4261"/>
    <w:pPr>
      <w:keepNext/>
      <w:keepLines/>
      <w:tabs>
        <w:tab w:val="left" w:pos="1021"/>
        <w:tab w:val="left" w:pos="1134"/>
        <w:tab w:val="left" w:pos="1247"/>
        <w:tab w:val="left" w:pos="1588"/>
        <w:tab w:val="left" w:pos="1701"/>
      </w:tabs>
      <w:suppressAutoHyphens/>
      <w:spacing w:after="0" w:line="252" w:lineRule="exact"/>
      <w:ind w:left="1588" w:hanging="1588"/>
    </w:pPr>
    <w:rPr>
      <w:rFonts w:ascii="Segoe UI" w:eastAsia="Times New Roman" w:hAnsi="Segoe UI" w:cs="Times New Roman"/>
      <w:color w:val="005D76"/>
      <w:sz w:val="15"/>
      <w:szCs w:val="20"/>
      <w:lang w:eastAsia="nl-NL"/>
    </w:rPr>
  </w:style>
  <w:style w:type="paragraph" w:customStyle="1" w:styleId="Documenttype">
    <w:name w:val="Document type"/>
    <w:basedOn w:val="Standaard"/>
    <w:rsid w:val="006F4261"/>
    <w:pPr>
      <w:suppressAutoHyphens/>
      <w:spacing w:before="140" w:after="0" w:line="252" w:lineRule="atLeast"/>
      <w:ind w:left="57"/>
    </w:pPr>
    <w:rPr>
      <w:rFonts w:ascii="Segoe UI" w:eastAsia="Times New Roman" w:hAnsi="Segoe UI" w:cs="Times New Roman"/>
      <w:b/>
      <w:sz w:val="28"/>
      <w:szCs w:val="24"/>
      <w:lang w:eastAsia="nl-NL"/>
    </w:rPr>
  </w:style>
  <w:style w:type="paragraph" w:customStyle="1" w:styleId="Kadertekst">
    <w:name w:val="Kadertekst"/>
    <w:basedOn w:val="Tabeltekst"/>
    <w:rsid w:val="006F4261"/>
    <w:pPr>
      <w:spacing w:line="252" w:lineRule="atLeast"/>
    </w:pPr>
    <w:rPr>
      <w:sz w:val="18"/>
    </w:rPr>
  </w:style>
  <w:style w:type="paragraph" w:customStyle="1" w:styleId="Kaderkopje">
    <w:name w:val="Kaderkopje"/>
    <w:basedOn w:val="Standaard"/>
    <w:next w:val="Kadertekst"/>
    <w:rsid w:val="006F4261"/>
    <w:pPr>
      <w:suppressAutoHyphens/>
      <w:spacing w:after="0" w:line="252" w:lineRule="atLeast"/>
    </w:pPr>
    <w:rPr>
      <w:rFonts w:ascii="Segoe UI Semibold" w:eastAsia="Times New Roman" w:hAnsi="Segoe UI Semibold" w:cs="Times New Roman"/>
      <w:color w:val="005D76"/>
      <w:sz w:val="18"/>
      <w:szCs w:val="20"/>
      <w:lang w:eastAsia="nl-NL"/>
    </w:rPr>
  </w:style>
  <w:style w:type="character" w:styleId="Hyperlink">
    <w:name w:val="Hyperlink"/>
    <w:basedOn w:val="Standaardalinea-lettertype"/>
    <w:uiPriority w:val="99"/>
    <w:unhideWhenUsed/>
    <w:rsid w:val="006F4261"/>
    <w:rPr>
      <w:color w:val="0000FF"/>
      <w:u w:val="single"/>
    </w:rPr>
  </w:style>
  <w:style w:type="paragraph" w:customStyle="1" w:styleId="Label">
    <w:name w:val="Label"/>
    <w:basedOn w:val="Standaard"/>
    <w:rsid w:val="006F4261"/>
    <w:pPr>
      <w:suppressAutoHyphens/>
      <w:spacing w:after="0" w:line="252" w:lineRule="atLeast"/>
    </w:pPr>
    <w:rPr>
      <w:rFonts w:ascii="Segoe UI Semibold" w:eastAsia="Times New Roman" w:hAnsi="Segoe UI Semibold" w:cs="Times New Roman"/>
      <w:color w:val="005D76"/>
      <w:sz w:val="18"/>
      <w:szCs w:val="24"/>
      <w:lang w:eastAsia="nl-NL"/>
    </w:rPr>
  </w:style>
  <w:style w:type="paragraph" w:customStyle="1" w:styleId="Tabelkopje">
    <w:name w:val="Tabelkopje"/>
    <w:basedOn w:val="Standaard"/>
    <w:next w:val="Tabeltekst"/>
    <w:rsid w:val="006F4261"/>
    <w:pPr>
      <w:suppressAutoHyphens/>
      <w:spacing w:after="0" w:line="210" w:lineRule="atLeast"/>
    </w:pPr>
    <w:rPr>
      <w:rFonts w:ascii="Segoe UI Semibold" w:eastAsia="Times New Roman" w:hAnsi="Segoe UI Semibold" w:cs="Times New Roman"/>
      <w:color w:val="005D76"/>
      <w:sz w:val="15"/>
      <w:szCs w:val="20"/>
      <w:lang w:eastAsia="nl-NL"/>
    </w:rPr>
  </w:style>
  <w:style w:type="paragraph" w:styleId="Voettekst">
    <w:name w:val="footer"/>
    <w:basedOn w:val="Standaard"/>
    <w:link w:val="VoettekstChar"/>
    <w:uiPriority w:val="99"/>
    <w:rsid w:val="006F4261"/>
    <w:pPr>
      <w:suppressAutoHyphens/>
      <w:spacing w:after="0" w:line="240" w:lineRule="auto"/>
      <w:ind w:left="680" w:hanging="680"/>
    </w:pPr>
    <w:rPr>
      <w:rFonts w:ascii="Segoe UI" w:eastAsia="Times New Roman" w:hAnsi="Segoe UI" w:cs="Times New Roman"/>
      <w:color w:val="005D76"/>
      <w:sz w:val="13"/>
      <w:szCs w:val="24"/>
      <w:lang w:eastAsia="nl-NL"/>
    </w:rPr>
  </w:style>
  <w:style w:type="character" w:customStyle="1" w:styleId="VoettekstChar">
    <w:name w:val="Voettekst Char"/>
    <w:basedOn w:val="Standaardalinea-lettertype"/>
    <w:link w:val="Voettekst"/>
    <w:uiPriority w:val="99"/>
    <w:rsid w:val="006F4261"/>
    <w:rPr>
      <w:rFonts w:ascii="Segoe UI" w:eastAsia="Times New Roman" w:hAnsi="Segoe UI" w:cs="Times New Roman"/>
      <w:color w:val="005D76"/>
      <w:sz w:val="13"/>
      <w:szCs w:val="24"/>
      <w:lang w:eastAsia="nl-NL"/>
    </w:rPr>
  </w:style>
  <w:style w:type="paragraph" w:styleId="Ballontekst">
    <w:name w:val="Balloon Text"/>
    <w:basedOn w:val="Standaard"/>
    <w:link w:val="BallontekstChar"/>
    <w:semiHidden/>
    <w:rsid w:val="006F4261"/>
    <w:pPr>
      <w:suppressAutoHyphens/>
      <w:spacing w:after="0" w:line="252" w:lineRule="atLeast"/>
    </w:pPr>
    <w:rPr>
      <w:rFonts w:ascii="Tahoma" w:eastAsia="Times New Roman" w:hAnsi="Tahoma" w:cs="Tahoma"/>
      <w:sz w:val="16"/>
      <w:szCs w:val="16"/>
      <w:lang w:eastAsia="nl-NL"/>
    </w:rPr>
  </w:style>
  <w:style w:type="character" w:customStyle="1" w:styleId="BallontekstChar">
    <w:name w:val="Ballontekst Char"/>
    <w:basedOn w:val="Standaardalinea-lettertype"/>
    <w:link w:val="Ballontekst"/>
    <w:semiHidden/>
    <w:rsid w:val="006F4261"/>
    <w:rPr>
      <w:rFonts w:ascii="Tahoma" w:eastAsia="Times New Roman" w:hAnsi="Tahoma" w:cs="Tahoma"/>
      <w:sz w:val="16"/>
      <w:szCs w:val="16"/>
      <w:lang w:eastAsia="nl-NL"/>
    </w:rPr>
  </w:style>
  <w:style w:type="paragraph" w:customStyle="1" w:styleId="Rapporttitel">
    <w:name w:val="Rapport titel"/>
    <w:basedOn w:val="Standaard"/>
    <w:rsid w:val="006F4261"/>
    <w:pPr>
      <w:suppressAutoHyphens/>
      <w:spacing w:after="0" w:line="240" w:lineRule="auto"/>
    </w:pPr>
    <w:rPr>
      <w:rFonts w:ascii="Segoe UI Light" w:eastAsia="Times New Roman" w:hAnsi="Segoe UI Light" w:cs="Times New Roman"/>
      <w:color w:val="184350"/>
      <w:sz w:val="72"/>
      <w:szCs w:val="24"/>
      <w:lang w:eastAsia="nl-NL"/>
    </w:rPr>
  </w:style>
  <w:style w:type="paragraph" w:customStyle="1" w:styleId="autorisatiekopje">
    <w:name w:val="autorisatiekopje"/>
    <w:basedOn w:val="Standaard"/>
    <w:rsid w:val="006F4261"/>
    <w:pPr>
      <w:suppressAutoHyphens/>
      <w:spacing w:before="60" w:after="0" w:line="240" w:lineRule="auto"/>
    </w:pPr>
    <w:rPr>
      <w:rFonts w:ascii="Segoe UI" w:eastAsia="Times New Roman" w:hAnsi="Segoe UI" w:cs="Times New Roman"/>
      <w:color w:val="005D76"/>
      <w:sz w:val="12"/>
      <w:szCs w:val="24"/>
      <w:lang w:eastAsia="nl-NL"/>
    </w:rPr>
  </w:style>
  <w:style w:type="paragraph" w:styleId="Inhopg1">
    <w:name w:val="toc 1"/>
    <w:basedOn w:val="Standaard"/>
    <w:next w:val="Standaard"/>
    <w:autoRedefine/>
    <w:uiPriority w:val="39"/>
    <w:qFormat/>
    <w:rsid w:val="006F4261"/>
    <w:pPr>
      <w:tabs>
        <w:tab w:val="left" w:pos="851"/>
        <w:tab w:val="right" w:pos="8641"/>
      </w:tabs>
      <w:suppressAutoHyphens/>
      <w:spacing w:before="440" w:after="340" w:line="240" w:lineRule="auto"/>
      <w:ind w:left="851" w:right="851" w:hanging="851"/>
      <w:outlineLvl w:val="0"/>
    </w:pPr>
    <w:rPr>
      <w:rFonts w:ascii="Segoe UI Semibold" w:eastAsia="Times New Roman" w:hAnsi="Segoe UI Semibold" w:cs="Times New Roman"/>
      <w:b/>
      <w:caps/>
      <w:noProof/>
      <w:color w:val="005D76"/>
      <w:szCs w:val="20"/>
      <w:lang w:eastAsia="nl-NL"/>
    </w:rPr>
  </w:style>
  <w:style w:type="character" w:styleId="Paginanummer">
    <w:name w:val="page number"/>
    <w:basedOn w:val="Standaardalinea-lettertype"/>
    <w:rsid w:val="006F4261"/>
    <w:rPr>
      <w:rFonts w:ascii="Arial" w:hAnsi="Arial"/>
      <w:sz w:val="21"/>
    </w:rPr>
  </w:style>
  <w:style w:type="paragraph" w:styleId="Inhopg2">
    <w:name w:val="toc 2"/>
    <w:basedOn w:val="Standaard"/>
    <w:next w:val="Standaard"/>
    <w:autoRedefine/>
    <w:uiPriority w:val="39"/>
    <w:qFormat/>
    <w:rsid w:val="006F4261"/>
    <w:pPr>
      <w:tabs>
        <w:tab w:val="right" w:pos="8641"/>
      </w:tabs>
      <w:suppressAutoHyphens/>
      <w:spacing w:before="140" w:after="120" w:line="240" w:lineRule="auto"/>
      <w:ind w:left="839" w:right="839" w:hanging="839"/>
    </w:pPr>
    <w:rPr>
      <w:rFonts w:ascii="Segoe UI" w:eastAsia="Times New Roman" w:hAnsi="Segoe UI" w:cs="Times New Roman"/>
      <w:noProof/>
      <w:sz w:val="18"/>
      <w:szCs w:val="20"/>
      <w:lang w:eastAsia="nl-NL"/>
    </w:rPr>
  </w:style>
  <w:style w:type="paragraph" w:styleId="Inhopg3">
    <w:name w:val="toc 3"/>
    <w:basedOn w:val="Standaard"/>
    <w:next w:val="Standaard"/>
    <w:autoRedefine/>
    <w:uiPriority w:val="39"/>
    <w:qFormat/>
    <w:rsid w:val="006F4261"/>
    <w:pPr>
      <w:tabs>
        <w:tab w:val="right" w:pos="8641"/>
      </w:tabs>
      <w:suppressAutoHyphens/>
      <w:spacing w:after="20" w:line="240" w:lineRule="auto"/>
      <w:ind w:left="1560" w:right="851" w:hanging="709"/>
    </w:pPr>
    <w:rPr>
      <w:rFonts w:ascii="Segoe UI" w:eastAsia="Times New Roman" w:hAnsi="Segoe UI" w:cs="Times New Roman"/>
      <w:noProof/>
      <w:sz w:val="18"/>
      <w:szCs w:val="20"/>
      <w:lang w:eastAsia="nl-NL"/>
    </w:rPr>
  </w:style>
  <w:style w:type="paragraph" w:styleId="Voetnoottekst">
    <w:name w:val="footnote text"/>
    <w:basedOn w:val="Standaard"/>
    <w:link w:val="VoetnoottekstChar"/>
    <w:semiHidden/>
    <w:rsid w:val="006F4261"/>
    <w:pPr>
      <w:tabs>
        <w:tab w:val="left" w:pos="215"/>
        <w:tab w:val="left" w:pos="680"/>
      </w:tabs>
      <w:suppressAutoHyphens/>
      <w:spacing w:after="0" w:line="252" w:lineRule="atLeast"/>
      <w:ind w:left="215" w:hanging="215"/>
    </w:pPr>
    <w:rPr>
      <w:rFonts w:ascii="Segoe UI" w:eastAsia="Times New Roman" w:hAnsi="Segoe UI" w:cs="Times New Roman"/>
      <w:sz w:val="15"/>
      <w:szCs w:val="20"/>
      <w:lang w:eastAsia="nl-NL"/>
    </w:rPr>
  </w:style>
  <w:style w:type="character" w:customStyle="1" w:styleId="VoetnoottekstChar">
    <w:name w:val="Voetnoottekst Char"/>
    <w:basedOn w:val="Standaardalinea-lettertype"/>
    <w:link w:val="Voetnoottekst"/>
    <w:semiHidden/>
    <w:rsid w:val="006F4261"/>
    <w:rPr>
      <w:rFonts w:ascii="Segoe UI" w:eastAsia="Times New Roman" w:hAnsi="Segoe UI" w:cs="Times New Roman"/>
      <w:sz w:val="15"/>
      <w:szCs w:val="20"/>
      <w:lang w:eastAsia="nl-NL"/>
    </w:rPr>
  </w:style>
  <w:style w:type="paragraph" w:customStyle="1" w:styleId="Tabeltekst">
    <w:name w:val="Tabeltekst"/>
    <w:basedOn w:val="Standaard"/>
    <w:rsid w:val="006F4261"/>
    <w:pPr>
      <w:suppressAutoHyphens/>
      <w:spacing w:after="0" w:line="210" w:lineRule="atLeast"/>
    </w:pPr>
    <w:rPr>
      <w:rFonts w:ascii="Segoe UI" w:eastAsia="Times New Roman" w:hAnsi="Segoe UI" w:cs="Times New Roman"/>
      <w:color w:val="005D76"/>
      <w:sz w:val="15"/>
      <w:szCs w:val="24"/>
      <w:lang w:eastAsia="nl-NL"/>
    </w:rPr>
  </w:style>
  <w:style w:type="paragraph" w:styleId="Inhopg4">
    <w:name w:val="toc 4"/>
    <w:basedOn w:val="Standaard"/>
    <w:next w:val="Standaard"/>
    <w:autoRedefine/>
    <w:uiPriority w:val="39"/>
    <w:rsid w:val="006F4261"/>
    <w:pPr>
      <w:tabs>
        <w:tab w:val="right" w:pos="8641"/>
      </w:tabs>
      <w:suppressAutoHyphens/>
      <w:spacing w:before="440" w:after="0" w:line="252" w:lineRule="atLeast"/>
      <w:ind w:left="1702" w:right="851" w:hanging="851"/>
    </w:pPr>
    <w:rPr>
      <w:rFonts w:ascii="Segoe UI Semibold" w:eastAsia="Times New Roman" w:hAnsi="Segoe UI Semibold" w:cs="Times New Roman"/>
      <w:caps/>
      <w:color w:val="005D76"/>
      <w:szCs w:val="24"/>
      <w:lang w:eastAsia="nl-NL"/>
    </w:rPr>
  </w:style>
  <w:style w:type="paragraph" w:customStyle="1" w:styleId="Figuurkader">
    <w:name w:val="Figuurkader"/>
    <w:basedOn w:val="Standaard"/>
    <w:next w:val="Standaard"/>
    <w:rsid w:val="006F4261"/>
    <w:pPr>
      <w:keepNext/>
      <w:keepLines/>
      <w:pBdr>
        <w:top w:val="single" w:sz="2" w:space="1" w:color="auto"/>
        <w:left w:val="single" w:sz="2" w:space="4" w:color="auto"/>
        <w:bottom w:val="single" w:sz="2" w:space="1" w:color="auto"/>
        <w:right w:val="single" w:sz="2" w:space="4" w:color="auto"/>
      </w:pBdr>
      <w:suppressAutoHyphens/>
      <w:spacing w:after="0" w:line="252" w:lineRule="atLeast"/>
      <w:ind w:left="96" w:right="108"/>
      <w:jc w:val="center"/>
    </w:pPr>
    <w:rPr>
      <w:rFonts w:ascii="Segoe UI" w:eastAsia="Times New Roman" w:hAnsi="Segoe UI" w:cs="Times New Roman"/>
      <w:sz w:val="18"/>
      <w:szCs w:val="24"/>
      <w:lang w:eastAsia="nl-NL"/>
    </w:rPr>
  </w:style>
  <w:style w:type="character" w:styleId="Voetnootmarkering">
    <w:name w:val="footnote reference"/>
    <w:basedOn w:val="Standaardalinea-lettertype"/>
    <w:semiHidden/>
    <w:rsid w:val="006F4261"/>
    <w:rPr>
      <w:vertAlign w:val="superscript"/>
    </w:rPr>
  </w:style>
  <w:style w:type="numbering" w:customStyle="1" w:styleId="Opsomming">
    <w:name w:val="Opsomming"/>
    <w:basedOn w:val="Geenlijst"/>
    <w:rsid w:val="006F4261"/>
  </w:style>
  <w:style w:type="numbering" w:customStyle="1" w:styleId="Inspringen">
    <w:name w:val="Inspringen"/>
    <w:basedOn w:val="Geenlijst"/>
    <w:rsid w:val="006F4261"/>
  </w:style>
  <w:style w:type="numbering" w:customStyle="1" w:styleId="Nummering">
    <w:name w:val="Nummering"/>
    <w:basedOn w:val="Geenlijst"/>
    <w:rsid w:val="006F4261"/>
  </w:style>
  <w:style w:type="paragraph" w:styleId="Documentstructuur">
    <w:name w:val="Document Map"/>
    <w:basedOn w:val="Standaard"/>
    <w:link w:val="DocumentstructuurChar"/>
    <w:rsid w:val="006F4261"/>
    <w:pPr>
      <w:suppressAutoHyphens/>
      <w:spacing w:after="0" w:line="240" w:lineRule="auto"/>
    </w:pPr>
    <w:rPr>
      <w:rFonts w:ascii="Tahoma" w:eastAsia="Times New Roman" w:hAnsi="Tahoma" w:cs="Tahoma"/>
      <w:sz w:val="16"/>
      <w:szCs w:val="16"/>
      <w:lang w:eastAsia="nl-NL"/>
    </w:rPr>
  </w:style>
  <w:style w:type="character" w:customStyle="1" w:styleId="DocumentstructuurChar">
    <w:name w:val="Documentstructuur Char"/>
    <w:basedOn w:val="Standaardalinea-lettertype"/>
    <w:link w:val="Documentstructuur"/>
    <w:rsid w:val="006F4261"/>
    <w:rPr>
      <w:rFonts w:ascii="Tahoma" w:eastAsia="Times New Roman" w:hAnsi="Tahoma" w:cs="Tahoma"/>
      <w:sz w:val="16"/>
      <w:szCs w:val="16"/>
      <w:lang w:eastAsia="nl-NL"/>
    </w:rPr>
  </w:style>
  <w:style w:type="paragraph" w:customStyle="1" w:styleId="Rapportopdrachtgever">
    <w:name w:val="Rapport opdrachtgever"/>
    <w:basedOn w:val="Rapporttitel"/>
    <w:qFormat/>
    <w:rsid w:val="006F4261"/>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6F4261"/>
    <w:rPr>
      <w:rFonts w:ascii="Segoe UI Semibold" w:hAnsi="Segoe UI Semibold"/>
      <w:color w:val="005D76"/>
      <w:sz w:val="22"/>
    </w:rPr>
  </w:style>
  <w:style w:type="paragraph" w:customStyle="1" w:styleId="Rapportsubtitel">
    <w:name w:val="Rapport sub titel"/>
    <w:basedOn w:val="Standaard"/>
    <w:qFormat/>
    <w:rsid w:val="006F4261"/>
    <w:pPr>
      <w:suppressAutoHyphens/>
      <w:spacing w:after="0" w:line="360" w:lineRule="atLeast"/>
    </w:pPr>
    <w:rPr>
      <w:rFonts w:ascii="Segoe UI Semibold" w:eastAsia="Times New Roman" w:hAnsi="Segoe UI Semibold" w:cs="Times New Roman"/>
      <w:color w:val="184350"/>
      <w:sz w:val="24"/>
      <w:szCs w:val="24"/>
      <w:lang w:eastAsia="nl-NL"/>
    </w:rPr>
  </w:style>
  <w:style w:type="paragraph" w:customStyle="1" w:styleId="managementsamenvatting">
    <w:name w:val="managementsamenvatting"/>
    <w:basedOn w:val="Standaard"/>
    <w:next w:val="Standaard"/>
    <w:qFormat/>
    <w:rsid w:val="006F4261"/>
    <w:pPr>
      <w:pageBreakBefore/>
      <w:suppressAutoHyphens/>
      <w:spacing w:after="0" w:line="252" w:lineRule="atLeast"/>
    </w:pPr>
    <w:rPr>
      <w:rFonts w:ascii="Segoe UI Semibold" w:eastAsia="Times New Roman" w:hAnsi="Segoe UI Semibold" w:cs="Times New Roman"/>
      <w:b/>
      <w:caps/>
      <w:color w:val="005D76"/>
      <w:szCs w:val="24"/>
      <w:lang w:eastAsia="nl-NL"/>
    </w:rPr>
  </w:style>
  <w:style w:type="paragraph" w:customStyle="1" w:styleId="Nummering1">
    <w:name w:val="Nummering 1"/>
    <w:basedOn w:val="Standaard"/>
    <w:rsid w:val="006F4261"/>
    <w:pPr>
      <w:numPr>
        <w:numId w:val="5"/>
      </w:numPr>
      <w:spacing w:after="0" w:line="252" w:lineRule="atLeast"/>
      <w:jc w:val="both"/>
    </w:pPr>
    <w:rPr>
      <w:rFonts w:ascii="Arial" w:eastAsia="Times New Roman" w:hAnsi="Arial" w:cs="Times New Roman"/>
      <w:sz w:val="21"/>
      <w:szCs w:val="20"/>
      <w:lang w:eastAsia="nl-NL"/>
    </w:rPr>
  </w:style>
  <w:style w:type="paragraph" w:customStyle="1" w:styleId="Opsomming10">
    <w:name w:val="Opsomming 1"/>
    <w:basedOn w:val="Standaard"/>
    <w:rsid w:val="006F4261"/>
    <w:pPr>
      <w:numPr>
        <w:numId w:val="6"/>
      </w:numPr>
      <w:spacing w:after="0" w:line="252" w:lineRule="atLeast"/>
      <w:jc w:val="both"/>
    </w:pPr>
    <w:rPr>
      <w:rFonts w:ascii="Arial" w:eastAsia="Times New Roman" w:hAnsi="Arial" w:cs="Times New Roman"/>
      <w:sz w:val="21"/>
      <w:szCs w:val="20"/>
      <w:lang w:eastAsia="nl-NL"/>
    </w:rPr>
  </w:style>
  <w:style w:type="paragraph" w:styleId="Lijstalinea">
    <w:name w:val="List Paragraph"/>
    <w:basedOn w:val="Standaard"/>
    <w:uiPriority w:val="34"/>
    <w:qFormat/>
    <w:rsid w:val="006F4261"/>
    <w:pPr>
      <w:suppressAutoHyphens/>
      <w:spacing w:after="0" w:line="252" w:lineRule="atLeast"/>
      <w:ind w:left="720"/>
      <w:contextualSpacing/>
    </w:pPr>
    <w:rPr>
      <w:rFonts w:ascii="Segoe UI" w:eastAsia="Times New Roman" w:hAnsi="Segoe UI" w:cs="Times New Roman"/>
      <w:sz w:val="18"/>
      <w:szCs w:val="24"/>
      <w:lang w:eastAsia="nl-NL"/>
    </w:rPr>
  </w:style>
  <w:style w:type="paragraph" w:customStyle="1" w:styleId="Standaardzonderwitregel">
    <w:name w:val="Standaard zonder witregel"/>
    <w:basedOn w:val="Standaard"/>
    <w:next w:val="Standaard"/>
    <w:rsid w:val="006F4261"/>
    <w:pPr>
      <w:spacing w:after="0" w:line="240" w:lineRule="atLeast"/>
      <w:jc w:val="both"/>
    </w:pPr>
    <w:rPr>
      <w:rFonts w:ascii="Arial" w:eastAsia="Times New Roman" w:hAnsi="Arial" w:cs="Arial"/>
      <w:sz w:val="21"/>
      <w:szCs w:val="21"/>
      <w:lang w:eastAsia="nl-NL"/>
    </w:rPr>
  </w:style>
  <w:style w:type="paragraph" w:customStyle="1" w:styleId="opsomming2">
    <w:name w:val="opsomming 2"/>
    <w:basedOn w:val="Opsomming10"/>
    <w:rsid w:val="006F4261"/>
    <w:pPr>
      <w:numPr>
        <w:numId w:val="8"/>
      </w:numPr>
    </w:pPr>
    <w:rPr>
      <w:rFonts w:cs="Arial"/>
      <w:szCs w:val="21"/>
    </w:rPr>
  </w:style>
  <w:style w:type="paragraph" w:customStyle="1" w:styleId="OpsommingCijfers">
    <w:name w:val="Opsomming Cijfers"/>
    <w:basedOn w:val="Standaard"/>
    <w:qFormat/>
    <w:rsid w:val="006F4261"/>
    <w:pPr>
      <w:numPr>
        <w:numId w:val="9"/>
      </w:numPr>
      <w:spacing w:after="0" w:line="280" w:lineRule="atLeast"/>
    </w:pPr>
    <w:rPr>
      <w:rFonts w:ascii="Corbel" w:eastAsia="Calibri" w:hAnsi="Corbel" w:cs="Times New Roman"/>
      <w:sz w:val="21"/>
      <w:szCs w:val="21"/>
    </w:rPr>
  </w:style>
  <w:style w:type="paragraph" w:customStyle="1" w:styleId="nummering11">
    <w:name w:val="nummering 1"/>
    <w:basedOn w:val="Standaard"/>
    <w:rsid w:val="006F4261"/>
    <w:pPr>
      <w:tabs>
        <w:tab w:val="num" w:pos="643"/>
      </w:tabs>
      <w:spacing w:after="0" w:line="252" w:lineRule="atLeast"/>
      <w:ind w:left="643" w:hanging="360"/>
      <w:jc w:val="both"/>
    </w:pPr>
    <w:rPr>
      <w:rFonts w:ascii="Arial" w:eastAsia="Times New Roman" w:hAnsi="Arial" w:cs="Arial"/>
      <w:sz w:val="21"/>
      <w:szCs w:val="21"/>
      <w:lang w:eastAsia="nl-NL"/>
    </w:rPr>
  </w:style>
  <w:style w:type="character" w:styleId="Verwijzingopmerking">
    <w:name w:val="annotation reference"/>
    <w:basedOn w:val="Standaardalinea-lettertype"/>
    <w:uiPriority w:val="99"/>
    <w:semiHidden/>
    <w:unhideWhenUsed/>
    <w:rsid w:val="006F4261"/>
    <w:rPr>
      <w:sz w:val="16"/>
      <w:szCs w:val="16"/>
    </w:rPr>
  </w:style>
  <w:style w:type="paragraph" w:styleId="Tekstopmerking">
    <w:name w:val="annotation text"/>
    <w:basedOn w:val="Standaard"/>
    <w:link w:val="TekstopmerkingChar"/>
    <w:uiPriority w:val="99"/>
    <w:semiHidden/>
    <w:unhideWhenUsed/>
    <w:rsid w:val="006F4261"/>
    <w:pPr>
      <w:suppressAutoHyphens/>
      <w:spacing w:after="0" w:line="240" w:lineRule="auto"/>
    </w:pPr>
    <w:rPr>
      <w:rFonts w:ascii="Segoe UI" w:eastAsia="Times New Roman" w:hAnsi="Segoe UI" w:cs="Times New Roman"/>
      <w:sz w:val="20"/>
      <w:szCs w:val="20"/>
      <w:lang w:eastAsia="nl-NL"/>
    </w:rPr>
  </w:style>
  <w:style w:type="character" w:customStyle="1" w:styleId="TekstopmerkingChar">
    <w:name w:val="Tekst opmerking Char"/>
    <w:basedOn w:val="Standaardalinea-lettertype"/>
    <w:link w:val="Tekstopmerking"/>
    <w:uiPriority w:val="99"/>
    <w:semiHidden/>
    <w:rsid w:val="006F4261"/>
    <w:rPr>
      <w:rFonts w:ascii="Segoe UI" w:eastAsia="Times New Roman" w:hAnsi="Segoe UI" w:cs="Times New Roman"/>
      <w:sz w:val="20"/>
      <w:szCs w:val="20"/>
      <w:lang w:eastAsia="nl-NL"/>
    </w:rPr>
  </w:style>
  <w:style w:type="paragraph" w:styleId="Onderwerpvanopmerking">
    <w:name w:val="annotation subject"/>
    <w:basedOn w:val="Tekstopmerking"/>
    <w:next w:val="Tekstopmerking"/>
    <w:link w:val="OnderwerpvanopmerkingChar"/>
    <w:uiPriority w:val="99"/>
    <w:semiHidden/>
    <w:unhideWhenUsed/>
    <w:rsid w:val="006F4261"/>
    <w:rPr>
      <w:b/>
      <w:bCs/>
    </w:rPr>
  </w:style>
  <w:style w:type="character" w:customStyle="1" w:styleId="OnderwerpvanopmerkingChar">
    <w:name w:val="Onderwerp van opmerking Char"/>
    <w:basedOn w:val="TekstopmerkingChar"/>
    <w:link w:val="Onderwerpvanopmerking"/>
    <w:uiPriority w:val="99"/>
    <w:semiHidden/>
    <w:rsid w:val="006F4261"/>
    <w:rPr>
      <w:rFonts w:ascii="Segoe UI" w:eastAsia="Times New Roman" w:hAnsi="Segoe UI" w:cs="Times New Roman"/>
      <w:b/>
      <w:bCs/>
      <w:sz w:val="20"/>
      <w:szCs w:val="20"/>
      <w:lang w:eastAsia="nl-NL"/>
    </w:rPr>
  </w:style>
  <w:style w:type="paragraph" w:customStyle="1" w:styleId="KopBijlage">
    <w:name w:val="KopBijlage"/>
    <w:basedOn w:val="Standaard"/>
    <w:next w:val="Standaard"/>
    <w:rsid w:val="006F4261"/>
    <w:pPr>
      <w:pageBreakBefore/>
      <w:tabs>
        <w:tab w:val="left" w:pos="0"/>
        <w:tab w:val="num" w:pos="360"/>
        <w:tab w:val="left" w:pos="454"/>
        <w:tab w:val="left" w:pos="680"/>
      </w:tabs>
      <w:autoSpaceDE w:val="0"/>
      <w:autoSpaceDN w:val="0"/>
      <w:adjustRightInd w:val="0"/>
      <w:spacing w:after="660" w:line="300" w:lineRule="atLeast"/>
    </w:pPr>
    <w:rPr>
      <w:rFonts w:ascii="Verdana" w:eastAsia="Times New Roman" w:hAnsi="Verdana" w:cs="Times New Roman"/>
      <w:sz w:val="24"/>
      <w:szCs w:val="18"/>
      <w:lang w:eastAsia="nl-NL"/>
    </w:rPr>
  </w:style>
  <w:style w:type="paragraph" w:styleId="Revisie">
    <w:name w:val="Revision"/>
    <w:hidden/>
    <w:uiPriority w:val="99"/>
    <w:semiHidden/>
    <w:rsid w:val="006F4261"/>
    <w:pPr>
      <w:spacing w:after="0" w:line="240" w:lineRule="auto"/>
    </w:pPr>
    <w:rPr>
      <w:rFonts w:ascii="Segoe UI" w:eastAsia="Times New Roman" w:hAnsi="Segoe UI" w:cs="Times New Roman"/>
      <w:sz w:val="18"/>
      <w:szCs w:val="24"/>
      <w:lang w:eastAsia="nl-NL"/>
    </w:rPr>
  </w:style>
  <w:style w:type="numbering" w:customStyle="1" w:styleId="Geenlijst1">
    <w:name w:val="Geen lijst1"/>
    <w:next w:val="Geenlijst"/>
    <w:uiPriority w:val="99"/>
    <w:semiHidden/>
    <w:unhideWhenUsed/>
    <w:rsid w:val="008E35B4"/>
  </w:style>
  <w:style w:type="numbering" w:customStyle="1" w:styleId="Opsomming1">
    <w:name w:val="Opsomming1"/>
    <w:basedOn w:val="Geenlijst"/>
    <w:rsid w:val="008E35B4"/>
    <w:pPr>
      <w:numPr>
        <w:numId w:val="4"/>
      </w:numPr>
    </w:pPr>
  </w:style>
  <w:style w:type="numbering" w:customStyle="1" w:styleId="Inspringen1">
    <w:name w:val="Inspringen1"/>
    <w:basedOn w:val="Geenlijst"/>
    <w:rsid w:val="008E35B4"/>
    <w:pPr>
      <w:numPr>
        <w:numId w:val="2"/>
      </w:numPr>
    </w:pPr>
  </w:style>
  <w:style w:type="numbering" w:customStyle="1" w:styleId="Nummering10">
    <w:name w:val="Nummering1"/>
    <w:basedOn w:val="Geenlijst"/>
    <w:rsid w:val="008E35B4"/>
    <w:pPr>
      <w:numPr>
        <w:numId w:val="3"/>
      </w:numPr>
    </w:pPr>
  </w:style>
  <w:style w:type="table" w:customStyle="1" w:styleId="Tabelraster1">
    <w:name w:val="Tabelraster1"/>
    <w:basedOn w:val="Standaardtabel"/>
    <w:next w:val="Tabelraster"/>
    <w:rsid w:val="008E35B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Kopvaninhoudsopgave">
    <w:name w:val="TOC Heading"/>
    <w:basedOn w:val="Kop1"/>
    <w:next w:val="Standaard"/>
    <w:uiPriority w:val="39"/>
    <w:semiHidden/>
    <w:unhideWhenUsed/>
    <w:qFormat/>
    <w:rsid w:val="002F2F9A"/>
    <w:pPr>
      <w:keepLines/>
      <w:pageBreakBefore w:val="0"/>
      <w:numPr>
        <w:numId w:val="0"/>
      </w:numPr>
      <w:suppressAutoHyphens w:val="0"/>
      <w:spacing w:before="480" w:line="276" w:lineRule="auto"/>
      <w:outlineLvl w:val="9"/>
    </w:pPr>
    <w:rPr>
      <w:rFonts w:asciiTheme="majorHAnsi" w:eastAsiaTheme="majorEastAsia" w:hAnsiTheme="majorHAnsi" w:cstheme="majorBidi"/>
      <w:b/>
      <w:bCs/>
      <w:caps w:val="0"/>
      <w:color w:val="365F91" w:themeColor="accent1" w:themeShade="BF"/>
      <w:sz w:val="28"/>
      <w:szCs w:val="28"/>
    </w:rPr>
  </w:style>
  <w:style w:type="paragraph" w:customStyle="1" w:styleId="Default">
    <w:name w:val="Default"/>
    <w:basedOn w:val="Standaard"/>
    <w:rsid w:val="00974AB3"/>
    <w:pPr>
      <w:autoSpaceDE w:val="0"/>
      <w:autoSpaceDN w:val="0"/>
      <w:spacing w:after="0" w:line="240" w:lineRule="auto"/>
    </w:pPr>
    <w:rPr>
      <w:rFonts w:ascii="Myriad" w:hAnsi="Myriad" w:cs="Times New Roman"/>
      <w:color w:val="000000"/>
      <w:sz w:val="24"/>
      <w:szCs w:val="24"/>
    </w:rPr>
  </w:style>
  <w:style w:type="character" w:styleId="GevolgdeHyperlink">
    <w:name w:val="FollowedHyperlink"/>
    <w:basedOn w:val="Standaardalinea-lettertype"/>
    <w:uiPriority w:val="99"/>
    <w:semiHidden/>
    <w:unhideWhenUsed/>
    <w:rsid w:val="001B096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7707660">
      <w:bodyDiv w:val="1"/>
      <w:marLeft w:val="0"/>
      <w:marRight w:val="0"/>
      <w:marTop w:val="0"/>
      <w:marBottom w:val="0"/>
      <w:divBdr>
        <w:top w:val="none" w:sz="0" w:space="0" w:color="auto"/>
        <w:left w:val="none" w:sz="0" w:space="0" w:color="auto"/>
        <w:bottom w:val="none" w:sz="0" w:space="0" w:color="auto"/>
        <w:right w:val="none" w:sz="0" w:space="0" w:color="auto"/>
      </w:divBdr>
    </w:div>
    <w:div w:id="755370752">
      <w:bodyDiv w:val="1"/>
      <w:marLeft w:val="0"/>
      <w:marRight w:val="0"/>
      <w:marTop w:val="0"/>
      <w:marBottom w:val="0"/>
      <w:divBdr>
        <w:top w:val="none" w:sz="0" w:space="0" w:color="auto"/>
        <w:left w:val="none" w:sz="0" w:space="0" w:color="auto"/>
        <w:bottom w:val="none" w:sz="0" w:space="0" w:color="auto"/>
        <w:right w:val="none" w:sz="0" w:space="0" w:color="auto"/>
      </w:divBdr>
      <w:divsChild>
        <w:div w:id="268124007">
          <w:marLeft w:val="446"/>
          <w:marRight w:val="0"/>
          <w:marTop w:val="0"/>
          <w:marBottom w:val="0"/>
          <w:divBdr>
            <w:top w:val="none" w:sz="0" w:space="0" w:color="auto"/>
            <w:left w:val="none" w:sz="0" w:space="0" w:color="auto"/>
            <w:bottom w:val="none" w:sz="0" w:space="0" w:color="auto"/>
            <w:right w:val="none" w:sz="0" w:space="0" w:color="auto"/>
          </w:divBdr>
        </w:div>
        <w:div w:id="640697554">
          <w:marLeft w:val="446"/>
          <w:marRight w:val="0"/>
          <w:marTop w:val="0"/>
          <w:marBottom w:val="0"/>
          <w:divBdr>
            <w:top w:val="none" w:sz="0" w:space="0" w:color="auto"/>
            <w:left w:val="none" w:sz="0" w:space="0" w:color="auto"/>
            <w:bottom w:val="none" w:sz="0" w:space="0" w:color="auto"/>
            <w:right w:val="none" w:sz="0" w:space="0" w:color="auto"/>
          </w:divBdr>
        </w:div>
        <w:div w:id="977497300">
          <w:marLeft w:val="446"/>
          <w:marRight w:val="0"/>
          <w:marTop w:val="0"/>
          <w:marBottom w:val="0"/>
          <w:divBdr>
            <w:top w:val="none" w:sz="0" w:space="0" w:color="auto"/>
            <w:left w:val="none" w:sz="0" w:space="0" w:color="auto"/>
            <w:bottom w:val="none" w:sz="0" w:space="0" w:color="auto"/>
            <w:right w:val="none" w:sz="0" w:space="0" w:color="auto"/>
          </w:divBdr>
        </w:div>
        <w:div w:id="1022050080">
          <w:marLeft w:val="446"/>
          <w:marRight w:val="0"/>
          <w:marTop w:val="0"/>
          <w:marBottom w:val="0"/>
          <w:divBdr>
            <w:top w:val="none" w:sz="0" w:space="0" w:color="auto"/>
            <w:left w:val="none" w:sz="0" w:space="0" w:color="auto"/>
            <w:bottom w:val="none" w:sz="0" w:space="0" w:color="auto"/>
            <w:right w:val="none" w:sz="0" w:space="0" w:color="auto"/>
          </w:divBdr>
        </w:div>
        <w:div w:id="1124083621">
          <w:marLeft w:val="446"/>
          <w:marRight w:val="0"/>
          <w:marTop w:val="0"/>
          <w:marBottom w:val="0"/>
          <w:divBdr>
            <w:top w:val="none" w:sz="0" w:space="0" w:color="auto"/>
            <w:left w:val="none" w:sz="0" w:space="0" w:color="auto"/>
            <w:bottom w:val="none" w:sz="0" w:space="0" w:color="auto"/>
            <w:right w:val="none" w:sz="0" w:space="0" w:color="auto"/>
          </w:divBdr>
        </w:div>
        <w:div w:id="1213923545">
          <w:marLeft w:val="446"/>
          <w:marRight w:val="0"/>
          <w:marTop w:val="0"/>
          <w:marBottom w:val="0"/>
          <w:divBdr>
            <w:top w:val="none" w:sz="0" w:space="0" w:color="auto"/>
            <w:left w:val="none" w:sz="0" w:space="0" w:color="auto"/>
            <w:bottom w:val="none" w:sz="0" w:space="0" w:color="auto"/>
            <w:right w:val="none" w:sz="0" w:space="0" w:color="auto"/>
          </w:divBdr>
        </w:div>
        <w:div w:id="1269042600">
          <w:marLeft w:val="446"/>
          <w:marRight w:val="0"/>
          <w:marTop w:val="0"/>
          <w:marBottom w:val="0"/>
          <w:divBdr>
            <w:top w:val="none" w:sz="0" w:space="0" w:color="auto"/>
            <w:left w:val="none" w:sz="0" w:space="0" w:color="auto"/>
            <w:bottom w:val="none" w:sz="0" w:space="0" w:color="auto"/>
            <w:right w:val="none" w:sz="0" w:space="0" w:color="auto"/>
          </w:divBdr>
        </w:div>
        <w:div w:id="1321234015">
          <w:marLeft w:val="446"/>
          <w:marRight w:val="0"/>
          <w:marTop w:val="0"/>
          <w:marBottom w:val="0"/>
          <w:divBdr>
            <w:top w:val="none" w:sz="0" w:space="0" w:color="auto"/>
            <w:left w:val="none" w:sz="0" w:space="0" w:color="auto"/>
            <w:bottom w:val="none" w:sz="0" w:space="0" w:color="auto"/>
            <w:right w:val="none" w:sz="0" w:space="0" w:color="auto"/>
          </w:divBdr>
        </w:div>
        <w:div w:id="1391225384">
          <w:marLeft w:val="446"/>
          <w:marRight w:val="0"/>
          <w:marTop w:val="0"/>
          <w:marBottom w:val="0"/>
          <w:divBdr>
            <w:top w:val="none" w:sz="0" w:space="0" w:color="auto"/>
            <w:left w:val="none" w:sz="0" w:space="0" w:color="auto"/>
            <w:bottom w:val="none" w:sz="0" w:space="0" w:color="auto"/>
            <w:right w:val="none" w:sz="0" w:space="0" w:color="auto"/>
          </w:divBdr>
        </w:div>
        <w:div w:id="1637876415">
          <w:marLeft w:val="446"/>
          <w:marRight w:val="0"/>
          <w:marTop w:val="0"/>
          <w:marBottom w:val="0"/>
          <w:divBdr>
            <w:top w:val="none" w:sz="0" w:space="0" w:color="auto"/>
            <w:left w:val="none" w:sz="0" w:space="0" w:color="auto"/>
            <w:bottom w:val="none" w:sz="0" w:space="0" w:color="auto"/>
            <w:right w:val="none" w:sz="0" w:space="0" w:color="auto"/>
          </w:divBdr>
        </w:div>
        <w:div w:id="1826898521">
          <w:marLeft w:val="446"/>
          <w:marRight w:val="0"/>
          <w:marTop w:val="0"/>
          <w:marBottom w:val="0"/>
          <w:divBdr>
            <w:top w:val="none" w:sz="0" w:space="0" w:color="auto"/>
            <w:left w:val="none" w:sz="0" w:space="0" w:color="auto"/>
            <w:bottom w:val="none" w:sz="0" w:space="0" w:color="auto"/>
            <w:right w:val="none" w:sz="0" w:space="0" w:color="auto"/>
          </w:divBdr>
        </w:div>
        <w:div w:id="1899198526">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eader" Target="header1.xml"/><Relationship Id="rId19"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yperlink" Target="http://www.commissievanaanbestedingsexperts.nl"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cid:image001.png@01D27C88.1024CF50" TargetMode="External"/><Relationship Id="rId1" Type="http://schemas.openxmlformats.org/officeDocument/2006/relationships/image" Target="media/image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94C94E-B28B-403B-9C45-FDC766F11D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A02B4C8C.dotm</Template>
  <TotalTime>20</TotalTime>
  <Pages>41</Pages>
  <Words>12068</Words>
  <Characters>66374</Characters>
  <Application>Microsoft Office Word</Application>
  <DocSecurity>0</DocSecurity>
  <Lines>553</Lines>
  <Paragraphs>156</Paragraphs>
  <ScaleCrop>false</ScaleCrop>
  <HeadingPairs>
    <vt:vector size="2" baseType="variant">
      <vt:variant>
        <vt:lpstr>Titel</vt:lpstr>
      </vt:variant>
      <vt:variant>
        <vt:i4>1</vt:i4>
      </vt:variant>
    </vt:vector>
  </HeadingPairs>
  <TitlesOfParts>
    <vt:vector size="1" baseType="lpstr">
      <vt:lpstr/>
    </vt:vector>
  </TitlesOfParts>
  <Company>Gemeente Eindhoven</Company>
  <LinksUpToDate>false</LinksUpToDate>
  <CharactersWithSpaces>78286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Urlings</dc:creator>
  <cp:lastModifiedBy>Ronald Smits</cp:lastModifiedBy>
  <cp:revision>6</cp:revision>
  <cp:lastPrinted>2017-07-20T14:32:00Z</cp:lastPrinted>
  <dcterms:created xsi:type="dcterms:W3CDTF">2018-10-10T08:43:00Z</dcterms:created>
  <dcterms:modified xsi:type="dcterms:W3CDTF">2018-10-10T10:30:00Z</dcterms:modified>
</cp:coreProperties>
</file>